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37F30" w14:textId="77777777" w:rsidR="00DA75E3" w:rsidRPr="00FB178D" w:rsidRDefault="008154BE" w:rsidP="00DA75E3">
      <w:pPr>
        <w:rPr>
          <w:noProof/>
        </w:rPr>
      </w:pPr>
      <w:bookmarkStart w:id="0" w:name="_Hlk64901903"/>
      <w:bookmarkEnd w:id="0"/>
      <w:r w:rsidRPr="00FB178D">
        <w:rPr>
          <w:noProof/>
        </w:rPr>
        <w:drawing>
          <wp:anchor distT="0" distB="0" distL="114300" distR="114300" simplePos="0" relativeHeight="251648000" behindDoc="0" locked="0" layoutInCell="1" allowOverlap="1" wp14:anchorId="071A1D4A" wp14:editId="0FE24DAB">
            <wp:simplePos x="0" y="0"/>
            <wp:positionH relativeFrom="column">
              <wp:posOffset>3343910</wp:posOffset>
            </wp:positionH>
            <wp:positionV relativeFrom="paragraph">
              <wp:posOffset>-4445</wp:posOffset>
            </wp:positionV>
            <wp:extent cx="3665220" cy="3667125"/>
            <wp:effectExtent l="0" t="0" r="0" b="9525"/>
            <wp:wrapSquare wrapText="bothSides"/>
            <wp:docPr id="3" name="Espace réservé pour une imag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Espace réservé pour une image  2"/>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665220" cy="3667125"/>
                    </a:xfrm>
                    <a:custGeom>
                      <a:avLst/>
                      <a:gdLst>
                        <a:gd name="connsiteX0" fmla="*/ 4211119 w 4311913"/>
                        <a:gd name="connsiteY0" fmla="*/ 0 h 4313941"/>
                        <a:gd name="connsiteX1" fmla="*/ 4311913 w 4311913"/>
                        <a:gd name="connsiteY1" fmla="*/ 1272 h 4313941"/>
                        <a:gd name="connsiteX2" fmla="*/ 4308662 w 4311913"/>
                        <a:gd name="connsiteY2" fmla="*/ 2968405 h 4313941"/>
                        <a:gd name="connsiteX3" fmla="*/ 4308662 w 4311913"/>
                        <a:gd name="connsiteY3" fmla="*/ 3731710 h 4313941"/>
                        <a:gd name="connsiteX4" fmla="*/ 4308662 w 4311913"/>
                        <a:gd name="connsiteY4" fmla="*/ 3969182 h 4313941"/>
                        <a:gd name="connsiteX5" fmla="*/ 4304946 w 4311913"/>
                        <a:gd name="connsiteY5" fmla="*/ 4313517 h 4313941"/>
                        <a:gd name="connsiteX6" fmla="*/ 4232950 w 4311913"/>
                        <a:gd name="connsiteY6" fmla="*/ 4313941 h 4313941"/>
                        <a:gd name="connsiteX7" fmla="*/ 4088958 w 4311913"/>
                        <a:gd name="connsiteY7" fmla="*/ 4305460 h 4313941"/>
                        <a:gd name="connsiteX8" fmla="*/ 3873435 w 4311913"/>
                        <a:gd name="connsiteY8" fmla="*/ 4279593 h 4313941"/>
                        <a:gd name="connsiteX9" fmla="*/ 3655125 w 4311913"/>
                        <a:gd name="connsiteY9" fmla="*/ 4249909 h 4313941"/>
                        <a:gd name="connsiteX10" fmla="*/ 3327661 w 4311913"/>
                        <a:gd name="connsiteY10" fmla="*/ 4194781 h 4313941"/>
                        <a:gd name="connsiteX11" fmla="*/ 3166019 w 4311913"/>
                        <a:gd name="connsiteY11" fmla="*/ 4160856 h 4313941"/>
                        <a:gd name="connsiteX12" fmla="*/ 2861314 w 4311913"/>
                        <a:gd name="connsiteY12" fmla="*/ 4083678 h 4313941"/>
                        <a:gd name="connsiteX13" fmla="*/ 2610490 w 4311913"/>
                        <a:gd name="connsiteY13" fmla="*/ 4004379 h 4313941"/>
                        <a:gd name="connsiteX14" fmla="*/ 2427481 w 4311913"/>
                        <a:gd name="connsiteY14" fmla="*/ 3936530 h 4313941"/>
                        <a:gd name="connsiteX15" fmla="*/ 2248188 w 4311913"/>
                        <a:gd name="connsiteY15" fmla="*/ 3860199 h 4313941"/>
                        <a:gd name="connsiteX16" fmla="*/ 2077720 w 4311913"/>
                        <a:gd name="connsiteY16" fmla="*/ 3779628 h 4313941"/>
                        <a:gd name="connsiteX17" fmla="*/ 1924439 w 4311913"/>
                        <a:gd name="connsiteY17" fmla="*/ 3699057 h 4313941"/>
                        <a:gd name="connsiteX18" fmla="*/ 1738643 w 4311913"/>
                        <a:gd name="connsiteY18" fmla="*/ 3588802 h 4313941"/>
                        <a:gd name="connsiteX19" fmla="*/ 1524978 w 4311913"/>
                        <a:gd name="connsiteY19" fmla="*/ 3453104 h 4313941"/>
                        <a:gd name="connsiteX20" fmla="*/ 1365659 w 4311913"/>
                        <a:gd name="connsiteY20" fmla="*/ 3347089 h 4313941"/>
                        <a:gd name="connsiteX21" fmla="*/ 1203088 w 4311913"/>
                        <a:gd name="connsiteY21" fmla="*/ 3232593 h 4313941"/>
                        <a:gd name="connsiteX22" fmla="*/ 1040516 w 4311913"/>
                        <a:gd name="connsiteY22" fmla="*/ 3109617 h 4313941"/>
                        <a:gd name="connsiteX23" fmla="*/ 887235 w 4311913"/>
                        <a:gd name="connsiteY23" fmla="*/ 2990880 h 4313941"/>
                        <a:gd name="connsiteX24" fmla="*/ 779473 w 4311913"/>
                        <a:gd name="connsiteY24" fmla="*/ 2905645 h 4313941"/>
                        <a:gd name="connsiteX25" fmla="*/ 682860 w 4311913"/>
                        <a:gd name="connsiteY25" fmla="*/ 2821257 h 4313941"/>
                        <a:gd name="connsiteX26" fmla="*/ 572776 w 4311913"/>
                        <a:gd name="connsiteY26" fmla="*/ 2725420 h 4313941"/>
                        <a:gd name="connsiteX27" fmla="*/ 500316 w 4311913"/>
                        <a:gd name="connsiteY27" fmla="*/ 2659267 h 4313941"/>
                        <a:gd name="connsiteX28" fmla="*/ 358182 w 4311913"/>
                        <a:gd name="connsiteY28" fmla="*/ 2530354 h 4313941"/>
                        <a:gd name="connsiteX29" fmla="*/ 246705 w 4311913"/>
                        <a:gd name="connsiteY29" fmla="*/ 2420099 h 4313941"/>
                        <a:gd name="connsiteX30" fmla="*/ 157987 w 4311913"/>
                        <a:gd name="connsiteY30" fmla="*/ 2329350 h 4313941"/>
                        <a:gd name="connsiteX31" fmla="*/ 65089 w 4311913"/>
                        <a:gd name="connsiteY31" fmla="*/ 2231817 h 4313941"/>
                        <a:gd name="connsiteX32" fmla="*/ 61 w 4311913"/>
                        <a:gd name="connsiteY32" fmla="*/ 2155486 h 4313941"/>
                        <a:gd name="connsiteX33" fmla="*/ 85062 w 4311913"/>
                        <a:gd name="connsiteY33" fmla="*/ 2070675 h 4313941"/>
                        <a:gd name="connsiteX34" fmla="*/ 214655 w 4311913"/>
                        <a:gd name="connsiteY34" fmla="*/ 1938793 h 4313941"/>
                        <a:gd name="connsiteX35" fmla="*/ 513786 w 4311913"/>
                        <a:gd name="connsiteY35" fmla="*/ 1650434 h 4313941"/>
                        <a:gd name="connsiteX36" fmla="*/ 717696 w 4311913"/>
                        <a:gd name="connsiteY36" fmla="*/ 1472329 h 4313941"/>
                        <a:gd name="connsiteX37" fmla="*/ 874229 w 4311913"/>
                        <a:gd name="connsiteY37" fmla="*/ 1340871 h 4313941"/>
                        <a:gd name="connsiteX38" fmla="*/ 1097184 w 4311913"/>
                        <a:gd name="connsiteY38" fmla="*/ 1167008 h 4313941"/>
                        <a:gd name="connsiteX39" fmla="*/ 1297379 w 4311913"/>
                        <a:gd name="connsiteY39" fmla="*/ 1019011 h 4313941"/>
                        <a:gd name="connsiteX40" fmla="*/ 1479923 w 4311913"/>
                        <a:gd name="connsiteY40" fmla="*/ 891794 h 4313941"/>
                        <a:gd name="connsiteX41" fmla="*/ 1541236 w 4311913"/>
                        <a:gd name="connsiteY41" fmla="*/ 848540 h 4313941"/>
                        <a:gd name="connsiteX42" fmla="*/ 1662932 w 4311913"/>
                        <a:gd name="connsiteY42" fmla="*/ 770089 h 4313941"/>
                        <a:gd name="connsiteX43" fmla="*/ 1873345 w 4311913"/>
                        <a:gd name="connsiteY43" fmla="*/ 645840 h 4313941"/>
                        <a:gd name="connsiteX44" fmla="*/ 2098158 w 4311913"/>
                        <a:gd name="connsiteY44" fmla="*/ 525832 h 4313941"/>
                        <a:gd name="connsiteX45" fmla="*/ 2297424 w 4311913"/>
                        <a:gd name="connsiteY45" fmla="*/ 437628 h 4313941"/>
                        <a:gd name="connsiteX46" fmla="*/ 2487400 w 4311913"/>
                        <a:gd name="connsiteY46" fmla="*/ 361297 h 4313941"/>
                        <a:gd name="connsiteX47" fmla="*/ 2648578 w 4311913"/>
                        <a:gd name="connsiteY47" fmla="*/ 301929 h 4313941"/>
                        <a:gd name="connsiteX48" fmla="*/ 2889183 w 4311913"/>
                        <a:gd name="connsiteY48" fmla="*/ 221782 h 4313941"/>
                        <a:gd name="connsiteX49" fmla="*/ 3056399 w 4311913"/>
                        <a:gd name="connsiteY49" fmla="*/ 175136 h 4313941"/>
                        <a:gd name="connsiteX50" fmla="*/ 3256130 w 4311913"/>
                        <a:gd name="connsiteY50" fmla="*/ 124249 h 4313941"/>
                        <a:gd name="connsiteX51" fmla="*/ 3393154 w 4311913"/>
                        <a:gd name="connsiteY51" fmla="*/ 96261 h 4313941"/>
                        <a:gd name="connsiteX52" fmla="*/ 3520888 w 4311913"/>
                        <a:gd name="connsiteY52" fmla="*/ 73362 h 4313941"/>
                        <a:gd name="connsiteX53" fmla="*/ 3720618 w 4311913"/>
                        <a:gd name="connsiteY53" fmla="*/ 43678 h 4313941"/>
                        <a:gd name="connsiteX54" fmla="*/ 3911059 w 4311913"/>
                        <a:gd name="connsiteY54" fmla="*/ 22475 h 4313941"/>
                        <a:gd name="connsiteX55" fmla="*/ 4050870 w 4311913"/>
                        <a:gd name="connsiteY55" fmla="*/ 11450 h 4313941"/>
                        <a:gd name="connsiteX56" fmla="*/ 4211119 w 4311913"/>
                        <a:gd name="connsiteY56" fmla="*/ 0 h 43139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4311913" h="4313941">
                          <a:moveTo>
                            <a:pt x="4211119" y="0"/>
                          </a:moveTo>
                          <a:lnTo>
                            <a:pt x="4311913" y="1272"/>
                          </a:lnTo>
                          <a:lnTo>
                            <a:pt x="4308662" y="2968405"/>
                          </a:lnTo>
                          <a:lnTo>
                            <a:pt x="4308662" y="3731710"/>
                          </a:lnTo>
                          <a:cubicBezTo>
                            <a:pt x="4308662" y="3898364"/>
                            <a:pt x="4309126" y="3872073"/>
                            <a:pt x="4308662" y="3969182"/>
                          </a:cubicBezTo>
                          <a:lnTo>
                            <a:pt x="4304946" y="4313517"/>
                          </a:lnTo>
                          <a:lnTo>
                            <a:pt x="4232950" y="4313941"/>
                          </a:lnTo>
                          <a:cubicBezTo>
                            <a:pt x="4197184" y="4312669"/>
                            <a:pt x="4148877" y="4311397"/>
                            <a:pt x="4088958" y="4305460"/>
                          </a:cubicBezTo>
                          <a:cubicBezTo>
                            <a:pt x="4029039" y="4299523"/>
                            <a:pt x="3945896" y="4288922"/>
                            <a:pt x="3873435" y="4279593"/>
                          </a:cubicBezTo>
                          <a:cubicBezTo>
                            <a:pt x="3800975" y="4270263"/>
                            <a:pt x="3746165" y="4263902"/>
                            <a:pt x="3655125" y="4249909"/>
                          </a:cubicBezTo>
                          <a:cubicBezTo>
                            <a:pt x="3564086" y="4235915"/>
                            <a:pt x="3409411" y="4209623"/>
                            <a:pt x="3327661" y="4194781"/>
                          </a:cubicBezTo>
                          <a:cubicBezTo>
                            <a:pt x="3245911" y="4179939"/>
                            <a:pt x="3243588" y="4179515"/>
                            <a:pt x="3166019" y="4160856"/>
                          </a:cubicBezTo>
                          <a:cubicBezTo>
                            <a:pt x="3088449" y="4142198"/>
                            <a:pt x="2953747" y="4109545"/>
                            <a:pt x="2861314" y="4083678"/>
                          </a:cubicBezTo>
                          <a:cubicBezTo>
                            <a:pt x="2768880" y="4057810"/>
                            <a:pt x="2682950" y="4028974"/>
                            <a:pt x="2610490" y="4004379"/>
                          </a:cubicBezTo>
                          <a:cubicBezTo>
                            <a:pt x="2538029" y="3979784"/>
                            <a:pt x="2487865" y="3960701"/>
                            <a:pt x="2427481" y="3936530"/>
                          </a:cubicBezTo>
                          <a:cubicBezTo>
                            <a:pt x="2367097" y="3912358"/>
                            <a:pt x="2306249" y="3886491"/>
                            <a:pt x="2248188" y="3860199"/>
                          </a:cubicBezTo>
                          <a:cubicBezTo>
                            <a:pt x="2190127" y="3833908"/>
                            <a:pt x="2131601" y="3806344"/>
                            <a:pt x="2077720" y="3779628"/>
                          </a:cubicBezTo>
                          <a:cubicBezTo>
                            <a:pt x="2023840" y="3752913"/>
                            <a:pt x="1981107" y="3730862"/>
                            <a:pt x="1924439" y="3699057"/>
                          </a:cubicBezTo>
                          <a:cubicBezTo>
                            <a:pt x="1867771" y="3667253"/>
                            <a:pt x="1805065" y="3629936"/>
                            <a:pt x="1738643" y="3588802"/>
                          </a:cubicBezTo>
                          <a:cubicBezTo>
                            <a:pt x="1672221" y="3547669"/>
                            <a:pt x="1587220" y="3493389"/>
                            <a:pt x="1524978" y="3453104"/>
                          </a:cubicBezTo>
                          <a:cubicBezTo>
                            <a:pt x="1462737" y="3412818"/>
                            <a:pt x="1419075" y="3383982"/>
                            <a:pt x="1365659" y="3347089"/>
                          </a:cubicBezTo>
                          <a:cubicBezTo>
                            <a:pt x="1312242" y="3310196"/>
                            <a:pt x="1257433" y="3272031"/>
                            <a:pt x="1203088" y="3232593"/>
                          </a:cubicBezTo>
                          <a:cubicBezTo>
                            <a:pt x="1148742" y="3193156"/>
                            <a:pt x="1093004" y="3149902"/>
                            <a:pt x="1040516" y="3109617"/>
                          </a:cubicBezTo>
                          <a:cubicBezTo>
                            <a:pt x="988029" y="3069331"/>
                            <a:pt x="930897" y="3024805"/>
                            <a:pt x="887235" y="2990880"/>
                          </a:cubicBezTo>
                          <a:cubicBezTo>
                            <a:pt x="843573" y="2956956"/>
                            <a:pt x="813381" y="2934057"/>
                            <a:pt x="779473" y="2905645"/>
                          </a:cubicBezTo>
                          <a:cubicBezTo>
                            <a:pt x="745566" y="2877233"/>
                            <a:pt x="717232" y="2851365"/>
                            <a:pt x="682860" y="2821257"/>
                          </a:cubicBezTo>
                          <a:cubicBezTo>
                            <a:pt x="648488" y="2791149"/>
                            <a:pt x="602968" y="2752560"/>
                            <a:pt x="572776" y="2725420"/>
                          </a:cubicBezTo>
                          <a:cubicBezTo>
                            <a:pt x="542584" y="2698281"/>
                            <a:pt x="536081" y="2691920"/>
                            <a:pt x="500316" y="2659267"/>
                          </a:cubicBezTo>
                          <a:cubicBezTo>
                            <a:pt x="464550" y="2626615"/>
                            <a:pt x="400450" y="2570215"/>
                            <a:pt x="358182" y="2530354"/>
                          </a:cubicBezTo>
                          <a:cubicBezTo>
                            <a:pt x="315913" y="2490492"/>
                            <a:pt x="280148" y="2453599"/>
                            <a:pt x="246705" y="2420099"/>
                          </a:cubicBezTo>
                          <a:cubicBezTo>
                            <a:pt x="213261" y="2386598"/>
                            <a:pt x="188179" y="2360730"/>
                            <a:pt x="157987" y="2329350"/>
                          </a:cubicBezTo>
                          <a:cubicBezTo>
                            <a:pt x="127795" y="2297970"/>
                            <a:pt x="91565" y="2260653"/>
                            <a:pt x="65089" y="2231817"/>
                          </a:cubicBezTo>
                          <a:cubicBezTo>
                            <a:pt x="38613" y="2202981"/>
                            <a:pt x="-1797" y="2150398"/>
                            <a:pt x="61" y="2155486"/>
                          </a:cubicBezTo>
                          <a:lnTo>
                            <a:pt x="85062" y="2070675"/>
                          </a:lnTo>
                          <a:cubicBezTo>
                            <a:pt x="120828" y="2034630"/>
                            <a:pt x="143123" y="2008762"/>
                            <a:pt x="214655" y="1938793"/>
                          </a:cubicBezTo>
                          <a:cubicBezTo>
                            <a:pt x="286186" y="1868823"/>
                            <a:pt x="430178" y="1728036"/>
                            <a:pt x="513786" y="1650434"/>
                          </a:cubicBezTo>
                          <a:cubicBezTo>
                            <a:pt x="597394" y="1572831"/>
                            <a:pt x="657777" y="1524064"/>
                            <a:pt x="717696" y="1472329"/>
                          </a:cubicBezTo>
                          <a:cubicBezTo>
                            <a:pt x="778080" y="1420594"/>
                            <a:pt x="811059" y="1391758"/>
                            <a:pt x="874229" y="1340871"/>
                          </a:cubicBezTo>
                          <a:cubicBezTo>
                            <a:pt x="937864" y="1289984"/>
                            <a:pt x="1026582" y="1220863"/>
                            <a:pt x="1097184" y="1167008"/>
                          </a:cubicBezTo>
                          <a:cubicBezTo>
                            <a:pt x="1167786" y="1113152"/>
                            <a:pt x="1233744" y="1064809"/>
                            <a:pt x="1297379" y="1019011"/>
                          </a:cubicBezTo>
                          <a:cubicBezTo>
                            <a:pt x="1361014" y="973213"/>
                            <a:pt x="1439512" y="920206"/>
                            <a:pt x="1479923" y="891794"/>
                          </a:cubicBezTo>
                          <a:cubicBezTo>
                            <a:pt x="1520334" y="863382"/>
                            <a:pt x="1510579" y="868895"/>
                            <a:pt x="1541236" y="848540"/>
                          </a:cubicBezTo>
                          <a:cubicBezTo>
                            <a:pt x="1571892" y="828185"/>
                            <a:pt x="1607658" y="804014"/>
                            <a:pt x="1662932" y="770089"/>
                          </a:cubicBezTo>
                          <a:cubicBezTo>
                            <a:pt x="1718206" y="736165"/>
                            <a:pt x="1800885" y="686550"/>
                            <a:pt x="1873345" y="645840"/>
                          </a:cubicBezTo>
                          <a:cubicBezTo>
                            <a:pt x="1945806" y="605131"/>
                            <a:pt x="2027556" y="560604"/>
                            <a:pt x="2098158" y="525832"/>
                          </a:cubicBezTo>
                          <a:cubicBezTo>
                            <a:pt x="2168760" y="491059"/>
                            <a:pt x="2232395" y="465192"/>
                            <a:pt x="2297424" y="437628"/>
                          </a:cubicBezTo>
                          <a:cubicBezTo>
                            <a:pt x="2362453" y="410064"/>
                            <a:pt x="2428874" y="383772"/>
                            <a:pt x="2487400" y="361297"/>
                          </a:cubicBezTo>
                          <a:cubicBezTo>
                            <a:pt x="2545926" y="338822"/>
                            <a:pt x="2581691" y="325252"/>
                            <a:pt x="2648578" y="301929"/>
                          </a:cubicBezTo>
                          <a:cubicBezTo>
                            <a:pt x="2715464" y="278606"/>
                            <a:pt x="2821368" y="242985"/>
                            <a:pt x="2889183" y="221782"/>
                          </a:cubicBezTo>
                          <a:cubicBezTo>
                            <a:pt x="2956999" y="200579"/>
                            <a:pt x="2995087" y="191250"/>
                            <a:pt x="3056399" y="175136"/>
                          </a:cubicBezTo>
                          <a:cubicBezTo>
                            <a:pt x="3117712" y="159022"/>
                            <a:pt x="3199926" y="137395"/>
                            <a:pt x="3256130" y="124249"/>
                          </a:cubicBezTo>
                          <a:cubicBezTo>
                            <a:pt x="3312333" y="111103"/>
                            <a:pt x="3349027" y="104742"/>
                            <a:pt x="3393154" y="96261"/>
                          </a:cubicBezTo>
                          <a:cubicBezTo>
                            <a:pt x="3437280" y="87780"/>
                            <a:pt x="3466543" y="82267"/>
                            <a:pt x="3520888" y="73362"/>
                          </a:cubicBezTo>
                          <a:lnTo>
                            <a:pt x="3720618" y="43678"/>
                          </a:lnTo>
                          <a:cubicBezTo>
                            <a:pt x="3785647" y="35197"/>
                            <a:pt x="3856249" y="27988"/>
                            <a:pt x="3911059" y="22475"/>
                          </a:cubicBezTo>
                          <a:cubicBezTo>
                            <a:pt x="3965869" y="16962"/>
                            <a:pt x="4000705" y="15266"/>
                            <a:pt x="4050870" y="11450"/>
                          </a:cubicBezTo>
                          <a:cubicBezTo>
                            <a:pt x="4101035" y="7633"/>
                            <a:pt x="4166528" y="3393"/>
                            <a:pt x="4211119" y="0"/>
                          </a:cubicBezTo>
                          <a:close/>
                        </a:path>
                      </a:pathLst>
                    </a:custGeom>
                  </pic:spPr>
                </pic:pic>
              </a:graphicData>
            </a:graphic>
            <wp14:sizeRelH relativeFrom="page">
              <wp14:pctWidth>0</wp14:pctWidth>
            </wp14:sizeRelH>
            <wp14:sizeRelV relativeFrom="page">
              <wp14:pctHeight>0</wp14:pctHeight>
            </wp14:sizeRelV>
          </wp:anchor>
        </w:drawing>
      </w:r>
    </w:p>
    <w:p w14:paraId="22630658" w14:textId="77777777" w:rsidR="00DA75E3" w:rsidRPr="00FB178D" w:rsidRDefault="00DA75E3" w:rsidP="00DA75E3">
      <w:pPr>
        <w:rPr>
          <w:noProof/>
        </w:rPr>
      </w:pPr>
    </w:p>
    <w:p w14:paraId="4BF71065" w14:textId="77777777" w:rsidR="00DA75E3" w:rsidRPr="00FB178D" w:rsidRDefault="00DA75E3" w:rsidP="00DA75E3">
      <w:pPr>
        <w:rPr>
          <w:noProof/>
        </w:rPr>
      </w:pPr>
    </w:p>
    <w:p w14:paraId="603CD5E5" w14:textId="77777777" w:rsidR="00DA75E3" w:rsidRPr="00FB178D" w:rsidRDefault="00DA75E3" w:rsidP="00DA75E3">
      <w:pPr>
        <w:rPr>
          <w:noProof/>
        </w:rPr>
      </w:pPr>
    </w:p>
    <w:p w14:paraId="18E69EEA" w14:textId="77777777" w:rsidR="00DA75E3" w:rsidRPr="00FB178D" w:rsidRDefault="00DA75E3" w:rsidP="00DA75E3">
      <w:pPr>
        <w:rPr>
          <w:noProof/>
        </w:rPr>
      </w:pPr>
    </w:p>
    <w:p w14:paraId="626B3FFC" w14:textId="77777777" w:rsidR="00DA75E3" w:rsidRPr="00FB178D" w:rsidRDefault="00DA75E3" w:rsidP="00DA75E3">
      <w:pPr>
        <w:rPr>
          <w:noProof/>
        </w:rPr>
      </w:pPr>
    </w:p>
    <w:p w14:paraId="4782A39A" w14:textId="77777777" w:rsidR="00A83826" w:rsidRPr="00FB178D" w:rsidRDefault="00A83826" w:rsidP="00DA75E3">
      <w:pPr>
        <w:rPr>
          <w:noProof/>
        </w:rPr>
      </w:pPr>
    </w:p>
    <w:p w14:paraId="79CB2ADA" w14:textId="77777777" w:rsidR="00A83826" w:rsidRPr="00FB178D" w:rsidRDefault="00A83826" w:rsidP="00DA75E3">
      <w:pPr>
        <w:rPr>
          <w:noProof/>
        </w:rPr>
      </w:pPr>
    </w:p>
    <w:p w14:paraId="0237DA38" w14:textId="77777777" w:rsidR="00A83826" w:rsidRPr="00FB178D" w:rsidRDefault="00A83826" w:rsidP="00DA75E3">
      <w:pPr>
        <w:rPr>
          <w:noProof/>
        </w:rPr>
      </w:pPr>
    </w:p>
    <w:p w14:paraId="33BB54E9" w14:textId="77777777" w:rsidR="00DA75E3" w:rsidRPr="00FB178D" w:rsidRDefault="006C5E80" w:rsidP="00DA75E3">
      <w:pPr>
        <w:rPr>
          <w:noProof/>
        </w:rPr>
      </w:pPr>
      <w:r w:rsidRPr="00FB178D">
        <w:rPr>
          <w:noProof/>
        </w:rPr>
        <mc:AlternateContent>
          <mc:Choice Requires="wps">
            <w:drawing>
              <wp:anchor distT="0" distB="0" distL="114300" distR="114300" simplePos="0" relativeHeight="251664384" behindDoc="0" locked="0" layoutInCell="1" allowOverlap="1" wp14:anchorId="77CA4BEB" wp14:editId="629A11BB">
                <wp:simplePos x="0" y="0"/>
                <wp:positionH relativeFrom="column">
                  <wp:posOffset>-25058</wp:posOffset>
                </wp:positionH>
                <wp:positionV relativeFrom="paragraph">
                  <wp:posOffset>157382</wp:posOffset>
                </wp:positionV>
                <wp:extent cx="4360985" cy="2295525"/>
                <wp:effectExtent l="0" t="0" r="1905" b="9525"/>
                <wp:wrapNone/>
                <wp:docPr id="1" name="3 Cuadro de texto"/>
                <wp:cNvGraphicFramePr/>
                <a:graphic xmlns:a="http://schemas.openxmlformats.org/drawingml/2006/main">
                  <a:graphicData uri="http://schemas.microsoft.com/office/word/2010/wordprocessingShape">
                    <wps:wsp>
                      <wps:cNvSpPr txBox="1"/>
                      <wps:spPr>
                        <a:xfrm>
                          <a:off x="0" y="0"/>
                          <a:ext cx="4360985" cy="2295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D0FC65" w14:textId="34CD2101" w:rsidR="00697D13" w:rsidRPr="00EE506A" w:rsidRDefault="00697D13" w:rsidP="003D5528">
                            <w:pPr>
                              <w:jc w:val="left"/>
                              <w:rPr>
                                <w:rStyle w:val="AxiansTituloportadaCar"/>
                              </w:rPr>
                            </w:pPr>
                            <w:r w:rsidRPr="00EE506A">
                              <w:rPr>
                                <w:rStyle w:val="AxiansTituloportadaCar"/>
                              </w:rPr>
                              <w:t>Plataforma de colaboración</w:t>
                            </w:r>
                          </w:p>
                          <w:p w14:paraId="0A4947D9" w14:textId="16BFDD05" w:rsidR="00697D13" w:rsidRPr="00F34D06" w:rsidRDefault="00697D13" w:rsidP="00BD24C7">
                            <w:pPr>
                              <w:pStyle w:val="Ttulo"/>
                              <w:rPr>
                                <w:rStyle w:val="AxiansTituloportadaCar"/>
                                <w:sz w:val="69"/>
                                <w:szCs w:val="69"/>
                              </w:rPr>
                            </w:pPr>
                            <w:r w:rsidRPr="00F34D06">
                              <w:rPr>
                                <w:rStyle w:val="AxiansTituloportadaCar"/>
                                <w:sz w:val="69"/>
                                <w:szCs w:val="69"/>
                              </w:rPr>
                              <w:t>-Documento de diseño-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CA4BEB" id="_x0000_t202" coordsize="21600,21600" o:spt="202" path="m,l,21600r21600,l21600,xe">
                <v:stroke joinstyle="miter"/>
                <v:path gradientshapeok="t" o:connecttype="rect"/>
              </v:shapetype>
              <v:shape id="3 Cuadro de texto" o:spid="_x0000_s1026" type="#_x0000_t202" style="position:absolute;left:0;text-align:left;margin-left:-1.95pt;margin-top:12.4pt;width:343.4pt;height:180.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" fillcolor="white [3201]" stroked="f" strokeweight=".5pt">
                <v:textbox>
                  <w:txbxContent>
                    <w:p w14:paraId="2CD0FC65" w14:textId="34CD2101" w:rsidR="00697D13" w:rsidRPr="00EE506A" w:rsidRDefault="00697D13" w:rsidP="003D5528">
                      <w:pPr>
                        <w:jc w:val="left"/>
                        <w:rPr>
                          <w:rStyle w:val="AxiansTituloportadaCar"/>
                        </w:rPr>
                      </w:pPr>
                      <w:r w:rsidRPr="00EE506A">
                        <w:rPr>
                          <w:rStyle w:val="AxiansTituloportadaCar"/>
                        </w:rPr>
                        <w:t>Plataforma de colaboración</w:t>
                      </w:r>
                    </w:p>
                    <w:p w14:paraId="0A4947D9" w14:textId="16BFDD05" w:rsidR="00697D13" w:rsidRPr="00F34D06" w:rsidRDefault="00697D13" w:rsidP="00BD24C7">
                      <w:pPr>
                        <w:pStyle w:val="Ttulo"/>
                        <w:rPr>
                          <w:rStyle w:val="AxiansTituloportadaCar"/>
                          <w:sz w:val="69"/>
                          <w:szCs w:val="69"/>
                        </w:rPr>
                      </w:pPr>
                      <w:r w:rsidRPr="00F34D06">
                        <w:rPr>
                          <w:rStyle w:val="AxiansTituloportadaCar"/>
                          <w:sz w:val="69"/>
                          <w:szCs w:val="69"/>
                        </w:rPr>
                        <w:t>-Documento de diseño-</w:t>
                      </w:r>
                    </w:p>
                  </w:txbxContent>
                </v:textbox>
              </v:shape>
            </w:pict>
          </mc:Fallback>
        </mc:AlternateContent>
      </w:r>
    </w:p>
    <w:p w14:paraId="34B53BD3" w14:textId="77777777" w:rsidR="00BD12F0" w:rsidRPr="00FB178D" w:rsidRDefault="00BD12F0" w:rsidP="00DA75E3">
      <w:pPr>
        <w:rPr>
          <w:noProof/>
        </w:rPr>
      </w:pPr>
    </w:p>
    <w:p w14:paraId="27C4DB94" w14:textId="77777777" w:rsidR="00DA75E3" w:rsidRPr="00FB178D" w:rsidRDefault="00DA75E3" w:rsidP="00DA75E3">
      <w:pPr>
        <w:rPr>
          <w:noProof/>
        </w:rPr>
      </w:pPr>
    </w:p>
    <w:p w14:paraId="46289302" w14:textId="77777777" w:rsidR="00BD12F0" w:rsidRPr="00FB178D" w:rsidRDefault="00BD12F0" w:rsidP="00DA75E3">
      <w:pPr>
        <w:rPr>
          <w:noProof/>
        </w:rPr>
      </w:pPr>
    </w:p>
    <w:p w14:paraId="1D9C9031" w14:textId="77777777" w:rsidR="00D64911" w:rsidRPr="00FB178D" w:rsidRDefault="00D64911" w:rsidP="00DA75E3">
      <w:pPr>
        <w:rPr>
          <w:noProof/>
        </w:rPr>
      </w:pPr>
    </w:p>
    <w:p w14:paraId="1A5460D3" w14:textId="77777777" w:rsidR="00D64911" w:rsidRPr="00FB178D" w:rsidRDefault="00D64911" w:rsidP="00DA75E3">
      <w:pPr>
        <w:rPr>
          <w:noProof/>
        </w:rPr>
      </w:pPr>
    </w:p>
    <w:p w14:paraId="32133AE5" w14:textId="77777777" w:rsidR="00D64911" w:rsidRPr="00FB178D" w:rsidRDefault="00D64911" w:rsidP="00DA75E3">
      <w:pPr>
        <w:rPr>
          <w:noProof/>
        </w:rPr>
      </w:pPr>
    </w:p>
    <w:p w14:paraId="26C73E88" w14:textId="77777777" w:rsidR="00D64911" w:rsidRPr="00FB178D" w:rsidRDefault="00D64911" w:rsidP="00DA75E3">
      <w:pPr>
        <w:rPr>
          <w:noProof/>
        </w:rPr>
      </w:pPr>
    </w:p>
    <w:p w14:paraId="44B6AAFE" w14:textId="77777777" w:rsidR="00D64911" w:rsidRPr="00FB178D" w:rsidRDefault="00D64911" w:rsidP="00DA75E3">
      <w:pPr>
        <w:rPr>
          <w:noProof/>
        </w:rPr>
      </w:pPr>
    </w:p>
    <w:p w14:paraId="2ECAA5F8" w14:textId="77777777" w:rsidR="00D64911" w:rsidRPr="00FB178D" w:rsidRDefault="00D64911" w:rsidP="00DA75E3">
      <w:pPr>
        <w:rPr>
          <w:noProof/>
        </w:rPr>
      </w:pPr>
    </w:p>
    <w:p w14:paraId="2F4DF0D0" w14:textId="77777777" w:rsidR="00D64911" w:rsidRPr="00FB178D" w:rsidRDefault="00D64911" w:rsidP="00DA75E3">
      <w:pPr>
        <w:rPr>
          <w:noProof/>
        </w:rPr>
      </w:pPr>
    </w:p>
    <w:p w14:paraId="5C1C2D9C" w14:textId="77777777" w:rsidR="00D64911" w:rsidRPr="00FB178D" w:rsidRDefault="00D64911" w:rsidP="00DA75E3">
      <w:pPr>
        <w:rPr>
          <w:noProof/>
        </w:rPr>
      </w:pPr>
    </w:p>
    <w:p w14:paraId="400E8F8A" w14:textId="77777777" w:rsidR="00D64911" w:rsidRPr="00FB178D" w:rsidRDefault="00D64911" w:rsidP="00DA75E3">
      <w:pPr>
        <w:rPr>
          <w:noProof/>
        </w:rPr>
      </w:pPr>
    </w:p>
    <w:p w14:paraId="09A5811F" w14:textId="77777777" w:rsidR="00D64911" w:rsidRPr="00FB178D" w:rsidRDefault="00D64911" w:rsidP="00DA75E3">
      <w:pPr>
        <w:rPr>
          <w:noProof/>
        </w:rPr>
      </w:pPr>
    </w:p>
    <w:p w14:paraId="2D572987" w14:textId="77777777" w:rsidR="00A83826" w:rsidRPr="00FB178D" w:rsidRDefault="00A83826" w:rsidP="00DA75E3">
      <w:pPr>
        <w:rPr>
          <w:noProof/>
        </w:rPr>
      </w:pPr>
    </w:p>
    <w:p w14:paraId="03E0DA6B" w14:textId="036A0C3E" w:rsidR="00DA75E3" w:rsidRPr="00FB178D" w:rsidRDefault="00DA75E3" w:rsidP="003A180D">
      <w:pPr>
        <w:pStyle w:val="AxiansTextoPortada"/>
        <w:rPr>
          <w:noProof/>
        </w:rPr>
      </w:pPr>
      <w:r w:rsidRPr="00FB178D">
        <w:rPr>
          <w:rStyle w:val="AxiansTextoPortadaCar"/>
          <w:noProof/>
        </w:rPr>
        <w:t>Cliente</w:t>
      </w:r>
      <w:r w:rsidRPr="00FB178D">
        <w:rPr>
          <w:noProof/>
        </w:rPr>
        <w:t xml:space="preserve">: </w:t>
      </w:r>
      <w:sdt>
        <w:sdtPr>
          <w:rPr>
            <w:noProof/>
          </w:rPr>
          <w:alias w:val="Asunto"/>
          <w:tag w:val=""/>
          <w:id w:val="1271898894"/>
          <w:placeholder>
            <w:docPart w:val="A367C8B6235249209390256F9CF64619"/>
          </w:placeholder>
          <w:dataBinding w:prefixMappings="xmlns:ns0='http://purl.org/dc/elements/1.1/' xmlns:ns1='http://schemas.openxmlformats.org/package/2006/metadata/core-properties' " w:xpath="/ns1:coreProperties[1]/ns0:subject[1]" w:storeItemID="{6C3C8BC8-F283-45AE-878A-BAB7291924A1}"/>
          <w:text/>
        </w:sdtPr>
        <w:sdtContent>
          <w:r w:rsidR="00C51E70" w:rsidRPr="00FB178D">
            <w:rPr>
              <w:noProof/>
            </w:rPr>
            <w:t>Kyndryl</w:t>
          </w:r>
        </w:sdtContent>
      </w:sdt>
    </w:p>
    <w:p w14:paraId="6427DB17" w14:textId="26E1AD99" w:rsidR="00DA75E3" w:rsidRPr="00FB178D" w:rsidRDefault="00DA75E3" w:rsidP="00D64911">
      <w:pPr>
        <w:pStyle w:val="AxiansTextoPortada"/>
        <w:rPr>
          <w:noProof/>
        </w:rPr>
      </w:pPr>
      <w:r w:rsidRPr="00FB178D">
        <w:rPr>
          <w:noProof/>
        </w:rPr>
        <w:t>Fecha</w:t>
      </w:r>
      <w:r w:rsidRPr="00FB178D">
        <w:rPr>
          <w:rStyle w:val="AxiansTextoPortadaCar"/>
          <w:noProof/>
        </w:rPr>
        <w:t>:</w:t>
      </w:r>
      <w:r w:rsidR="00D55A3A" w:rsidRPr="00FB178D">
        <w:rPr>
          <w:rStyle w:val="AxiansTextoPortadaCar"/>
          <w:noProof/>
        </w:rPr>
        <w:t xml:space="preserve"> </w:t>
      </w:r>
      <w:sdt>
        <w:sdtPr>
          <w:rPr>
            <w:rStyle w:val="AxiansTextoPortadaCar"/>
            <w:noProof/>
          </w:rPr>
          <w:alias w:val="Fecha de publicación"/>
          <w:tag w:val=""/>
          <w:id w:val="1485900289"/>
          <w:placeholder>
            <w:docPart w:val="B77857C0EFC24292BE817A7AB2C086F2"/>
          </w:placeholder>
          <w:dataBinding w:prefixMappings="xmlns:ns0='http://schemas.microsoft.com/office/2006/coverPageProps' " w:xpath="/ns0:CoverPageProperties[1]/ns0:PublishDate[1]" w:storeItemID="{55AF091B-3C7A-41E3-B477-F2FDAA23CFDA}"/>
          <w:date w:fullDate="2021-09-13T00:00:00Z">
            <w:dateFormat w:val="dd/MM/yyyy"/>
            <w:lid w:val="es-ES"/>
            <w:storeMappedDataAs w:val="dateTime"/>
            <w:calendar w:val="gregorian"/>
          </w:date>
        </w:sdtPr>
        <w:sdtContent>
          <w:r w:rsidR="00F34D06">
            <w:rPr>
              <w:rStyle w:val="AxiansTextoPortadaCar"/>
              <w:noProof/>
            </w:rPr>
            <w:t>1</w:t>
          </w:r>
          <w:r w:rsidR="00C51E70" w:rsidRPr="00FB178D">
            <w:rPr>
              <w:rStyle w:val="AxiansTextoPortadaCar"/>
              <w:noProof/>
            </w:rPr>
            <w:t>3/0</w:t>
          </w:r>
          <w:r w:rsidR="00F34D06">
            <w:rPr>
              <w:rStyle w:val="AxiansTextoPortadaCar"/>
              <w:noProof/>
            </w:rPr>
            <w:t>9</w:t>
          </w:r>
          <w:r w:rsidR="00C51E70" w:rsidRPr="00FB178D">
            <w:rPr>
              <w:rStyle w:val="AxiansTextoPortadaCar"/>
              <w:noProof/>
            </w:rPr>
            <w:t>/2021</w:t>
          </w:r>
        </w:sdtContent>
      </w:sdt>
    </w:p>
    <w:p w14:paraId="680CDF3D" w14:textId="167CC81C" w:rsidR="005A66A4" w:rsidRPr="00FB178D" w:rsidRDefault="00CE4D3B" w:rsidP="005A66A4">
      <w:pPr>
        <w:rPr>
          <w:rStyle w:val="nfasisintenso"/>
          <w:noProof/>
        </w:rPr>
      </w:pPr>
      <w:r w:rsidRPr="00FB178D">
        <w:rPr>
          <w:rStyle w:val="nfasisintenso"/>
          <w:noProof/>
        </w:rPr>
        <w:lastRenderedPageBreak/>
        <w:t>Document Version</w:t>
      </w:r>
    </w:p>
    <w:tbl>
      <w:tblPr>
        <w:tblStyle w:val="AxiansTablaconCuadricula"/>
        <w:tblW w:w="0" w:type="auto"/>
        <w:tblLook w:val="04A0" w:firstRow="1" w:lastRow="0" w:firstColumn="1" w:lastColumn="0" w:noHBand="0" w:noVBand="1"/>
      </w:tblPr>
      <w:tblGrid>
        <w:gridCol w:w="978"/>
        <w:gridCol w:w="1375"/>
        <w:gridCol w:w="1251"/>
        <w:gridCol w:w="4890"/>
      </w:tblGrid>
      <w:tr w:rsidR="005A66A4" w:rsidRPr="00FB178D" w14:paraId="15C9B73F" w14:textId="77777777" w:rsidTr="00D55A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dxa"/>
          </w:tcPr>
          <w:p w14:paraId="50DD17DA" w14:textId="58BE5C10" w:rsidR="005A66A4" w:rsidRPr="00FB178D" w:rsidRDefault="005A66A4" w:rsidP="00E80F24">
            <w:pPr>
              <w:rPr>
                <w:noProof/>
              </w:rPr>
            </w:pPr>
            <w:r w:rsidRPr="00FB178D">
              <w:rPr>
                <w:noProof/>
              </w:rPr>
              <w:t>Versi</w:t>
            </w:r>
            <w:r w:rsidR="00CE4D3B" w:rsidRPr="00FB178D">
              <w:rPr>
                <w:noProof/>
              </w:rPr>
              <w:t>o</w:t>
            </w:r>
            <w:r w:rsidRPr="00FB178D">
              <w:rPr>
                <w:noProof/>
              </w:rPr>
              <w:t>n</w:t>
            </w:r>
          </w:p>
        </w:tc>
        <w:tc>
          <w:tcPr>
            <w:tcW w:w="1375" w:type="dxa"/>
          </w:tcPr>
          <w:p w14:paraId="4CE8E73A" w14:textId="260C4252" w:rsidR="005A66A4" w:rsidRPr="00FB178D" w:rsidRDefault="00CE4D3B" w:rsidP="00E80F24">
            <w:pPr>
              <w:cnfStyle w:val="100000000000" w:firstRow="1" w:lastRow="0" w:firstColumn="0" w:lastColumn="0" w:oddVBand="0" w:evenVBand="0" w:oddHBand="0" w:evenHBand="0" w:firstRowFirstColumn="0" w:firstRowLastColumn="0" w:lastRowFirstColumn="0" w:lastRowLastColumn="0"/>
              <w:rPr>
                <w:noProof/>
              </w:rPr>
            </w:pPr>
            <w:r w:rsidRPr="00FB178D">
              <w:rPr>
                <w:noProof/>
              </w:rPr>
              <w:t>Date</w:t>
            </w:r>
          </w:p>
        </w:tc>
        <w:tc>
          <w:tcPr>
            <w:tcW w:w="1251" w:type="dxa"/>
          </w:tcPr>
          <w:p w14:paraId="1DFB7E87" w14:textId="1876904E" w:rsidR="005A66A4" w:rsidRPr="00FB178D" w:rsidRDefault="005A66A4" w:rsidP="00E80F24">
            <w:pPr>
              <w:cnfStyle w:val="100000000000" w:firstRow="1" w:lastRow="0" w:firstColumn="0" w:lastColumn="0" w:oddVBand="0" w:evenVBand="0" w:oddHBand="0" w:evenHBand="0" w:firstRowFirstColumn="0" w:firstRowLastColumn="0" w:lastRowFirstColumn="0" w:lastRowLastColumn="0"/>
              <w:rPr>
                <w:noProof/>
              </w:rPr>
            </w:pPr>
            <w:r w:rsidRPr="00FB178D">
              <w:rPr>
                <w:noProof/>
              </w:rPr>
              <w:t>C</w:t>
            </w:r>
            <w:r w:rsidR="00CE4D3B" w:rsidRPr="00FB178D">
              <w:rPr>
                <w:noProof/>
              </w:rPr>
              <w:t>hange</w:t>
            </w:r>
            <w:r w:rsidRPr="00FB178D">
              <w:rPr>
                <w:noProof/>
              </w:rPr>
              <w:t xml:space="preserve"> Nº</w:t>
            </w:r>
          </w:p>
        </w:tc>
        <w:tc>
          <w:tcPr>
            <w:tcW w:w="4890" w:type="dxa"/>
          </w:tcPr>
          <w:p w14:paraId="5431CE71" w14:textId="5D2F7E21" w:rsidR="005A66A4" w:rsidRPr="00FB178D" w:rsidRDefault="00CE4D3B" w:rsidP="00E80F24">
            <w:pPr>
              <w:cnfStyle w:val="100000000000" w:firstRow="1" w:lastRow="0" w:firstColumn="0" w:lastColumn="0" w:oddVBand="0" w:evenVBand="0" w:oddHBand="0" w:evenHBand="0" w:firstRowFirstColumn="0" w:firstRowLastColumn="0" w:lastRowFirstColumn="0" w:lastRowLastColumn="0"/>
              <w:rPr>
                <w:noProof/>
              </w:rPr>
            </w:pPr>
            <w:r w:rsidRPr="00FB178D">
              <w:rPr>
                <w:noProof/>
              </w:rPr>
              <w:t>Reason of Change</w:t>
            </w:r>
          </w:p>
        </w:tc>
      </w:tr>
      <w:tr w:rsidR="00D55A3A" w:rsidRPr="00FB178D" w14:paraId="430B4275" w14:textId="77777777" w:rsidTr="00D55A3A">
        <w:tc>
          <w:tcPr>
            <w:cnfStyle w:val="001000000000" w:firstRow="0" w:lastRow="0" w:firstColumn="1" w:lastColumn="0" w:oddVBand="0" w:evenVBand="0" w:oddHBand="0" w:evenHBand="0" w:firstRowFirstColumn="0" w:firstRowLastColumn="0" w:lastRowFirstColumn="0" w:lastRowLastColumn="0"/>
            <w:tcW w:w="978" w:type="dxa"/>
          </w:tcPr>
          <w:p w14:paraId="76879877" w14:textId="2518039D" w:rsidR="00D55A3A" w:rsidRPr="00FB178D" w:rsidRDefault="00D55A3A" w:rsidP="00D55A3A">
            <w:pPr>
              <w:rPr>
                <w:noProof/>
              </w:rPr>
            </w:pPr>
            <w:r w:rsidRPr="00FB178D">
              <w:rPr>
                <w:noProof/>
              </w:rPr>
              <w:t>v.</w:t>
            </w:r>
            <w:r w:rsidR="009A4CCE">
              <w:rPr>
                <w:noProof/>
              </w:rPr>
              <w:t>0.</w:t>
            </w:r>
            <w:r w:rsidR="00F20904">
              <w:rPr>
                <w:noProof/>
              </w:rPr>
              <w:t>9</w:t>
            </w:r>
          </w:p>
        </w:tc>
        <w:tc>
          <w:tcPr>
            <w:tcW w:w="1375" w:type="dxa"/>
          </w:tcPr>
          <w:p w14:paraId="4AF1105B" w14:textId="0FCC713F" w:rsidR="00D55A3A" w:rsidRPr="00FB178D" w:rsidRDefault="00DB332D" w:rsidP="00D55A3A">
            <w:pPr>
              <w:cnfStyle w:val="000000000000" w:firstRow="0" w:lastRow="0" w:firstColumn="0" w:lastColumn="0" w:oddVBand="0" w:evenVBand="0" w:oddHBand="0" w:evenHBand="0" w:firstRowFirstColumn="0" w:firstRowLastColumn="0" w:lastRowFirstColumn="0" w:lastRowLastColumn="0"/>
              <w:rPr>
                <w:noProof/>
              </w:rPr>
            </w:pPr>
            <w:r>
              <w:rPr>
                <w:noProof/>
              </w:rPr>
              <w:t>13</w:t>
            </w:r>
            <w:r w:rsidRPr="00FB178D">
              <w:rPr>
                <w:noProof/>
              </w:rPr>
              <w:t>/0</w:t>
            </w:r>
            <w:r>
              <w:rPr>
                <w:noProof/>
              </w:rPr>
              <w:t>9</w:t>
            </w:r>
            <w:r w:rsidRPr="00FB178D">
              <w:rPr>
                <w:noProof/>
              </w:rPr>
              <w:t>/2021</w:t>
            </w:r>
          </w:p>
        </w:tc>
        <w:tc>
          <w:tcPr>
            <w:tcW w:w="1251" w:type="dxa"/>
          </w:tcPr>
          <w:p w14:paraId="1D0D481B" w14:textId="77777777" w:rsidR="00D55A3A" w:rsidRPr="00FB178D" w:rsidRDefault="001C0590" w:rsidP="00D55A3A">
            <w:pPr>
              <w:cnfStyle w:val="000000000000" w:firstRow="0" w:lastRow="0" w:firstColumn="0" w:lastColumn="0" w:oddVBand="0" w:evenVBand="0" w:oddHBand="0" w:evenHBand="0" w:firstRowFirstColumn="0" w:firstRowLastColumn="0" w:lastRowFirstColumn="0" w:lastRowLastColumn="0"/>
              <w:rPr>
                <w:noProof/>
              </w:rPr>
            </w:pPr>
            <w:r w:rsidRPr="00FB178D">
              <w:rPr>
                <w:noProof/>
              </w:rPr>
              <w:t>1</w:t>
            </w:r>
          </w:p>
        </w:tc>
        <w:tc>
          <w:tcPr>
            <w:tcW w:w="4890" w:type="dxa"/>
          </w:tcPr>
          <w:p w14:paraId="2193ED81" w14:textId="6D969DA6" w:rsidR="00DB332D" w:rsidRPr="00FB178D" w:rsidRDefault="00F34D06" w:rsidP="00D55A3A">
            <w:pPr>
              <w:cnfStyle w:val="000000000000" w:firstRow="0" w:lastRow="0" w:firstColumn="0" w:lastColumn="0" w:oddVBand="0" w:evenVBand="0" w:oddHBand="0" w:evenHBand="0" w:firstRowFirstColumn="0" w:firstRowLastColumn="0" w:lastRowFirstColumn="0" w:lastRowLastColumn="0"/>
              <w:rPr>
                <w:noProof/>
              </w:rPr>
            </w:pPr>
            <w:r>
              <w:rPr>
                <w:noProof/>
              </w:rPr>
              <w:t>Primera versión del documento</w:t>
            </w:r>
            <w:r w:rsidR="00DB332D">
              <w:rPr>
                <w:noProof/>
              </w:rPr>
              <w:t xml:space="preserve"> (PaP Agbar)</w:t>
            </w:r>
          </w:p>
        </w:tc>
      </w:tr>
      <w:tr w:rsidR="00DB332D" w:rsidRPr="00FB178D" w14:paraId="1B25EBD3" w14:textId="77777777" w:rsidTr="00D55A3A">
        <w:tc>
          <w:tcPr>
            <w:cnfStyle w:val="001000000000" w:firstRow="0" w:lastRow="0" w:firstColumn="1" w:lastColumn="0" w:oddVBand="0" w:evenVBand="0" w:oddHBand="0" w:evenHBand="0" w:firstRowFirstColumn="0" w:firstRowLastColumn="0" w:lastRowFirstColumn="0" w:lastRowLastColumn="0"/>
            <w:tcW w:w="978" w:type="dxa"/>
          </w:tcPr>
          <w:p w14:paraId="3C8D0929" w14:textId="582E8369" w:rsidR="00DB332D" w:rsidRPr="00FB178D" w:rsidRDefault="00DB332D" w:rsidP="00D55A3A">
            <w:pPr>
              <w:rPr>
                <w:noProof/>
              </w:rPr>
            </w:pPr>
            <w:bookmarkStart w:id="1" w:name="_Hlk85469549"/>
            <w:r w:rsidRPr="00FB178D">
              <w:rPr>
                <w:noProof/>
              </w:rPr>
              <w:t>v.</w:t>
            </w:r>
            <w:r>
              <w:rPr>
                <w:noProof/>
              </w:rPr>
              <w:t>0.9.1</w:t>
            </w:r>
          </w:p>
        </w:tc>
        <w:tc>
          <w:tcPr>
            <w:tcW w:w="1375" w:type="dxa"/>
          </w:tcPr>
          <w:p w14:paraId="09A53CEB" w14:textId="7FC357CA" w:rsidR="00DB332D" w:rsidRDefault="00DB332D" w:rsidP="00D55A3A">
            <w:pPr>
              <w:cnfStyle w:val="000000000000" w:firstRow="0" w:lastRow="0" w:firstColumn="0" w:lastColumn="0" w:oddVBand="0" w:evenVBand="0" w:oddHBand="0" w:evenHBand="0" w:firstRowFirstColumn="0" w:firstRowLastColumn="0" w:lastRowFirstColumn="0" w:lastRowLastColumn="0"/>
              <w:rPr>
                <w:noProof/>
              </w:rPr>
            </w:pPr>
            <w:r>
              <w:rPr>
                <w:noProof/>
              </w:rPr>
              <w:t>18</w:t>
            </w:r>
            <w:r w:rsidRPr="00FB178D">
              <w:rPr>
                <w:noProof/>
              </w:rPr>
              <w:t>/</w:t>
            </w:r>
            <w:r>
              <w:rPr>
                <w:noProof/>
              </w:rPr>
              <w:t>10</w:t>
            </w:r>
            <w:r w:rsidRPr="00FB178D">
              <w:rPr>
                <w:noProof/>
              </w:rPr>
              <w:t>/2021</w:t>
            </w:r>
          </w:p>
        </w:tc>
        <w:tc>
          <w:tcPr>
            <w:tcW w:w="1251" w:type="dxa"/>
          </w:tcPr>
          <w:p w14:paraId="231EC0BD" w14:textId="040BDE57" w:rsidR="00DB332D" w:rsidRPr="00FB178D" w:rsidRDefault="00DB332D" w:rsidP="00D55A3A">
            <w:pPr>
              <w:cnfStyle w:val="000000000000" w:firstRow="0" w:lastRow="0" w:firstColumn="0" w:lastColumn="0" w:oddVBand="0" w:evenVBand="0" w:oddHBand="0" w:evenHBand="0" w:firstRowFirstColumn="0" w:firstRowLastColumn="0" w:lastRowFirstColumn="0" w:lastRowLastColumn="0"/>
              <w:rPr>
                <w:noProof/>
              </w:rPr>
            </w:pPr>
            <w:r>
              <w:rPr>
                <w:noProof/>
              </w:rPr>
              <w:t>2</w:t>
            </w:r>
          </w:p>
        </w:tc>
        <w:tc>
          <w:tcPr>
            <w:tcW w:w="4890" w:type="dxa"/>
          </w:tcPr>
          <w:p w14:paraId="6DD4E36E" w14:textId="79D21EFB" w:rsidR="000A74F8" w:rsidRDefault="00DB332D" w:rsidP="00D55A3A">
            <w:pPr>
              <w:cnfStyle w:val="000000000000" w:firstRow="0" w:lastRow="0" w:firstColumn="0" w:lastColumn="0" w:oddVBand="0" w:evenVBand="0" w:oddHBand="0" w:evenHBand="0" w:firstRowFirstColumn="0" w:firstRowLastColumn="0" w:lastRowFirstColumn="0" w:lastRowLastColumn="0"/>
              <w:rPr>
                <w:noProof/>
              </w:rPr>
            </w:pPr>
            <w:r>
              <w:rPr>
                <w:noProof/>
              </w:rPr>
              <w:t>Configuraciones para PaP Carrefour (SIP Trunk)</w:t>
            </w:r>
          </w:p>
        </w:tc>
      </w:tr>
      <w:bookmarkEnd w:id="1"/>
      <w:tr w:rsidR="00E879EB" w:rsidRPr="00FB178D" w14:paraId="0635372D" w14:textId="77777777" w:rsidTr="00D55A3A">
        <w:tc>
          <w:tcPr>
            <w:cnfStyle w:val="001000000000" w:firstRow="0" w:lastRow="0" w:firstColumn="1" w:lastColumn="0" w:oddVBand="0" w:evenVBand="0" w:oddHBand="0" w:evenHBand="0" w:firstRowFirstColumn="0" w:firstRowLastColumn="0" w:lastRowFirstColumn="0" w:lastRowLastColumn="0"/>
            <w:tcW w:w="978" w:type="dxa"/>
          </w:tcPr>
          <w:p w14:paraId="1958FBCA" w14:textId="699A6915" w:rsidR="00E879EB" w:rsidRPr="00FB178D" w:rsidRDefault="00E879EB" w:rsidP="00E879EB">
            <w:pPr>
              <w:rPr>
                <w:noProof/>
              </w:rPr>
            </w:pPr>
            <w:r w:rsidRPr="00FB178D">
              <w:rPr>
                <w:noProof/>
              </w:rPr>
              <w:t>v.</w:t>
            </w:r>
            <w:r>
              <w:rPr>
                <w:noProof/>
              </w:rPr>
              <w:t>0.9.2</w:t>
            </w:r>
          </w:p>
        </w:tc>
        <w:tc>
          <w:tcPr>
            <w:tcW w:w="1375" w:type="dxa"/>
          </w:tcPr>
          <w:p w14:paraId="05C02F5B" w14:textId="3B12FAED" w:rsidR="00E879EB" w:rsidRDefault="00E879EB" w:rsidP="00E879EB">
            <w:pPr>
              <w:cnfStyle w:val="000000000000" w:firstRow="0" w:lastRow="0" w:firstColumn="0" w:lastColumn="0" w:oddVBand="0" w:evenVBand="0" w:oddHBand="0" w:evenHBand="0" w:firstRowFirstColumn="0" w:firstRowLastColumn="0" w:lastRowFirstColumn="0" w:lastRowLastColumn="0"/>
              <w:rPr>
                <w:noProof/>
              </w:rPr>
            </w:pPr>
            <w:r>
              <w:rPr>
                <w:noProof/>
              </w:rPr>
              <w:t>1</w:t>
            </w:r>
            <w:r w:rsidR="00B51D48">
              <w:rPr>
                <w:noProof/>
              </w:rPr>
              <w:t>9</w:t>
            </w:r>
            <w:r w:rsidRPr="00FB178D">
              <w:rPr>
                <w:noProof/>
              </w:rPr>
              <w:t>/</w:t>
            </w:r>
            <w:r>
              <w:rPr>
                <w:noProof/>
              </w:rPr>
              <w:t>10</w:t>
            </w:r>
            <w:r w:rsidRPr="00FB178D">
              <w:rPr>
                <w:noProof/>
              </w:rPr>
              <w:t>/2021</w:t>
            </w:r>
          </w:p>
        </w:tc>
        <w:tc>
          <w:tcPr>
            <w:tcW w:w="1251" w:type="dxa"/>
          </w:tcPr>
          <w:p w14:paraId="38E567A9" w14:textId="130244D1" w:rsidR="00E879EB" w:rsidRDefault="00E879EB" w:rsidP="00E879EB">
            <w:pPr>
              <w:cnfStyle w:val="000000000000" w:firstRow="0" w:lastRow="0" w:firstColumn="0" w:lastColumn="0" w:oddVBand="0" w:evenVBand="0" w:oddHBand="0" w:evenHBand="0" w:firstRowFirstColumn="0" w:firstRowLastColumn="0" w:lastRowFirstColumn="0" w:lastRowLastColumn="0"/>
              <w:rPr>
                <w:noProof/>
              </w:rPr>
            </w:pPr>
            <w:r>
              <w:rPr>
                <w:noProof/>
              </w:rPr>
              <w:t>3</w:t>
            </w:r>
          </w:p>
        </w:tc>
        <w:tc>
          <w:tcPr>
            <w:tcW w:w="4890" w:type="dxa"/>
          </w:tcPr>
          <w:p w14:paraId="53C6A1AC" w14:textId="043A4C52" w:rsidR="00E879EB" w:rsidRDefault="00B51D48" w:rsidP="00E879EB">
            <w:pPr>
              <w:cnfStyle w:val="000000000000" w:firstRow="0" w:lastRow="0" w:firstColumn="0" w:lastColumn="0" w:oddVBand="0" w:evenVBand="0" w:oddHBand="0" w:evenHBand="0" w:firstRowFirstColumn="0" w:firstRowLastColumn="0" w:lastRowFirstColumn="0" w:lastRowLastColumn="0"/>
              <w:rPr>
                <w:noProof/>
              </w:rPr>
            </w:pPr>
            <w:r>
              <w:rPr>
                <w:noProof/>
              </w:rPr>
              <w:t>Configuración MiaRec</w:t>
            </w:r>
          </w:p>
        </w:tc>
      </w:tr>
      <w:tr w:rsidR="00314E73" w:rsidRPr="00FB178D" w14:paraId="01392604" w14:textId="77777777" w:rsidTr="00D55A3A">
        <w:tc>
          <w:tcPr>
            <w:cnfStyle w:val="001000000000" w:firstRow="0" w:lastRow="0" w:firstColumn="1" w:lastColumn="0" w:oddVBand="0" w:evenVBand="0" w:oddHBand="0" w:evenHBand="0" w:firstRowFirstColumn="0" w:firstRowLastColumn="0" w:lastRowFirstColumn="0" w:lastRowLastColumn="0"/>
            <w:tcW w:w="978" w:type="dxa"/>
          </w:tcPr>
          <w:p w14:paraId="618E6E38" w14:textId="70265986" w:rsidR="00314E73" w:rsidRPr="00FB178D" w:rsidRDefault="00314E73" w:rsidP="00314E73">
            <w:pPr>
              <w:rPr>
                <w:noProof/>
              </w:rPr>
            </w:pPr>
            <w:r w:rsidRPr="00FB178D">
              <w:rPr>
                <w:noProof/>
              </w:rPr>
              <w:t>v.</w:t>
            </w:r>
            <w:r>
              <w:rPr>
                <w:noProof/>
              </w:rPr>
              <w:t>0.9.3</w:t>
            </w:r>
          </w:p>
        </w:tc>
        <w:tc>
          <w:tcPr>
            <w:tcW w:w="1375" w:type="dxa"/>
          </w:tcPr>
          <w:p w14:paraId="302744F8" w14:textId="258A573B" w:rsidR="00314E73" w:rsidRDefault="00784E1E" w:rsidP="00314E73">
            <w:pPr>
              <w:cnfStyle w:val="000000000000" w:firstRow="0" w:lastRow="0" w:firstColumn="0" w:lastColumn="0" w:oddVBand="0" w:evenVBand="0" w:oddHBand="0" w:evenHBand="0" w:firstRowFirstColumn="0" w:firstRowLastColumn="0" w:lastRowFirstColumn="0" w:lastRowLastColumn="0"/>
              <w:rPr>
                <w:noProof/>
              </w:rPr>
            </w:pPr>
            <w:r>
              <w:rPr>
                <w:noProof/>
              </w:rPr>
              <w:t>20</w:t>
            </w:r>
            <w:r w:rsidRPr="00FB178D">
              <w:rPr>
                <w:noProof/>
              </w:rPr>
              <w:t>/</w:t>
            </w:r>
            <w:r>
              <w:rPr>
                <w:noProof/>
              </w:rPr>
              <w:t>10</w:t>
            </w:r>
            <w:r w:rsidRPr="00FB178D">
              <w:rPr>
                <w:noProof/>
              </w:rPr>
              <w:t>/2021</w:t>
            </w:r>
          </w:p>
        </w:tc>
        <w:tc>
          <w:tcPr>
            <w:tcW w:w="1251" w:type="dxa"/>
          </w:tcPr>
          <w:p w14:paraId="6D8DA3C6" w14:textId="56A328C5" w:rsidR="00314E73" w:rsidRDefault="00314E73" w:rsidP="00314E73">
            <w:pPr>
              <w:cnfStyle w:val="000000000000" w:firstRow="0" w:lastRow="0" w:firstColumn="0" w:lastColumn="0" w:oddVBand="0" w:evenVBand="0" w:oddHBand="0" w:evenHBand="0" w:firstRowFirstColumn="0" w:firstRowLastColumn="0" w:lastRowFirstColumn="0" w:lastRowLastColumn="0"/>
              <w:rPr>
                <w:noProof/>
              </w:rPr>
            </w:pPr>
            <w:r>
              <w:rPr>
                <w:noProof/>
              </w:rPr>
              <w:t>4</w:t>
            </w:r>
          </w:p>
        </w:tc>
        <w:tc>
          <w:tcPr>
            <w:tcW w:w="4890" w:type="dxa"/>
          </w:tcPr>
          <w:p w14:paraId="6DD0E048" w14:textId="23263BDC" w:rsidR="00314E73" w:rsidRDefault="00314E73" w:rsidP="00314E73">
            <w:pPr>
              <w:cnfStyle w:val="000000000000" w:firstRow="0" w:lastRow="0" w:firstColumn="0" w:lastColumn="0" w:oddVBand="0" w:evenVBand="0" w:oddHBand="0" w:evenHBand="0" w:firstRowFirstColumn="0" w:firstRowLastColumn="0" w:lastRowFirstColumn="0" w:lastRowLastColumn="0"/>
              <w:rPr>
                <w:noProof/>
              </w:rPr>
            </w:pPr>
            <w:r>
              <w:rPr>
                <w:noProof/>
              </w:rPr>
              <w:t>Configuración CUP</w:t>
            </w:r>
          </w:p>
        </w:tc>
      </w:tr>
      <w:tr w:rsidR="00784E1E" w:rsidRPr="00FB178D" w14:paraId="521E7C76" w14:textId="77777777" w:rsidTr="00D55A3A">
        <w:tc>
          <w:tcPr>
            <w:cnfStyle w:val="001000000000" w:firstRow="0" w:lastRow="0" w:firstColumn="1" w:lastColumn="0" w:oddVBand="0" w:evenVBand="0" w:oddHBand="0" w:evenHBand="0" w:firstRowFirstColumn="0" w:firstRowLastColumn="0" w:lastRowFirstColumn="0" w:lastRowLastColumn="0"/>
            <w:tcW w:w="978" w:type="dxa"/>
          </w:tcPr>
          <w:p w14:paraId="4D7DDB7B" w14:textId="60D52C44" w:rsidR="00784E1E" w:rsidRPr="00FB178D" w:rsidRDefault="00784E1E" w:rsidP="00314E73">
            <w:pPr>
              <w:rPr>
                <w:noProof/>
              </w:rPr>
            </w:pPr>
            <w:r w:rsidRPr="00FB178D">
              <w:rPr>
                <w:noProof/>
              </w:rPr>
              <w:t>v.</w:t>
            </w:r>
            <w:r>
              <w:rPr>
                <w:noProof/>
              </w:rPr>
              <w:t>0.9.</w:t>
            </w:r>
            <w:r>
              <w:rPr>
                <w:noProof/>
              </w:rPr>
              <w:t>5</w:t>
            </w:r>
          </w:p>
        </w:tc>
        <w:tc>
          <w:tcPr>
            <w:tcW w:w="1375" w:type="dxa"/>
          </w:tcPr>
          <w:p w14:paraId="7059CA08" w14:textId="23968179" w:rsidR="00784E1E" w:rsidRDefault="00784E1E" w:rsidP="00314E73">
            <w:pPr>
              <w:cnfStyle w:val="000000000000" w:firstRow="0" w:lastRow="0" w:firstColumn="0" w:lastColumn="0" w:oddVBand="0" w:evenVBand="0" w:oddHBand="0" w:evenHBand="0" w:firstRowFirstColumn="0" w:firstRowLastColumn="0" w:lastRowFirstColumn="0" w:lastRowLastColumn="0"/>
              <w:rPr>
                <w:noProof/>
              </w:rPr>
            </w:pPr>
            <w:r>
              <w:rPr>
                <w:noProof/>
              </w:rPr>
              <w:t>07</w:t>
            </w:r>
            <w:r w:rsidRPr="00FB178D">
              <w:rPr>
                <w:noProof/>
              </w:rPr>
              <w:t>/</w:t>
            </w:r>
            <w:r>
              <w:rPr>
                <w:noProof/>
              </w:rPr>
              <w:t>02</w:t>
            </w:r>
            <w:r w:rsidRPr="00FB178D">
              <w:rPr>
                <w:noProof/>
              </w:rPr>
              <w:t>/202</w:t>
            </w:r>
            <w:r>
              <w:rPr>
                <w:noProof/>
              </w:rPr>
              <w:t>2</w:t>
            </w:r>
          </w:p>
        </w:tc>
        <w:tc>
          <w:tcPr>
            <w:tcW w:w="1251" w:type="dxa"/>
          </w:tcPr>
          <w:p w14:paraId="3FA898A1" w14:textId="5FF1CE4E" w:rsidR="00784E1E" w:rsidRDefault="00784E1E" w:rsidP="00314E73">
            <w:pPr>
              <w:cnfStyle w:val="000000000000" w:firstRow="0" w:lastRow="0" w:firstColumn="0" w:lastColumn="0" w:oddVBand="0" w:evenVBand="0" w:oddHBand="0" w:evenHBand="0" w:firstRowFirstColumn="0" w:firstRowLastColumn="0" w:lastRowFirstColumn="0" w:lastRowLastColumn="0"/>
              <w:rPr>
                <w:noProof/>
              </w:rPr>
            </w:pPr>
            <w:r>
              <w:rPr>
                <w:noProof/>
              </w:rPr>
              <w:t>5</w:t>
            </w:r>
          </w:p>
        </w:tc>
        <w:tc>
          <w:tcPr>
            <w:tcW w:w="4890" w:type="dxa"/>
          </w:tcPr>
          <w:p w14:paraId="41F43EEA" w14:textId="26A8803B" w:rsidR="00784E1E" w:rsidRDefault="00784E1E" w:rsidP="00314E73">
            <w:pPr>
              <w:cnfStyle w:val="000000000000" w:firstRow="0" w:lastRow="0" w:firstColumn="0" w:lastColumn="0" w:oddVBand="0" w:evenVBand="0" w:oddHBand="0" w:evenHBand="0" w:firstRowFirstColumn="0" w:firstRowLastColumn="0" w:lastRowFirstColumn="0" w:lastRowLastColumn="0"/>
              <w:rPr>
                <w:noProof/>
              </w:rPr>
            </w:pPr>
            <w:r>
              <w:rPr>
                <w:noProof/>
              </w:rPr>
              <w:t>Incidencia de integración MoH resuelta</w:t>
            </w:r>
          </w:p>
        </w:tc>
      </w:tr>
    </w:tbl>
    <w:p w14:paraId="22015F1E" w14:textId="77777777" w:rsidR="005A66A4" w:rsidRPr="00FB178D" w:rsidRDefault="005A66A4" w:rsidP="005A66A4">
      <w:pPr>
        <w:rPr>
          <w:noProof/>
        </w:rPr>
      </w:pPr>
    </w:p>
    <w:p w14:paraId="29AAC8DB" w14:textId="77777777" w:rsidR="005A66A4" w:rsidRPr="00FB178D" w:rsidRDefault="005A66A4" w:rsidP="005A66A4">
      <w:pPr>
        <w:rPr>
          <w:rStyle w:val="nfasisintenso"/>
          <w:noProof/>
        </w:rPr>
      </w:pPr>
      <w:r w:rsidRPr="00FB178D">
        <w:rPr>
          <w:rStyle w:val="nfasisintenso"/>
          <w:noProof/>
        </w:rPr>
        <w:t>Control del Documento</w:t>
      </w:r>
    </w:p>
    <w:tbl>
      <w:tblPr>
        <w:tblStyle w:val="AxiansTablaconCuadricula"/>
        <w:tblW w:w="0" w:type="auto"/>
        <w:tblLook w:val="04A0" w:firstRow="1" w:lastRow="0" w:firstColumn="1" w:lastColumn="0" w:noHBand="0" w:noVBand="1"/>
      </w:tblPr>
      <w:tblGrid>
        <w:gridCol w:w="1491"/>
        <w:gridCol w:w="3749"/>
        <w:gridCol w:w="1701"/>
        <w:gridCol w:w="1553"/>
      </w:tblGrid>
      <w:tr w:rsidR="00461945" w:rsidRPr="00FB178D" w14:paraId="7CB4528D" w14:textId="77777777" w:rsidTr="00B72E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tcPr>
          <w:p w14:paraId="17E853ED" w14:textId="77777777" w:rsidR="00461945" w:rsidRPr="00FB178D" w:rsidRDefault="00461945" w:rsidP="00E80F24">
            <w:pPr>
              <w:rPr>
                <w:noProof/>
              </w:rPr>
            </w:pPr>
          </w:p>
        </w:tc>
        <w:tc>
          <w:tcPr>
            <w:tcW w:w="3749" w:type="dxa"/>
          </w:tcPr>
          <w:p w14:paraId="46E860D2" w14:textId="77777777" w:rsidR="00461945" w:rsidRPr="00FB178D" w:rsidRDefault="00461945" w:rsidP="00E80F24">
            <w:pPr>
              <w:cnfStyle w:val="100000000000" w:firstRow="1" w:lastRow="0" w:firstColumn="0" w:lastColumn="0" w:oddVBand="0" w:evenVBand="0" w:oddHBand="0" w:evenHBand="0" w:firstRowFirstColumn="0" w:firstRowLastColumn="0" w:lastRowFirstColumn="0" w:lastRowLastColumn="0"/>
              <w:rPr>
                <w:noProof/>
              </w:rPr>
            </w:pPr>
            <w:r w:rsidRPr="00FB178D">
              <w:rPr>
                <w:noProof/>
              </w:rPr>
              <w:t>Nombre</w:t>
            </w:r>
          </w:p>
        </w:tc>
        <w:tc>
          <w:tcPr>
            <w:tcW w:w="1701" w:type="dxa"/>
          </w:tcPr>
          <w:p w14:paraId="5BD73B31" w14:textId="77777777" w:rsidR="00461945" w:rsidRPr="00FB178D" w:rsidRDefault="00461945" w:rsidP="00E80F24">
            <w:pPr>
              <w:cnfStyle w:val="100000000000" w:firstRow="1" w:lastRow="0" w:firstColumn="0" w:lastColumn="0" w:oddVBand="0" w:evenVBand="0" w:oddHBand="0" w:evenHBand="0" w:firstRowFirstColumn="0" w:firstRowLastColumn="0" w:lastRowFirstColumn="0" w:lastRowLastColumn="0"/>
              <w:rPr>
                <w:noProof/>
              </w:rPr>
            </w:pPr>
            <w:r w:rsidRPr="00FB178D">
              <w:rPr>
                <w:noProof/>
              </w:rPr>
              <w:t>Dpto.</w:t>
            </w:r>
          </w:p>
        </w:tc>
        <w:tc>
          <w:tcPr>
            <w:tcW w:w="1553" w:type="dxa"/>
          </w:tcPr>
          <w:p w14:paraId="6B06BE02" w14:textId="77777777" w:rsidR="00461945" w:rsidRPr="00FB178D" w:rsidRDefault="00461945" w:rsidP="00E80F24">
            <w:pPr>
              <w:cnfStyle w:val="100000000000" w:firstRow="1" w:lastRow="0" w:firstColumn="0" w:lastColumn="0" w:oddVBand="0" w:evenVBand="0" w:oddHBand="0" w:evenHBand="0" w:firstRowFirstColumn="0" w:firstRowLastColumn="0" w:lastRowFirstColumn="0" w:lastRowLastColumn="0"/>
              <w:rPr>
                <w:noProof/>
              </w:rPr>
            </w:pPr>
            <w:r w:rsidRPr="00FB178D">
              <w:rPr>
                <w:noProof/>
              </w:rPr>
              <w:t>Fecha</w:t>
            </w:r>
          </w:p>
        </w:tc>
      </w:tr>
      <w:tr w:rsidR="00461945" w:rsidRPr="00FB178D" w14:paraId="4A7EFDD8" w14:textId="77777777" w:rsidTr="00B72E89">
        <w:tc>
          <w:tcPr>
            <w:cnfStyle w:val="001000000000" w:firstRow="0" w:lastRow="0" w:firstColumn="1" w:lastColumn="0" w:oddVBand="0" w:evenVBand="0" w:oddHBand="0" w:evenHBand="0" w:firstRowFirstColumn="0" w:firstRowLastColumn="0" w:lastRowFirstColumn="0" w:lastRowLastColumn="0"/>
            <w:tcW w:w="1491" w:type="dxa"/>
          </w:tcPr>
          <w:p w14:paraId="2CCFE6EE" w14:textId="77777777" w:rsidR="00461945" w:rsidRPr="00FB178D" w:rsidRDefault="00461945" w:rsidP="00E80F24">
            <w:pPr>
              <w:rPr>
                <w:noProof/>
              </w:rPr>
            </w:pPr>
            <w:r w:rsidRPr="00FB178D">
              <w:rPr>
                <w:noProof/>
              </w:rPr>
              <w:t>Creado por</w:t>
            </w:r>
          </w:p>
        </w:tc>
        <w:tc>
          <w:tcPr>
            <w:tcW w:w="3749" w:type="dxa"/>
          </w:tcPr>
          <w:p w14:paraId="3EDB0E1B" w14:textId="34C287F9" w:rsidR="0000555B" w:rsidRPr="00FB178D" w:rsidRDefault="00155BE0" w:rsidP="00E80F24">
            <w:pPr>
              <w:cnfStyle w:val="000000000000" w:firstRow="0" w:lastRow="0" w:firstColumn="0" w:lastColumn="0" w:oddVBand="0" w:evenVBand="0" w:oddHBand="0" w:evenHBand="0" w:firstRowFirstColumn="0" w:firstRowLastColumn="0" w:lastRowFirstColumn="0" w:lastRowLastColumn="0"/>
              <w:rPr>
                <w:noProof/>
              </w:rPr>
            </w:pPr>
            <w:r w:rsidRPr="00FB178D">
              <w:rPr>
                <w:noProof/>
              </w:rPr>
              <w:t>Javier Estébanez</w:t>
            </w:r>
            <w:r w:rsidR="00E66B42" w:rsidRPr="00FB178D">
              <w:rPr>
                <w:noProof/>
              </w:rPr>
              <w:t>, Carlos Sánchez</w:t>
            </w:r>
          </w:p>
        </w:tc>
        <w:tc>
          <w:tcPr>
            <w:tcW w:w="1701" w:type="dxa"/>
          </w:tcPr>
          <w:p w14:paraId="6F9C78EC" w14:textId="77777777" w:rsidR="00D77388" w:rsidRPr="00FB178D" w:rsidRDefault="00D77388" w:rsidP="00E80F24">
            <w:pPr>
              <w:cnfStyle w:val="000000000000" w:firstRow="0" w:lastRow="0" w:firstColumn="0" w:lastColumn="0" w:oddVBand="0" w:evenVBand="0" w:oddHBand="0" w:evenHBand="0" w:firstRowFirstColumn="0" w:firstRowLastColumn="0" w:lastRowFirstColumn="0" w:lastRowLastColumn="0"/>
              <w:rPr>
                <w:noProof/>
              </w:rPr>
            </w:pPr>
            <w:r w:rsidRPr="00FB178D">
              <w:rPr>
                <w:noProof/>
              </w:rPr>
              <w:t>Ingeniería</w:t>
            </w:r>
          </w:p>
          <w:p w14:paraId="75649A73" w14:textId="54995922" w:rsidR="0000555B" w:rsidRPr="00FB178D" w:rsidRDefault="00D77388" w:rsidP="00E80F24">
            <w:pPr>
              <w:cnfStyle w:val="000000000000" w:firstRow="0" w:lastRow="0" w:firstColumn="0" w:lastColumn="0" w:oddVBand="0" w:evenVBand="0" w:oddHBand="0" w:evenHBand="0" w:firstRowFirstColumn="0" w:firstRowLastColumn="0" w:lastRowFirstColumn="0" w:lastRowLastColumn="0"/>
              <w:rPr>
                <w:noProof/>
              </w:rPr>
            </w:pPr>
            <w:r w:rsidRPr="00FB178D">
              <w:rPr>
                <w:noProof/>
              </w:rPr>
              <w:t>Central Video</w:t>
            </w:r>
          </w:p>
        </w:tc>
        <w:tc>
          <w:tcPr>
            <w:tcW w:w="1553" w:type="dxa"/>
          </w:tcPr>
          <w:p w14:paraId="2F8633D3" w14:textId="105DF211" w:rsidR="00774592" w:rsidRPr="00FB178D" w:rsidRDefault="00F34D06" w:rsidP="00E537A1">
            <w:pPr>
              <w:cnfStyle w:val="000000000000" w:firstRow="0" w:lastRow="0" w:firstColumn="0" w:lastColumn="0" w:oddVBand="0" w:evenVBand="0" w:oddHBand="0" w:evenHBand="0" w:firstRowFirstColumn="0" w:firstRowLastColumn="0" w:lastRowFirstColumn="0" w:lastRowLastColumn="0"/>
              <w:rPr>
                <w:noProof/>
              </w:rPr>
            </w:pPr>
            <w:r>
              <w:rPr>
                <w:noProof/>
              </w:rPr>
              <w:t>Septiembre</w:t>
            </w:r>
            <w:r w:rsidR="003A469B" w:rsidRPr="00FB178D">
              <w:rPr>
                <w:noProof/>
              </w:rPr>
              <w:t xml:space="preserve"> 202</w:t>
            </w:r>
            <w:r w:rsidR="00155BE0" w:rsidRPr="00FB178D">
              <w:rPr>
                <w:noProof/>
              </w:rPr>
              <w:t>1</w:t>
            </w:r>
          </w:p>
        </w:tc>
      </w:tr>
      <w:tr w:rsidR="00461945" w:rsidRPr="00FB178D" w14:paraId="056944B7" w14:textId="77777777" w:rsidTr="00D77388">
        <w:tc>
          <w:tcPr>
            <w:cnfStyle w:val="001000000000" w:firstRow="0" w:lastRow="0" w:firstColumn="1" w:lastColumn="0" w:oddVBand="0" w:evenVBand="0" w:oddHBand="0" w:evenHBand="0" w:firstRowFirstColumn="0" w:firstRowLastColumn="0" w:lastRowFirstColumn="0" w:lastRowLastColumn="0"/>
            <w:tcW w:w="1491" w:type="dxa"/>
          </w:tcPr>
          <w:p w14:paraId="04DD194B" w14:textId="77777777" w:rsidR="00461945" w:rsidRPr="00FB178D" w:rsidRDefault="00461945" w:rsidP="00E80F24">
            <w:pPr>
              <w:rPr>
                <w:noProof/>
              </w:rPr>
            </w:pPr>
            <w:r w:rsidRPr="00FB178D">
              <w:rPr>
                <w:noProof/>
              </w:rPr>
              <w:t>Revisado por</w:t>
            </w:r>
          </w:p>
        </w:tc>
        <w:tc>
          <w:tcPr>
            <w:tcW w:w="3749" w:type="dxa"/>
          </w:tcPr>
          <w:p w14:paraId="31201336" w14:textId="0EA003A3" w:rsidR="00461945" w:rsidRPr="00FB178D" w:rsidRDefault="00D77388" w:rsidP="00E80F24">
            <w:pPr>
              <w:cnfStyle w:val="000000000000" w:firstRow="0" w:lastRow="0" w:firstColumn="0" w:lastColumn="0" w:oddVBand="0" w:evenVBand="0" w:oddHBand="0" w:evenHBand="0" w:firstRowFirstColumn="0" w:firstRowLastColumn="0" w:lastRowFirstColumn="0" w:lastRowLastColumn="0"/>
              <w:rPr>
                <w:noProof/>
              </w:rPr>
            </w:pPr>
            <w:r w:rsidRPr="00FB178D">
              <w:rPr>
                <w:noProof/>
              </w:rPr>
              <w:t>Rafael Barba</w:t>
            </w:r>
          </w:p>
        </w:tc>
        <w:tc>
          <w:tcPr>
            <w:tcW w:w="1701" w:type="dxa"/>
          </w:tcPr>
          <w:p w14:paraId="12187081" w14:textId="77777777" w:rsidR="00D77388" w:rsidRPr="00FB178D" w:rsidRDefault="00D77388" w:rsidP="00D77388">
            <w:pPr>
              <w:cnfStyle w:val="000000000000" w:firstRow="0" w:lastRow="0" w:firstColumn="0" w:lastColumn="0" w:oddVBand="0" w:evenVBand="0" w:oddHBand="0" w:evenHBand="0" w:firstRowFirstColumn="0" w:firstRowLastColumn="0" w:lastRowFirstColumn="0" w:lastRowLastColumn="0"/>
              <w:rPr>
                <w:noProof/>
              </w:rPr>
            </w:pPr>
            <w:r w:rsidRPr="00FB178D">
              <w:rPr>
                <w:noProof/>
              </w:rPr>
              <w:t>Ingeniería</w:t>
            </w:r>
          </w:p>
          <w:p w14:paraId="368DC49A" w14:textId="067F16C6" w:rsidR="00461945" w:rsidRPr="00FB178D" w:rsidRDefault="00D77388" w:rsidP="00E80F24">
            <w:pPr>
              <w:cnfStyle w:val="000000000000" w:firstRow="0" w:lastRow="0" w:firstColumn="0" w:lastColumn="0" w:oddVBand="0" w:evenVBand="0" w:oddHBand="0" w:evenHBand="0" w:firstRowFirstColumn="0" w:firstRowLastColumn="0" w:lastRowFirstColumn="0" w:lastRowLastColumn="0"/>
              <w:rPr>
                <w:noProof/>
              </w:rPr>
            </w:pPr>
            <w:r w:rsidRPr="00FB178D">
              <w:rPr>
                <w:noProof/>
              </w:rPr>
              <w:t>Central Video</w:t>
            </w:r>
          </w:p>
        </w:tc>
        <w:tc>
          <w:tcPr>
            <w:tcW w:w="1553" w:type="dxa"/>
          </w:tcPr>
          <w:p w14:paraId="77BC1472" w14:textId="2C85D6BE" w:rsidR="00461945" w:rsidRPr="00FB178D" w:rsidRDefault="00461945" w:rsidP="00E80F24">
            <w:pPr>
              <w:cnfStyle w:val="000000000000" w:firstRow="0" w:lastRow="0" w:firstColumn="0" w:lastColumn="0" w:oddVBand="0" w:evenVBand="0" w:oddHBand="0" w:evenHBand="0" w:firstRowFirstColumn="0" w:firstRowLastColumn="0" w:lastRowFirstColumn="0" w:lastRowLastColumn="0"/>
              <w:rPr>
                <w:noProof/>
              </w:rPr>
            </w:pPr>
          </w:p>
        </w:tc>
      </w:tr>
    </w:tbl>
    <w:p w14:paraId="327DD827" w14:textId="77777777" w:rsidR="005A66A4" w:rsidRPr="00FB178D" w:rsidRDefault="005A66A4" w:rsidP="005A66A4">
      <w:pPr>
        <w:rPr>
          <w:noProof/>
        </w:rPr>
      </w:pPr>
    </w:p>
    <w:p w14:paraId="20DA2870" w14:textId="77777777" w:rsidR="00E537A1" w:rsidRPr="00FB178D" w:rsidRDefault="00E537A1" w:rsidP="005A66A4">
      <w:pPr>
        <w:rPr>
          <w:noProof/>
        </w:rPr>
      </w:pPr>
    </w:p>
    <w:p w14:paraId="6C4E031D" w14:textId="77777777" w:rsidR="00E537A1" w:rsidRPr="00FB178D" w:rsidRDefault="00E537A1" w:rsidP="005A66A4">
      <w:pPr>
        <w:rPr>
          <w:noProof/>
        </w:rPr>
      </w:pPr>
    </w:p>
    <w:p w14:paraId="1D26D3D3" w14:textId="77777777" w:rsidR="00E537A1" w:rsidRPr="00FB178D" w:rsidRDefault="00E537A1" w:rsidP="005A66A4">
      <w:pPr>
        <w:rPr>
          <w:noProof/>
        </w:rPr>
      </w:pPr>
    </w:p>
    <w:p w14:paraId="7598FF32" w14:textId="77777777" w:rsidR="00E537A1" w:rsidRPr="00FB178D" w:rsidRDefault="00E537A1" w:rsidP="005A66A4">
      <w:pPr>
        <w:rPr>
          <w:noProof/>
        </w:rPr>
      </w:pPr>
    </w:p>
    <w:p w14:paraId="09830E30" w14:textId="77777777" w:rsidR="00E537A1" w:rsidRPr="00FB178D" w:rsidRDefault="00E537A1" w:rsidP="005A66A4">
      <w:pPr>
        <w:rPr>
          <w:noProof/>
        </w:rPr>
      </w:pPr>
    </w:p>
    <w:p w14:paraId="03C40602" w14:textId="77777777" w:rsidR="00E537A1" w:rsidRPr="00FB178D" w:rsidRDefault="00E537A1" w:rsidP="005A66A4">
      <w:pPr>
        <w:rPr>
          <w:noProof/>
        </w:rPr>
      </w:pPr>
      <w:bookmarkStart w:id="2" w:name="_GoBack"/>
      <w:bookmarkEnd w:id="2"/>
    </w:p>
    <w:p w14:paraId="3404502E" w14:textId="77777777" w:rsidR="00E537A1" w:rsidRPr="00FB178D" w:rsidRDefault="00E537A1" w:rsidP="005A66A4">
      <w:pPr>
        <w:rPr>
          <w:noProof/>
        </w:rPr>
      </w:pPr>
    </w:p>
    <w:p w14:paraId="2484D05A" w14:textId="77777777" w:rsidR="005A66A4" w:rsidRPr="00FB178D" w:rsidRDefault="005A66A4" w:rsidP="005A66A4">
      <w:pPr>
        <w:rPr>
          <w:noProof/>
        </w:rPr>
      </w:pPr>
    </w:p>
    <w:p w14:paraId="1639DCCC" w14:textId="4ACEAE28" w:rsidR="005A66A4" w:rsidRPr="00FB178D" w:rsidRDefault="008550F9" w:rsidP="005A66A4">
      <w:pPr>
        <w:rPr>
          <w:rStyle w:val="nfasisintenso"/>
          <w:noProof/>
        </w:rPr>
      </w:pPr>
      <w:r w:rsidRPr="00FB178D">
        <w:rPr>
          <w:rStyle w:val="nfasisintenso"/>
          <w:noProof/>
        </w:rPr>
        <w:t>Property Rights</w:t>
      </w:r>
    </w:p>
    <w:p w14:paraId="35F2EDA8" w14:textId="6AF0BD31" w:rsidR="001C0590" w:rsidRPr="00EE506A" w:rsidRDefault="00D44AC9">
      <w:pPr>
        <w:rPr>
          <w:noProof/>
          <w:lang w:val="en-US"/>
        </w:rPr>
      </w:pPr>
      <w:r w:rsidRPr="00EE506A">
        <w:rPr>
          <w:noProof/>
          <w:lang w:val="en-US"/>
        </w:rPr>
        <w:t xml:space="preserve">This document is private and confidential, for the exclusive use of </w:t>
      </w:r>
      <w:sdt>
        <w:sdtPr>
          <w:rPr>
            <w:noProof/>
            <w:lang w:val="en-US"/>
          </w:rPr>
          <w:alias w:val="Subject"/>
          <w:tag w:val="Subject"/>
          <w:id w:val="-25793943"/>
          <w:placeholder>
            <w:docPart w:val="C9698A8F9416454D8D8FCA4584012AF0"/>
          </w:placeholder>
          <w:dataBinding w:prefixMappings="xmlns:ns0='http://purl.org/dc/elements/1.1/' xmlns:ns1='http://schemas.openxmlformats.org/package/2006/metadata/core-properties' " w:xpath="/ns1:coreProperties[1]/ns0:subject[1]" w:storeItemID="{6C3C8BC8-F283-45AE-878A-BAB7291924A1}"/>
          <w:text/>
        </w:sdtPr>
        <w:sdtContent>
          <w:r w:rsidR="00C51E70" w:rsidRPr="00EE506A">
            <w:rPr>
              <w:noProof/>
              <w:lang w:val="en-US"/>
            </w:rPr>
            <w:t>Kyndryl</w:t>
          </w:r>
        </w:sdtContent>
      </w:sdt>
      <w:r w:rsidRPr="00EE506A">
        <w:rPr>
          <w:noProof/>
          <w:lang w:val="en-US"/>
        </w:rPr>
        <w:t xml:space="preserve">. Any form of reproduction without the express written permission of </w:t>
      </w:r>
      <w:sdt>
        <w:sdtPr>
          <w:rPr>
            <w:noProof/>
            <w:lang w:val="en-US"/>
          </w:rPr>
          <w:alias w:val="Company"/>
          <w:tag w:val=""/>
          <w:id w:val="-681350040"/>
          <w:placeholder>
            <w:docPart w:val="4A92F5646F1B4578B5D33F7E6023B0CF"/>
          </w:placeholder>
          <w:dataBinding w:prefixMappings="xmlns:ns0='http://schemas.openxmlformats.org/officeDocument/2006/extended-properties' " w:xpath="/ns0:Properties[1]/ns0:Company[1]" w:storeItemID="{6668398D-A668-4E3E-A5EB-62B293D839F1}"/>
          <w:text/>
        </w:sdtPr>
        <w:sdtContent>
          <w:r w:rsidR="00C51E70" w:rsidRPr="00EE506A">
            <w:rPr>
              <w:noProof/>
              <w:lang w:val="en-US"/>
            </w:rPr>
            <w:t>Axians</w:t>
          </w:r>
        </w:sdtContent>
      </w:sdt>
      <w:r w:rsidRPr="00EE506A">
        <w:rPr>
          <w:noProof/>
          <w:lang w:val="en-US"/>
        </w:rPr>
        <w:t xml:space="preserve"> is forbidden.</w:t>
      </w:r>
    </w:p>
    <w:p w14:paraId="439409EB" w14:textId="258BF73D" w:rsidR="001C0590" w:rsidRPr="00EE506A" w:rsidRDefault="001C0590">
      <w:pPr>
        <w:rPr>
          <w:noProof/>
          <w:lang w:val="en-US"/>
        </w:rPr>
      </w:pPr>
    </w:p>
    <w:p w14:paraId="0598AC31" w14:textId="4D127CC9" w:rsidR="00155BE0" w:rsidRPr="00EE506A" w:rsidRDefault="00155BE0">
      <w:pPr>
        <w:rPr>
          <w:noProof/>
          <w:lang w:val="en-US"/>
        </w:rPr>
      </w:pPr>
    </w:p>
    <w:p w14:paraId="594A1292" w14:textId="77777777" w:rsidR="00155BE0" w:rsidRPr="00EE506A" w:rsidRDefault="00155BE0">
      <w:pPr>
        <w:rPr>
          <w:noProof/>
          <w:lang w:val="en-US"/>
        </w:rPr>
      </w:pPr>
    </w:p>
    <w:p w14:paraId="214D4594" w14:textId="77777777" w:rsidR="001C0590" w:rsidRPr="00EE506A" w:rsidRDefault="001C0590">
      <w:pPr>
        <w:rPr>
          <w:noProof/>
          <w:lang w:val="en-US"/>
        </w:rPr>
      </w:pPr>
    </w:p>
    <w:p w14:paraId="2C730400" w14:textId="77777777" w:rsidR="001C0590" w:rsidRPr="00EE506A" w:rsidRDefault="001C0590">
      <w:pPr>
        <w:rPr>
          <w:noProof/>
          <w:u w:val="single"/>
          <w:lang w:val="en-US"/>
        </w:rPr>
      </w:pPr>
    </w:p>
    <w:sdt>
      <w:sdtPr>
        <w:rPr>
          <w:rFonts w:eastAsiaTheme="minorEastAsia" w:cstheme="minorBidi"/>
          <w:b/>
          <w:bCs w:val="0"/>
          <w:caps w:val="0"/>
          <w:noProof/>
          <w:color w:val="auto"/>
          <w:sz w:val="22"/>
          <w:szCs w:val="22"/>
        </w:rPr>
        <w:id w:val="1315216441"/>
        <w:docPartObj>
          <w:docPartGallery w:val="Table of Contents"/>
          <w:docPartUnique/>
        </w:docPartObj>
      </w:sdtPr>
      <w:sdtEndPr>
        <w:rPr>
          <w:rFonts w:eastAsia="Times New Roman" w:cs="Arial"/>
          <w:b w:val="0"/>
          <w:sz w:val="20"/>
          <w:szCs w:val="52"/>
        </w:rPr>
      </w:sdtEndPr>
      <w:sdtContent>
        <w:p w14:paraId="536D478B" w14:textId="77777777" w:rsidR="00644368" w:rsidRPr="00FB178D" w:rsidRDefault="001C0590" w:rsidP="001C0590">
          <w:pPr>
            <w:pStyle w:val="TtuloTDC"/>
            <w:rPr>
              <w:rStyle w:val="AxiansTIT1Car"/>
              <w:noProof/>
            </w:rPr>
          </w:pPr>
          <w:r w:rsidRPr="00FB178D">
            <w:rPr>
              <w:rStyle w:val="AxiansTIT1Car"/>
              <w:noProof/>
              <w:u w:val="single"/>
            </w:rPr>
            <w:t>Í</w:t>
          </w:r>
          <w:r w:rsidR="00644368" w:rsidRPr="00FB178D">
            <w:rPr>
              <w:rStyle w:val="AxiansTIT1Car"/>
              <w:noProof/>
              <w:u w:val="single"/>
            </w:rPr>
            <w:t>ndice</w:t>
          </w:r>
        </w:p>
        <w:p w14:paraId="4E87D9AD" w14:textId="310BC634" w:rsidR="00697D13" w:rsidRDefault="007176F8">
          <w:pPr>
            <w:pStyle w:val="TDC1"/>
            <w:rPr>
              <w:rFonts w:asciiTheme="minorHAnsi" w:eastAsiaTheme="minorEastAsia" w:hAnsiTheme="minorHAnsi" w:cstheme="minorBidi"/>
              <w:b w:val="0"/>
              <w:bCs w:val="0"/>
              <w:caps w:val="0"/>
              <w:color w:val="auto"/>
              <w:sz w:val="22"/>
              <w:szCs w:val="22"/>
            </w:rPr>
          </w:pPr>
          <w:r w:rsidRPr="00FB178D">
            <w:rPr>
              <w:b w:val="0"/>
              <w:bCs w:val="0"/>
              <w:caps w:val="0"/>
              <w:sz w:val="20"/>
            </w:rPr>
            <w:fldChar w:fldCharType="begin"/>
          </w:r>
          <w:r w:rsidRPr="00FB178D">
            <w:rPr>
              <w:b w:val="0"/>
              <w:bCs w:val="0"/>
              <w:caps w:val="0"/>
              <w:sz w:val="20"/>
            </w:rPr>
            <w:instrText xml:space="preserve"> TOC \h \z \t "Axians_TIT_2;2;Axians_TIT_1;1;Axians_TIT_3;3;Axians_TIT_4;4" </w:instrText>
          </w:r>
          <w:r w:rsidRPr="00FB178D">
            <w:rPr>
              <w:b w:val="0"/>
              <w:bCs w:val="0"/>
              <w:caps w:val="0"/>
              <w:sz w:val="20"/>
            </w:rPr>
            <w:fldChar w:fldCharType="separate"/>
          </w:r>
          <w:hyperlink w:anchor="_Toc95129237" w:history="1">
            <w:r w:rsidR="00697D13" w:rsidRPr="002603DA">
              <w:rPr>
                <w:rStyle w:val="Hipervnculo"/>
              </w:rPr>
              <w:t>1.</w:t>
            </w:r>
            <w:r w:rsidR="00697D13">
              <w:rPr>
                <w:rFonts w:asciiTheme="minorHAnsi" w:eastAsiaTheme="minorEastAsia" w:hAnsiTheme="minorHAnsi" w:cstheme="minorBidi"/>
                <w:b w:val="0"/>
                <w:bCs w:val="0"/>
                <w:caps w:val="0"/>
                <w:color w:val="auto"/>
                <w:sz w:val="22"/>
                <w:szCs w:val="22"/>
              </w:rPr>
              <w:tab/>
            </w:r>
            <w:r w:rsidR="00697D13" w:rsidRPr="002603DA">
              <w:rPr>
                <w:rStyle w:val="Hipervnculo"/>
              </w:rPr>
              <w:t>DESCRIPCIÓN DE LA SOLUCIÓN</w:t>
            </w:r>
            <w:r w:rsidR="00697D13">
              <w:rPr>
                <w:webHidden/>
              </w:rPr>
              <w:tab/>
            </w:r>
            <w:r w:rsidR="00697D13">
              <w:rPr>
                <w:webHidden/>
              </w:rPr>
              <w:fldChar w:fldCharType="begin"/>
            </w:r>
            <w:r w:rsidR="00697D13">
              <w:rPr>
                <w:webHidden/>
              </w:rPr>
              <w:instrText xml:space="preserve"> PAGEREF _Toc95129237 \h </w:instrText>
            </w:r>
            <w:r w:rsidR="00697D13">
              <w:rPr>
                <w:webHidden/>
              </w:rPr>
            </w:r>
            <w:r w:rsidR="00697D13">
              <w:rPr>
                <w:webHidden/>
              </w:rPr>
              <w:fldChar w:fldCharType="separate"/>
            </w:r>
            <w:r w:rsidR="00697D13">
              <w:rPr>
                <w:webHidden/>
              </w:rPr>
              <w:t>5</w:t>
            </w:r>
            <w:r w:rsidR="00697D13">
              <w:rPr>
                <w:webHidden/>
              </w:rPr>
              <w:fldChar w:fldCharType="end"/>
            </w:r>
          </w:hyperlink>
        </w:p>
        <w:p w14:paraId="4CB6A7E6" w14:textId="3E99C055" w:rsidR="00697D13" w:rsidRDefault="00697D13">
          <w:pPr>
            <w:pStyle w:val="TDC2"/>
            <w:rPr>
              <w:rFonts w:asciiTheme="minorHAnsi" w:hAnsiTheme="minorHAnsi" w:cstheme="minorBidi"/>
              <w:color w:val="auto"/>
              <w:szCs w:val="22"/>
            </w:rPr>
          </w:pPr>
          <w:hyperlink w:anchor="_Toc95129238" w:history="1">
            <w:r w:rsidRPr="002603DA">
              <w:rPr>
                <w:rStyle w:val="Hipervnculo"/>
              </w:rPr>
              <w:t>1.1.</w:t>
            </w:r>
            <w:r>
              <w:rPr>
                <w:rFonts w:asciiTheme="minorHAnsi" w:hAnsiTheme="minorHAnsi" w:cstheme="minorBidi"/>
                <w:color w:val="auto"/>
                <w:szCs w:val="22"/>
              </w:rPr>
              <w:tab/>
            </w:r>
            <w:r w:rsidRPr="002603DA">
              <w:rPr>
                <w:rStyle w:val="Hipervnculo"/>
              </w:rPr>
              <w:t>Objetivo y alcance de la solución</w:t>
            </w:r>
            <w:r>
              <w:rPr>
                <w:webHidden/>
              </w:rPr>
              <w:tab/>
            </w:r>
            <w:r>
              <w:rPr>
                <w:webHidden/>
              </w:rPr>
              <w:fldChar w:fldCharType="begin"/>
            </w:r>
            <w:r>
              <w:rPr>
                <w:webHidden/>
              </w:rPr>
              <w:instrText xml:space="preserve"> PAGEREF _Toc95129238 \h </w:instrText>
            </w:r>
            <w:r>
              <w:rPr>
                <w:webHidden/>
              </w:rPr>
            </w:r>
            <w:r>
              <w:rPr>
                <w:webHidden/>
              </w:rPr>
              <w:fldChar w:fldCharType="separate"/>
            </w:r>
            <w:r>
              <w:rPr>
                <w:webHidden/>
              </w:rPr>
              <w:t>5</w:t>
            </w:r>
            <w:r>
              <w:rPr>
                <w:webHidden/>
              </w:rPr>
              <w:fldChar w:fldCharType="end"/>
            </w:r>
          </w:hyperlink>
        </w:p>
        <w:p w14:paraId="16540B88" w14:textId="0468FA89" w:rsidR="00697D13" w:rsidRDefault="00697D13">
          <w:pPr>
            <w:pStyle w:val="TDC2"/>
            <w:rPr>
              <w:rFonts w:asciiTheme="minorHAnsi" w:hAnsiTheme="minorHAnsi" w:cstheme="minorBidi"/>
              <w:color w:val="auto"/>
              <w:szCs w:val="22"/>
            </w:rPr>
          </w:pPr>
          <w:hyperlink w:anchor="_Toc95129239" w:history="1">
            <w:r w:rsidRPr="002603DA">
              <w:rPr>
                <w:rStyle w:val="Hipervnculo"/>
              </w:rPr>
              <w:t>1.2.</w:t>
            </w:r>
            <w:r>
              <w:rPr>
                <w:rFonts w:asciiTheme="minorHAnsi" w:hAnsiTheme="minorHAnsi" w:cstheme="minorBidi"/>
                <w:color w:val="auto"/>
                <w:szCs w:val="22"/>
              </w:rPr>
              <w:tab/>
            </w:r>
            <w:r w:rsidRPr="002603DA">
              <w:rPr>
                <w:rStyle w:val="Hipervnculo"/>
              </w:rPr>
              <w:t>Ámbito técnico</w:t>
            </w:r>
            <w:r>
              <w:rPr>
                <w:webHidden/>
              </w:rPr>
              <w:tab/>
            </w:r>
            <w:r>
              <w:rPr>
                <w:webHidden/>
              </w:rPr>
              <w:fldChar w:fldCharType="begin"/>
            </w:r>
            <w:r>
              <w:rPr>
                <w:webHidden/>
              </w:rPr>
              <w:instrText xml:space="preserve"> PAGEREF _Toc95129239 \h </w:instrText>
            </w:r>
            <w:r>
              <w:rPr>
                <w:webHidden/>
              </w:rPr>
            </w:r>
            <w:r>
              <w:rPr>
                <w:webHidden/>
              </w:rPr>
              <w:fldChar w:fldCharType="separate"/>
            </w:r>
            <w:r>
              <w:rPr>
                <w:webHidden/>
              </w:rPr>
              <w:t>6</w:t>
            </w:r>
            <w:r>
              <w:rPr>
                <w:webHidden/>
              </w:rPr>
              <w:fldChar w:fldCharType="end"/>
            </w:r>
          </w:hyperlink>
        </w:p>
        <w:p w14:paraId="314B263E" w14:textId="32E5E251" w:rsidR="00697D13" w:rsidRDefault="00697D13">
          <w:pPr>
            <w:pStyle w:val="TDC2"/>
            <w:rPr>
              <w:rFonts w:asciiTheme="minorHAnsi" w:hAnsiTheme="minorHAnsi" w:cstheme="minorBidi"/>
              <w:color w:val="auto"/>
              <w:szCs w:val="22"/>
            </w:rPr>
          </w:pPr>
          <w:hyperlink w:anchor="_Toc95129240" w:history="1">
            <w:r w:rsidRPr="002603DA">
              <w:rPr>
                <w:rStyle w:val="Hipervnculo"/>
              </w:rPr>
              <w:t>1.3.</w:t>
            </w:r>
            <w:r>
              <w:rPr>
                <w:rFonts w:asciiTheme="minorHAnsi" w:hAnsiTheme="minorHAnsi" w:cstheme="minorBidi"/>
                <w:color w:val="auto"/>
                <w:szCs w:val="22"/>
              </w:rPr>
              <w:tab/>
            </w:r>
            <w:r w:rsidRPr="002603DA">
              <w:rPr>
                <w:rStyle w:val="Hipervnculo"/>
              </w:rPr>
              <w:t>Alcance y casos de uso</w:t>
            </w:r>
            <w:r>
              <w:rPr>
                <w:webHidden/>
              </w:rPr>
              <w:tab/>
            </w:r>
            <w:r>
              <w:rPr>
                <w:webHidden/>
              </w:rPr>
              <w:fldChar w:fldCharType="begin"/>
            </w:r>
            <w:r>
              <w:rPr>
                <w:webHidden/>
              </w:rPr>
              <w:instrText xml:space="preserve"> PAGEREF _Toc95129240 \h </w:instrText>
            </w:r>
            <w:r>
              <w:rPr>
                <w:webHidden/>
              </w:rPr>
            </w:r>
            <w:r>
              <w:rPr>
                <w:webHidden/>
              </w:rPr>
              <w:fldChar w:fldCharType="separate"/>
            </w:r>
            <w:r>
              <w:rPr>
                <w:webHidden/>
              </w:rPr>
              <w:t>6</w:t>
            </w:r>
            <w:r>
              <w:rPr>
                <w:webHidden/>
              </w:rPr>
              <w:fldChar w:fldCharType="end"/>
            </w:r>
          </w:hyperlink>
        </w:p>
        <w:p w14:paraId="2B06D717" w14:textId="223F8C56" w:rsidR="00697D13" w:rsidRDefault="00697D13">
          <w:pPr>
            <w:pStyle w:val="TDC2"/>
            <w:rPr>
              <w:rFonts w:asciiTheme="minorHAnsi" w:hAnsiTheme="minorHAnsi" w:cstheme="minorBidi"/>
              <w:color w:val="auto"/>
              <w:szCs w:val="22"/>
            </w:rPr>
          </w:pPr>
          <w:hyperlink w:anchor="_Toc95129241" w:history="1">
            <w:r w:rsidRPr="002603DA">
              <w:rPr>
                <w:rStyle w:val="Hipervnculo"/>
              </w:rPr>
              <w:t>1.4.</w:t>
            </w:r>
            <w:r>
              <w:rPr>
                <w:rFonts w:asciiTheme="minorHAnsi" w:hAnsiTheme="minorHAnsi" w:cstheme="minorBidi"/>
                <w:color w:val="auto"/>
                <w:szCs w:val="22"/>
              </w:rPr>
              <w:tab/>
            </w:r>
            <w:r w:rsidRPr="002603DA">
              <w:rPr>
                <w:rStyle w:val="Hipervnculo"/>
              </w:rPr>
              <w:t>VMWare</w:t>
            </w:r>
            <w:r>
              <w:rPr>
                <w:webHidden/>
              </w:rPr>
              <w:tab/>
            </w:r>
            <w:r>
              <w:rPr>
                <w:webHidden/>
              </w:rPr>
              <w:fldChar w:fldCharType="begin"/>
            </w:r>
            <w:r>
              <w:rPr>
                <w:webHidden/>
              </w:rPr>
              <w:instrText xml:space="preserve"> PAGEREF _Toc95129241 \h </w:instrText>
            </w:r>
            <w:r>
              <w:rPr>
                <w:webHidden/>
              </w:rPr>
            </w:r>
            <w:r>
              <w:rPr>
                <w:webHidden/>
              </w:rPr>
              <w:fldChar w:fldCharType="separate"/>
            </w:r>
            <w:r>
              <w:rPr>
                <w:webHidden/>
              </w:rPr>
              <w:t>7</w:t>
            </w:r>
            <w:r>
              <w:rPr>
                <w:webHidden/>
              </w:rPr>
              <w:fldChar w:fldCharType="end"/>
            </w:r>
          </w:hyperlink>
        </w:p>
        <w:p w14:paraId="40765A88" w14:textId="337981EE" w:rsidR="00697D13" w:rsidRDefault="00697D13">
          <w:pPr>
            <w:pStyle w:val="TDC2"/>
            <w:rPr>
              <w:rFonts w:asciiTheme="minorHAnsi" w:hAnsiTheme="minorHAnsi" w:cstheme="minorBidi"/>
              <w:color w:val="auto"/>
              <w:szCs w:val="22"/>
            </w:rPr>
          </w:pPr>
          <w:hyperlink w:anchor="_Toc95129242" w:history="1">
            <w:r w:rsidRPr="002603DA">
              <w:rPr>
                <w:rStyle w:val="Hipervnculo"/>
              </w:rPr>
              <w:t>1.5.</w:t>
            </w:r>
            <w:r>
              <w:rPr>
                <w:rFonts w:asciiTheme="minorHAnsi" w:hAnsiTheme="minorHAnsi" w:cstheme="minorBidi"/>
                <w:color w:val="auto"/>
                <w:szCs w:val="22"/>
              </w:rPr>
              <w:tab/>
            </w:r>
            <w:r w:rsidRPr="002603DA">
              <w:rPr>
                <w:rStyle w:val="Hipervnculo"/>
              </w:rPr>
              <w:t>Jabber</w:t>
            </w:r>
            <w:r>
              <w:rPr>
                <w:webHidden/>
              </w:rPr>
              <w:tab/>
            </w:r>
            <w:r>
              <w:rPr>
                <w:webHidden/>
              </w:rPr>
              <w:fldChar w:fldCharType="begin"/>
            </w:r>
            <w:r>
              <w:rPr>
                <w:webHidden/>
              </w:rPr>
              <w:instrText xml:space="preserve"> PAGEREF _Toc95129242 \h </w:instrText>
            </w:r>
            <w:r>
              <w:rPr>
                <w:webHidden/>
              </w:rPr>
            </w:r>
            <w:r>
              <w:rPr>
                <w:webHidden/>
              </w:rPr>
              <w:fldChar w:fldCharType="separate"/>
            </w:r>
            <w:r>
              <w:rPr>
                <w:webHidden/>
              </w:rPr>
              <w:t>7</w:t>
            </w:r>
            <w:r>
              <w:rPr>
                <w:webHidden/>
              </w:rPr>
              <w:fldChar w:fldCharType="end"/>
            </w:r>
          </w:hyperlink>
        </w:p>
        <w:p w14:paraId="177BF0B2" w14:textId="18FC2F39" w:rsidR="00697D13" w:rsidRDefault="00697D13">
          <w:pPr>
            <w:pStyle w:val="TDC2"/>
            <w:rPr>
              <w:rFonts w:asciiTheme="minorHAnsi" w:hAnsiTheme="minorHAnsi" w:cstheme="minorBidi"/>
              <w:color w:val="auto"/>
              <w:szCs w:val="22"/>
            </w:rPr>
          </w:pPr>
          <w:hyperlink w:anchor="_Toc95129243" w:history="1">
            <w:r w:rsidRPr="002603DA">
              <w:rPr>
                <w:rStyle w:val="Hipervnculo"/>
                <w:lang w:val="en-US"/>
              </w:rPr>
              <w:t>1.6.</w:t>
            </w:r>
            <w:r>
              <w:rPr>
                <w:rFonts w:asciiTheme="minorHAnsi" w:hAnsiTheme="minorHAnsi" w:cstheme="minorBidi"/>
                <w:color w:val="auto"/>
                <w:szCs w:val="22"/>
              </w:rPr>
              <w:tab/>
            </w:r>
            <w:r w:rsidRPr="002603DA">
              <w:rPr>
                <w:rStyle w:val="Hipervnculo"/>
                <w:lang w:val="en-US"/>
              </w:rPr>
              <w:t>Cisco Unified Communication Manager (CUCM)</w:t>
            </w:r>
            <w:r>
              <w:rPr>
                <w:webHidden/>
              </w:rPr>
              <w:tab/>
            </w:r>
            <w:r>
              <w:rPr>
                <w:webHidden/>
              </w:rPr>
              <w:fldChar w:fldCharType="begin"/>
            </w:r>
            <w:r>
              <w:rPr>
                <w:webHidden/>
              </w:rPr>
              <w:instrText xml:space="preserve"> PAGEREF _Toc95129243 \h </w:instrText>
            </w:r>
            <w:r>
              <w:rPr>
                <w:webHidden/>
              </w:rPr>
            </w:r>
            <w:r>
              <w:rPr>
                <w:webHidden/>
              </w:rPr>
              <w:fldChar w:fldCharType="separate"/>
            </w:r>
            <w:r>
              <w:rPr>
                <w:webHidden/>
              </w:rPr>
              <w:t>10</w:t>
            </w:r>
            <w:r>
              <w:rPr>
                <w:webHidden/>
              </w:rPr>
              <w:fldChar w:fldCharType="end"/>
            </w:r>
          </w:hyperlink>
        </w:p>
        <w:p w14:paraId="08CD959D" w14:textId="465CE4E0" w:rsidR="00697D13" w:rsidRDefault="00697D13">
          <w:pPr>
            <w:pStyle w:val="TDC3"/>
            <w:rPr>
              <w:rFonts w:asciiTheme="minorHAnsi" w:hAnsiTheme="minorHAnsi" w:cstheme="minorBidi"/>
              <w:iCs w:val="0"/>
              <w:color w:val="auto"/>
              <w:sz w:val="22"/>
              <w:szCs w:val="22"/>
            </w:rPr>
          </w:pPr>
          <w:hyperlink w:anchor="_Toc95129244" w:history="1">
            <w:r w:rsidRPr="002603DA">
              <w:rPr>
                <w:rStyle w:val="Hipervnculo"/>
              </w:rPr>
              <w:t>1.6.1.</w:t>
            </w:r>
            <w:r>
              <w:rPr>
                <w:rFonts w:asciiTheme="minorHAnsi" w:hAnsiTheme="minorHAnsi" w:cstheme="minorBidi"/>
                <w:iCs w:val="0"/>
                <w:color w:val="auto"/>
                <w:sz w:val="22"/>
                <w:szCs w:val="22"/>
              </w:rPr>
              <w:tab/>
            </w:r>
            <w:r w:rsidRPr="002603DA">
              <w:rPr>
                <w:rStyle w:val="Hipervnculo"/>
              </w:rPr>
              <w:t>Usuarios y perfiles</w:t>
            </w:r>
            <w:r>
              <w:rPr>
                <w:webHidden/>
              </w:rPr>
              <w:tab/>
            </w:r>
            <w:r>
              <w:rPr>
                <w:webHidden/>
              </w:rPr>
              <w:fldChar w:fldCharType="begin"/>
            </w:r>
            <w:r>
              <w:rPr>
                <w:webHidden/>
              </w:rPr>
              <w:instrText xml:space="preserve"> PAGEREF _Toc95129244 \h </w:instrText>
            </w:r>
            <w:r>
              <w:rPr>
                <w:webHidden/>
              </w:rPr>
            </w:r>
            <w:r>
              <w:rPr>
                <w:webHidden/>
              </w:rPr>
              <w:fldChar w:fldCharType="separate"/>
            </w:r>
            <w:r>
              <w:rPr>
                <w:webHidden/>
              </w:rPr>
              <w:t>10</w:t>
            </w:r>
            <w:r>
              <w:rPr>
                <w:webHidden/>
              </w:rPr>
              <w:fldChar w:fldCharType="end"/>
            </w:r>
          </w:hyperlink>
        </w:p>
        <w:p w14:paraId="51F15D4F" w14:textId="1CF8610E" w:rsidR="00697D13" w:rsidRDefault="00697D13">
          <w:pPr>
            <w:pStyle w:val="TDC2"/>
            <w:rPr>
              <w:rFonts w:asciiTheme="minorHAnsi" w:hAnsiTheme="minorHAnsi" w:cstheme="minorBidi"/>
              <w:color w:val="auto"/>
              <w:szCs w:val="22"/>
            </w:rPr>
          </w:pPr>
          <w:hyperlink w:anchor="_Toc95129245" w:history="1">
            <w:r w:rsidRPr="002603DA">
              <w:rPr>
                <w:rStyle w:val="Hipervnculo"/>
              </w:rPr>
              <w:t>1.7.</w:t>
            </w:r>
            <w:r>
              <w:rPr>
                <w:rFonts w:asciiTheme="minorHAnsi" w:hAnsiTheme="minorHAnsi" w:cstheme="minorBidi"/>
                <w:color w:val="auto"/>
                <w:szCs w:val="22"/>
              </w:rPr>
              <w:tab/>
            </w:r>
            <w:r w:rsidRPr="002603DA">
              <w:rPr>
                <w:rStyle w:val="Hipervnculo"/>
              </w:rPr>
              <w:t>SIP Trunk</w:t>
            </w:r>
            <w:r>
              <w:rPr>
                <w:webHidden/>
              </w:rPr>
              <w:tab/>
            </w:r>
            <w:r>
              <w:rPr>
                <w:webHidden/>
              </w:rPr>
              <w:fldChar w:fldCharType="begin"/>
            </w:r>
            <w:r>
              <w:rPr>
                <w:webHidden/>
              </w:rPr>
              <w:instrText xml:space="preserve"> PAGEREF _Toc95129245 \h </w:instrText>
            </w:r>
            <w:r>
              <w:rPr>
                <w:webHidden/>
              </w:rPr>
            </w:r>
            <w:r>
              <w:rPr>
                <w:webHidden/>
              </w:rPr>
              <w:fldChar w:fldCharType="separate"/>
            </w:r>
            <w:r>
              <w:rPr>
                <w:webHidden/>
              </w:rPr>
              <w:t>13</w:t>
            </w:r>
            <w:r>
              <w:rPr>
                <w:webHidden/>
              </w:rPr>
              <w:fldChar w:fldCharType="end"/>
            </w:r>
          </w:hyperlink>
        </w:p>
        <w:p w14:paraId="33957F29" w14:textId="29A69C16" w:rsidR="00697D13" w:rsidRDefault="00697D13">
          <w:pPr>
            <w:pStyle w:val="TDC2"/>
            <w:rPr>
              <w:rFonts w:asciiTheme="minorHAnsi" w:hAnsiTheme="minorHAnsi" w:cstheme="minorBidi"/>
              <w:color w:val="auto"/>
              <w:szCs w:val="22"/>
            </w:rPr>
          </w:pPr>
          <w:hyperlink w:anchor="_Toc95129246" w:history="1">
            <w:r w:rsidRPr="002603DA">
              <w:rPr>
                <w:rStyle w:val="Hipervnculo"/>
              </w:rPr>
              <w:t>1.8.</w:t>
            </w:r>
            <w:r>
              <w:rPr>
                <w:rFonts w:asciiTheme="minorHAnsi" w:hAnsiTheme="minorHAnsi" w:cstheme="minorBidi"/>
                <w:color w:val="auto"/>
                <w:szCs w:val="22"/>
              </w:rPr>
              <w:tab/>
            </w:r>
            <w:r w:rsidRPr="002603DA">
              <w:rPr>
                <w:rStyle w:val="Hipervnculo"/>
              </w:rPr>
              <w:t>UCCX</w:t>
            </w:r>
            <w:r>
              <w:rPr>
                <w:webHidden/>
              </w:rPr>
              <w:tab/>
            </w:r>
            <w:r>
              <w:rPr>
                <w:webHidden/>
              </w:rPr>
              <w:fldChar w:fldCharType="begin"/>
            </w:r>
            <w:r>
              <w:rPr>
                <w:webHidden/>
              </w:rPr>
              <w:instrText xml:space="preserve"> PAGEREF _Toc95129246 \h </w:instrText>
            </w:r>
            <w:r>
              <w:rPr>
                <w:webHidden/>
              </w:rPr>
            </w:r>
            <w:r>
              <w:rPr>
                <w:webHidden/>
              </w:rPr>
              <w:fldChar w:fldCharType="separate"/>
            </w:r>
            <w:r>
              <w:rPr>
                <w:webHidden/>
              </w:rPr>
              <w:t>15</w:t>
            </w:r>
            <w:r>
              <w:rPr>
                <w:webHidden/>
              </w:rPr>
              <w:fldChar w:fldCharType="end"/>
            </w:r>
          </w:hyperlink>
        </w:p>
        <w:p w14:paraId="093C0B1C" w14:textId="4ACD3871" w:rsidR="00697D13" w:rsidRDefault="00697D13">
          <w:pPr>
            <w:pStyle w:val="TDC3"/>
            <w:rPr>
              <w:rFonts w:asciiTheme="minorHAnsi" w:hAnsiTheme="minorHAnsi" w:cstheme="minorBidi"/>
              <w:iCs w:val="0"/>
              <w:color w:val="auto"/>
              <w:sz w:val="22"/>
              <w:szCs w:val="22"/>
            </w:rPr>
          </w:pPr>
          <w:hyperlink w:anchor="_Toc95129247" w:history="1">
            <w:r w:rsidRPr="002603DA">
              <w:rPr>
                <w:rStyle w:val="Hipervnculo"/>
              </w:rPr>
              <w:t>1.8.1.</w:t>
            </w:r>
            <w:r>
              <w:rPr>
                <w:rFonts w:asciiTheme="minorHAnsi" w:hAnsiTheme="minorHAnsi" w:cstheme="minorBidi"/>
                <w:iCs w:val="0"/>
                <w:color w:val="auto"/>
                <w:sz w:val="22"/>
                <w:szCs w:val="22"/>
              </w:rPr>
              <w:tab/>
            </w:r>
            <w:r w:rsidRPr="002603DA">
              <w:rPr>
                <w:rStyle w:val="Hipervnculo"/>
              </w:rPr>
              <w:t>Gestión de Contact Center</w:t>
            </w:r>
            <w:r>
              <w:rPr>
                <w:webHidden/>
              </w:rPr>
              <w:tab/>
            </w:r>
            <w:r>
              <w:rPr>
                <w:webHidden/>
              </w:rPr>
              <w:fldChar w:fldCharType="begin"/>
            </w:r>
            <w:r>
              <w:rPr>
                <w:webHidden/>
              </w:rPr>
              <w:instrText xml:space="preserve"> PAGEREF _Toc95129247 \h </w:instrText>
            </w:r>
            <w:r>
              <w:rPr>
                <w:webHidden/>
              </w:rPr>
            </w:r>
            <w:r>
              <w:rPr>
                <w:webHidden/>
              </w:rPr>
              <w:fldChar w:fldCharType="separate"/>
            </w:r>
            <w:r>
              <w:rPr>
                <w:webHidden/>
              </w:rPr>
              <w:t>16</w:t>
            </w:r>
            <w:r>
              <w:rPr>
                <w:webHidden/>
              </w:rPr>
              <w:fldChar w:fldCharType="end"/>
            </w:r>
          </w:hyperlink>
        </w:p>
        <w:p w14:paraId="5F82E206" w14:textId="6C3CA7EB" w:rsidR="00697D13" w:rsidRDefault="00697D13">
          <w:pPr>
            <w:pStyle w:val="TDC3"/>
            <w:rPr>
              <w:rFonts w:asciiTheme="minorHAnsi" w:hAnsiTheme="minorHAnsi" w:cstheme="minorBidi"/>
              <w:iCs w:val="0"/>
              <w:color w:val="auto"/>
              <w:sz w:val="22"/>
              <w:szCs w:val="22"/>
            </w:rPr>
          </w:pPr>
          <w:hyperlink w:anchor="_Toc95129248" w:history="1">
            <w:r w:rsidRPr="002603DA">
              <w:rPr>
                <w:rStyle w:val="Hipervnculo"/>
              </w:rPr>
              <w:t>1.8.2.</w:t>
            </w:r>
            <w:r>
              <w:rPr>
                <w:rFonts w:asciiTheme="minorHAnsi" w:hAnsiTheme="minorHAnsi" w:cstheme="minorBidi"/>
                <w:iCs w:val="0"/>
                <w:color w:val="auto"/>
                <w:sz w:val="22"/>
                <w:szCs w:val="22"/>
              </w:rPr>
              <w:tab/>
            </w:r>
            <w:r w:rsidRPr="002603DA">
              <w:rPr>
                <w:rStyle w:val="Hipervnculo"/>
              </w:rPr>
              <w:t>Perspectiva UCCX</w:t>
            </w:r>
            <w:r>
              <w:rPr>
                <w:webHidden/>
              </w:rPr>
              <w:tab/>
            </w:r>
            <w:r>
              <w:rPr>
                <w:webHidden/>
              </w:rPr>
              <w:fldChar w:fldCharType="begin"/>
            </w:r>
            <w:r>
              <w:rPr>
                <w:webHidden/>
              </w:rPr>
              <w:instrText xml:space="preserve"> PAGEREF _Toc95129248 \h </w:instrText>
            </w:r>
            <w:r>
              <w:rPr>
                <w:webHidden/>
              </w:rPr>
            </w:r>
            <w:r>
              <w:rPr>
                <w:webHidden/>
              </w:rPr>
              <w:fldChar w:fldCharType="separate"/>
            </w:r>
            <w:r>
              <w:rPr>
                <w:webHidden/>
              </w:rPr>
              <w:t>17</w:t>
            </w:r>
            <w:r>
              <w:rPr>
                <w:webHidden/>
              </w:rPr>
              <w:fldChar w:fldCharType="end"/>
            </w:r>
          </w:hyperlink>
        </w:p>
        <w:p w14:paraId="3B25EA81" w14:textId="37FD3DB9" w:rsidR="00697D13" w:rsidRDefault="00697D13">
          <w:pPr>
            <w:pStyle w:val="TDC4"/>
            <w:tabs>
              <w:tab w:val="left" w:pos="1600"/>
              <w:tab w:val="right" w:leader="dot" w:pos="8494"/>
            </w:tabs>
            <w:rPr>
              <w:rFonts w:asciiTheme="minorHAnsi" w:hAnsiTheme="minorHAnsi"/>
              <w:noProof/>
              <w:color w:val="auto"/>
              <w:sz w:val="22"/>
            </w:rPr>
          </w:pPr>
          <w:hyperlink w:anchor="_Toc95129249" w:history="1">
            <w:r w:rsidRPr="002603DA">
              <w:rPr>
                <w:rStyle w:val="Hipervnculo"/>
                <w:noProof/>
              </w:rPr>
              <w:t>1.8.2.1.</w:t>
            </w:r>
            <w:r>
              <w:rPr>
                <w:rFonts w:asciiTheme="minorHAnsi" w:hAnsiTheme="minorHAnsi"/>
                <w:noProof/>
                <w:color w:val="auto"/>
                <w:sz w:val="22"/>
              </w:rPr>
              <w:tab/>
            </w:r>
            <w:r w:rsidRPr="002603DA">
              <w:rPr>
                <w:rStyle w:val="Hipervnculo"/>
                <w:noProof/>
              </w:rPr>
              <w:t>Entrada de Usuario de la etapa 1</w:t>
            </w:r>
            <w:r>
              <w:rPr>
                <w:noProof/>
                <w:webHidden/>
              </w:rPr>
              <w:tab/>
            </w:r>
            <w:r>
              <w:rPr>
                <w:noProof/>
                <w:webHidden/>
              </w:rPr>
              <w:fldChar w:fldCharType="begin"/>
            </w:r>
            <w:r>
              <w:rPr>
                <w:noProof/>
                <w:webHidden/>
              </w:rPr>
              <w:instrText xml:space="preserve"> PAGEREF _Toc95129249 \h </w:instrText>
            </w:r>
            <w:r>
              <w:rPr>
                <w:noProof/>
                <w:webHidden/>
              </w:rPr>
            </w:r>
            <w:r>
              <w:rPr>
                <w:noProof/>
                <w:webHidden/>
              </w:rPr>
              <w:fldChar w:fldCharType="separate"/>
            </w:r>
            <w:r>
              <w:rPr>
                <w:noProof/>
                <w:webHidden/>
              </w:rPr>
              <w:t>17</w:t>
            </w:r>
            <w:r>
              <w:rPr>
                <w:noProof/>
                <w:webHidden/>
              </w:rPr>
              <w:fldChar w:fldCharType="end"/>
            </w:r>
          </w:hyperlink>
        </w:p>
        <w:p w14:paraId="38A2270A" w14:textId="048F83A4" w:rsidR="00697D13" w:rsidRDefault="00697D13">
          <w:pPr>
            <w:pStyle w:val="TDC4"/>
            <w:tabs>
              <w:tab w:val="left" w:pos="1600"/>
              <w:tab w:val="right" w:leader="dot" w:pos="8494"/>
            </w:tabs>
            <w:rPr>
              <w:rFonts w:asciiTheme="minorHAnsi" w:hAnsiTheme="minorHAnsi"/>
              <w:noProof/>
              <w:color w:val="auto"/>
              <w:sz w:val="22"/>
            </w:rPr>
          </w:pPr>
          <w:hyperlink w:anchor="_Toc95129250" w:history="1">
            <w:r w:rsidRPr="002603DA">
              <w:rPr>
                <w:rStyle w:val="Hipervnculo"/>
                <w:noProof/>
              </w:rPr>
              <w:t>1.8.2.2.</w:t>
            </w:r>
            <w:r>
              <w:rPr>
                <w:rFonts w:asciiTheme="minorHAnsi" w:hAnsiTheme="minorHAnsi"/>
                <w:noProof/>
                <w:color w:val="auto"/>
                <w:sz w:val="22"/>
              </w:rPr>
              <w:tab/>
            </w:r>
            <w:r w:rsidRPr="002603DA">
              <w:rPr>
                <w:rStyle w:val="Hipervnculo"/>
                <w:noProof/>
              </w:rPr>
              <w:t>Etapa de la llamada del lugar de la etapa 2</w:t>
            </w:r>
            <w:r>
              <w:rPr>
                <w:noProof/>
                <w:webHidden/>
              </w:rPr>
              <w:tab/>
            </w:r>
            <w:r>
              <w:rPr>
                <w:noProof/>
                <w:webHidden/>
              </w:rPr>
              <w:fldChar w:fldCharType="begin"/>
            </w:r>
            <w:r>
              <w:rPr>
                <w:noProof/>
                <w:webHidden/>
              </w:rPr>
              <w:instrText xml:space="preserve"> PAGEREF _Toc95129250 \h </w:instrText>
            </w:r>
            <w:r>
              <w:rPr>
                <w:noProof/>
                <w:webHidden/>
              </w:rPr>
            </w:r>
            <w:r>
              <w:rPr>
                <w:noProof/>
                <w:webHidden/>
              </w:rPr>
              <w:fldChar w:fldCharType="separate"/>
            </w:r>
            <w:r>
              <w:rPr>
                <w:noProof/>
                <w:webHidden/>
              </w:rPr>
              <w:t>17</w:t>
            </w:r>
            <w:r>
              <w:rPr>
                <w:noProof/>
                <w:webHidden/>
              </w:rPr>
              <w:fldChar w:fldCharType="end"/>
            </w:r>
          </w:hyperlink>
        </w:p>
        <w:p w14:paraId="3FC06BBF" w14:textId="09A53DE0" w:rsidR="00697D13" w:rsidRDefault="00697D13">
          <w:pPr>
            <w:pStyle w:val="TDC4"/>
            <w:tabs>
              <w:tab w:val="left" w:pos="1600"/>
              <w:tab w:val="right" w:leader="dot" w:pos="8494"/>
            </w:tabs>
            <w:rPr>
              <w:rFonts w:asciiTheme="minorHAnsi" w:hAnsiTheme="minorHAnsi"/>
              <w:noProof/>
              <w:color w:val="auto"/>
              <w:sz w:val="22"/>
            </w:rPr>
          </w:pPr>
          <w:hyperlink w:anchor="_Toc95129251" w:history="1">
            <w:r w:rsidRPr="002603DA">
              <w:rPr>
                <w:rStyle w:val="Hipervnculo"/>
                <w:noProof/>
                <w:lang w:val="es"/>
              </w:rPr>
              <w:t>1.8.2.3.</w:t>
            </w:r>
            <w:r>
              <w:rPr>
                <w:rFonts w:asciiTheme="minorHAnsi" w:hAnsiTheme="minorHAnsi"/>
                <w:noProof/>
                <w:color w:val="auto"/>
                <w:sz w:val="22"/>
              </w:rPr>
              <w:tab/>
            </w:r>
            <w:r w:rsidRPr="002603DA">
              <w:rPr>
                <w:rStyle w:val="Hipervnculo"/>
                <w:noProof/>
                <w:lang w:val="es"/>
              </w:rPr>
              <w:t>La llamada de la etapa 3. Reorienta la etapa</w:t>
            </w:r>
            <w:r>
              <w:rPr>
                <w:noProof/>
                <w:webHidden/>
              </w:rPr>
              <w:tab/>
            </w:r>
            <w:r>
              <w:rPr>
                <w:noProof/>
                <w:webHidden/>
              </w:rPr>
              <w:fldChar w:fldCharType="begin"/>
            </w:r>
            <w:r>
              <w:rPr>
                <w:noProof/>
                <w:webHidden/>
              </w:rPr>
              <w:instrText xml:space="preserve"> PAGEREF _Toc95129251 \h </w:instrText>
            </w:r>
            <w:r>
              <w:rPr>
                <w:noProof/>
                <w:webHidden/>
              </w:rPr>
            </w:r>
            <w:r>
              <w:rPr>
                <w:noProof/>
                <w:webHidden/>
              </w:rPr>
              <w:fldChar w:fldCharType="separate"/>
            </w:r>
            <w:r>
              <w:rPr>
                <w:noProof/>
                <w:webHidden/>
              </w:rPr>
              <w:t>18</w:t>
            </w:r>
            <w:r>
              <w:rPr>
                <w:noProof/>
                <w:webHidden/>
              </w:rPr>
              <w:fldChar w:fldCharType="end"/>
            </w:r>
          </w:hyperlink>
        </w:p>
        <w:p w14:paraId="53F2524E" w14:textId="720E49C4" w:rsidR="00697D13" w:rsidRDefault="00697D13">
          <w:pPr>
            <w:pStyle w:val="TDC4"/>
            <w:tabs>
              <w:tab w:val="left" w:pos="1600"/>
              <w:tab w:val="right" w:leader="dot" w:pos="8494"/>
            </w:tabs>
            <w:rPr>
              <w:rFonts w:asciiTheme="minorHAnsi" w:hAnsiTheme="minorHAnsi"/>
              <w:noProof/>
              <w:color w:val="auto"/>
              <w:sz w:val="22"/>
            </w:rPr>
          </w:pPr>
          <w:hyperlink w:anchor="_Toc95129252" w:history="1">
            <w:r w:rsidRPr="002603DA">
              <w:rPr>
                <w:rStyle w:val="Hipervnculo"/>
                <w:noProof/>
              </w:rPr>
              <w:t>1.8.2.4.</w:t>
            </w:r>
            <w:r>
              <w:rPr>
                <w:rFonts w:asciiTheme="minorHAnsi" w:hAnsiTheme="minorHAnsi"/>
                <w:noProof/>
                <w:color w:val="auto"/>
                <w:sz w:val="22"/>
              </w:rPr>
              <w:tab/>
            </w:r>
            <w:r w:rsidRPr="002603DA">
              <w:rPr>
                <w:rStyle w:val="Hipervnculo"/>
                <w:noProof/>
              </w:rPr>
              <w:t>La llamada de la etapa 4. Devolución de llamada</w:t>
            </w:r>
            <w:r>
              <w:rPr>
                <w:noProof/>
                <w:webHidden/>
              </w:rPr>
              <w:tab/>
            </w:r>
            <w:r>
              <w:rPr>
                <w:noProof/>
                <w:webHidden/>
              </w:rPr>
              <w:fldChar w:fldCharType="begin"/>
            </w:r>
            <w:r>
              <w:rPr>
                <w:noProof/>
                <w:webHidden/>
              </w:rPr>
              <w:instrText xml:space="preserve"> PAGEREF _Toc95129252 \h </w:instrText>
            </w:r>
            <w:r>
              <w:rPr>
                <w:noProof/>
                <w:webHidden/>
              </w:rPr>
            </w:r>
            <w:r>
              <w:rPr>
                <w:noProof/>
                <w:webHidden/>
              </w:rPr>
              <w:fldChar w:fldCharType="separate"/>
            </w:r>
            <w:r>
              <w:rPr>
                <w:noProof/>
                <w:webHidden/>
              </w:rPr>
              <w:t>18</w:t>
            </w:r>
            <w:r>
              <w:rPr>
                <w:noProof/>
                <w:webHidden/>
              </w:rPr>
              <w:fldChar w:fldCharType="end"/>
            </w:r>
          </w:hyperlink>
        </w:p>
        <w:p w14:paraId="124C64F6" w14:textId="626C1389" w:rsidR="00697D13" w:rsidRDefault="00697D13">
          <w:pPr>
            <w:pStyle w:val="TDC3"/>
            <w:rPr>
              <w:rFonts w:asciiTheme="minorHAnsi" w:hAnsiTheme="minorHAnsi" w:cstheme="minorBidi"/>
              <w:iCs w:val="0"/>
              <w:color w:val="auto"/>
              <w:sz w:val="22"/>
              <w:szCs w:val="22"/>
            </w:rPr>
          </w:pPr>
          <w:hyperlink w:anchor="_Toc95129253" w:history="1">
            <w:r w:rsidRPr="002603DA">
              <w:rPr>
                <w:rStyle w:val="Hipervnculo"/>
              </w:rPr>
              <w:t>1.8.3.</w:t>
            </w:r>
            <w:r>
              <w:rPr>
                <w:rFonts w:asciiTheme="minorHAnsi" w:hAnsiTheme="minorHAnsi" w:cstheme="minorBidi"/>
                <w:iCs w:val="0"/>
                <w:color w:val="auto"/>
                <w:sz w:val="22"/>
                <w:szCs w:val="22"/>
              </w:rPr>
              <w:tab/>
            </w:r>
            <w:r w:rsidRPr="002603DA">
              <w:rPr>
                <w:rStyle w:val="Hipervnculo"/>
              </w:rPr>
              <w:t>Aplicación Management</w:t>
            </w:r>
            <w:r>
              <w:rPr>
                <w:webHidden/>
              </w:rPr>
              <w:tab/>
            </w:r>
            <w:r>
              <w:rPr>
                <w:webHidden/>
              </w:rPr>
              <w:fldChar w:fldCharType="begin"/>
            </w:r>
            <w:r>
              <w:rPr>
                <w:webHidden/>
              </w:rPr>
              <w:instrText xml:space="preserve"> PAGEREF _Toc95129253 \h </w:instrText>
            </w:r>
            <w:r>
              <w:rPr>
                <w:webHidden/>
              </w:rPr>
            </w:r>
            <w:r>
              <w:rPr>
                <w:webHidden/>
              </w:rPr>
              <w:fldChar w:fldCharType="separate"/>
            </w:r>
            <w:r>
              <w:rPr>
                <w:webHidden/>
              </w:rPr>
              <w:t>18</w:t>
            </w:r>
            <w:r>
              <w:rPr>
                <w:webHidden/>
              </w:rPr>
              <w:fldChar w:fldCharType="end"/>
            </w:r>
          </w:hyperlink>
        </w:p>
        <w:p w14:paraId="17C9F70E" w14:textId="32EDDCEB" w:rsidR="00697D13" w:rsidRDefault="00697D13">
          <w:pPr>
            <w:pStyle w:val="TDC4"/>
            <w:tabs>
              <w:tab w:val="left" w:pos="1600"/>
              <w:tab w:val="right" w:leader="dot" w:pos="8494"/>
            </w:tabs>
            <w:rPr>
              <w:rFonts w:asciiTheme="minorHAnsi" w:hAnsiTheme="minorHAnsi"/>
              <w:noProof/>
              <w:color w:val="auto"/>
              <w:sz w:val="22"/>
            </w:rPr>
          </w:pPr>
          <w:hyperlink w:anchor="_Toc95129254" w:history="1">
            <w:r w:rsidRPr="002603DA">
              <w:rPr>
                <w:rStyle w:val="Hipervnculo"/>
                <w:noProof/>
              </w:rPr>
              <w:t>1.8.3.1.</w:t>
            </w:r>
            <w:r>
              <w:rPr>
                <w:rFonts w:asciiTheme="minorHAnsi" w:hAnsiTheme="minorHAnsi"/>
                <w:noProof/>
                <w:color w:val="auto"/>
                <w:sz w:val="22"/>
              </w:rPr>
              <w:tab/>
            </w:r>
            <w:r w:rsidRPr="002603DA">
              <w:rPr>
                <w:rStyle w:val="Hipervnculo"/>
                <w:noProof/>
              </w:rPr>
              <w:t>Finese</w:t>
            </w:r>
            <w:r>
              <w:rPr>
                <w:noProof/>
                <w:webHidden/>
              </w:rPr>
              <w:tab/>
            </w:r>
            <w:r>
              <w:rPr>
                <w:noProof/>
                <w:webHidden/>
              </w:rPr>
              <w:fldChar w:fldCharType="begin"/>
            </w:r>
            <w:r>
              <w:rPr>
                <w:noProof/>
                <w:webHidden/>
              </w:rPr>
              <w:instrText xml:space="preserve"> PAGEREF _Toc95129254 \h </w:instrText>
            </w:r>
            <w:r>
              <w:rPr>
                <w:noProof/>
                <w:webHidden/>
              </w:rPr>
            </w:r>
            <w:r>
              <w:rPr>
                <w:noProof/>
                <w:webHidden/>
              </w:rPr>
              <w:fldChar w:fldCharType="separate"/>
            </w:r>
            <w:r>
              <w:rPr>
                <w:noProof/>
                <w:webHidden/>
              </w:rPr>
              <w:t>18</w:t>
            </w:r>
            <w:r>
              <w:rPr>
                <w:noProof/>
                <w:webHidden/>
              </w:rPr>
              <w:fldChar w:fldCharType="end"/>
            </w:r>
          </w:hyperlink>
        </w:p>
        <w:p w14:paraId="3A1784B7" w14:textId="2C99F129" w:rsidR="00697D13" w:rsidRDefault="00697D13">
          <w:pPr>
            <w:pStyle w:val="TDC2"/>
            <w:rPr>
              <w:rFonts w:asciiTheme="minorHAnsi" w:hAnsiTheme="minorHAnsi" w:cstheme="minorBidi"/>
              <w:color w:val="auto"/>
              <w:szCs w:val="22"/>
            </w:rPr>
          </w:pPr>
          <w:hyperlink w:anchor="_Toc95129255" w:history="1">
            <w:r w:rsidRPr="002603DA">
              <w:rPr>
                <w:rStyle w:val="Hipervnculo"/>
              </w:rPr>
              <w:t>1.9.</w:t>
            </w:r>
            <w:r>
              <w:rPr>
                <w:rFonts w:asciiTheme="minorHAnsi" w:hAnsiTheme="minorHAnsi" w:cstheme="minorBidi"/>
                <w:color w:val="auto"/>
                <w:szCs w:val="22"/>
              </w:rPr>
              <w:tab/>
            </w:r>
            <w:r w:rsidRPr="002603DA">
              <w:rPr>
                <w:rStyle w:val="Hipervnculo"/>
              </w:rPr>
              <w:t>Cisco Unified  Presence (CUP)</w:t>
            </w:r>
            <w:r>
              <w:rPr>
                <w:webHidden/>
              </w:rPr>
              <w:tab/>
            </w:r>
            <w:r>
              <w:rPr>
                <w:webHidden/>
              </w:rPr>
              <w:fldChar w:fldCharType="begin"/>
            </w:r>
            <w:r>
              <w:rPr>
                <w:webHidden/>
              </w:rPr>
              <w:instrText xml:space="preserve"> PAGEREF _Toc95129255 \h </w:instrText>
            </w:r>
            <w:r>
              <w:rPr>
                <w:webHidden/>
              </w:rPr>
            </w:r>
            <w:r>
              <w:rPr>
                <w:webHidden/>
              </w:rPr>
              <w:fldChar w:fldCharType="separate"/>
            </w:r>
            <w:r>
              <w:rPr>
                <w:webHidden/>
              </w:rPr>
              <w:t>21</w:t>
            </w:r>
            <w:r>
              <w:rPr>
                <w:webHidden/>
              </w:rPr>
              <w:fldChar w:fldCharType="end"/>
            </w:r>
          </w:hyperlink>
        </w:p>
        <w:p w14:paraId="334B35E6" w14:textId="601347BF" w:rsidR="00697D13" w:rsidRDefault="00697D13">
          <w:pPr>
            <w:pStyle w:val="TDC3"/>
            <w:rPr>
              <w:rFonts w:asciiTheme="minorHAnsi" w:hAnsiTheme="minorHAnsi" w:cstheme="minorBidi"/>
              <w:iCs w:val="0"/>
              <w:color w:val="auto"/>
              <w:sz w:val="22"/>
              <w:szCs w:val="22"/>
            </w:rPr>
          </w:pPr>
          <w:hyperlink w:anchor="_Toc95129256" w:history="1">
            <w:r w:rsidRPr="002603DA">
              <w:rPr>
                <w:rStyle w:val="Hipervnculo"/>
              </w:rPr>
              <w:t>1.9.1.</w:t>
            </w:r>
            <w:r>
              <w:rPr>
                <w:rFonts w:asciiTheme="minorHAnsi" w:hAnsiTheme="minorHAnsi" w:cstheme="minorBidi"/>
                <w:iCs w:val="0"/>
                <w:color w:val="auto"/>
                <w:sz w:val="22"/>
                <w:szCs w:val="22"/>
              </w:rPr>
              <w:tab/>
            </w:r>
            <w:r w:rsidRPr="002603DA">
              <w:rPr>
                <w:rStyle w:val="Hipervnculo"/>
              </w:rPr>
              <w:t>Cluster</w:t>
            </w:r>
            <w:r>
              <w:rPr>
                <w:webHidden/>
              </w:rPr>
              <w:tab/>
            </w:r>
            <w:r>
              <w:rPr>
                <w:webHidden/>
              </w:rPr>
              <w:fldChar w:fldCharType="begin"/>
            </w:r>
            <w:r>
              <w:rPr>
                <w:webHidden/>
              </w:rPr>
              <w:instrText xml:space="preserve"> PAGEREF _Toc95129256 \h </w:instrText>
            </w:r>
            <w:r>
              <w:rPr>
                <w:webHidden/>
              </w:rPr>
            </w:r>
            <w:r>
              <w:rPr>
                <w:webHidden/>
              </w:rPr>
              <w:fldChar w:fldCharType="separate"/>
            </w:r>
            <w:r>
              <w:rPr>
                <w:webHidden/>
              </w:rPr>
              <w:t>21</w:t>
            </w:r>
            <w:r>
              <w:rPr>
                <w:webHidden/>
              </w:rPr>
              <w:fldChar w:fldCharType="end"/>
            </w:r>
          </w:hyperlink>
        </w:p>
        <w:p w14:paraId="675F9517" w14:textId="6FE254CC" w:rsidR="00697D13" w:rsidRDefault="00697D13">
          <w:pPr>
            <w:pStyle w:val="TDC3"/>
            <w:rPr>
              <w:rFonts w:asciiTheme="minorHAnsi" w:hAnsiTheme="minorHAnsi" w:cstheme="minorBidi"/>
              <w:iCs w:val="0"/>
              <w:color w:val="auto"/>
              <w:sz w:val="22"/>
              <w:szCs w:val="22"/>
            </w:rPr>
          </w:pPr>
          <w:hyperlink w:anchor="_Toc95129257" w:history="1">
            <w:r w:rsidRPr="002603DA">
              <w:rPr>
                <w:rStyle w:val="Hipervnculo"/>
              </w:rPr>
              <w:t>1.9.1.</w:t>
            </w:r>
            <w:r>
              <w:rPr>
                <w:rFonts w:asciiTheme="minorHAnsi" w:hAnsiTheme="minorHAnsi" w:cstheme="minorBidi"/>
                <w:iCs w:val="0"/>
                <w:color w:val="auto"/>
                <w:sz w:val="22"/>
                <w:szCs w:val="22"/>
              </w:rPr>
              <w:tab/>
            </w:r>
            <w:r w:rsidRPr="002603DA">
              <w:rPr>
                <w:rStyle w:val="Hipervnculo"/>
              </w:rPr>
              <w:t>Topología</w:t>
            </w:r>
            <w:r>
              <w:rPr>
                <w:webHidden/>
              </w:rPr>
              <w:tab/>
            </w:r>
            <w:r>
              <w:rPr>
                <w:webHidden/>
              </w:rPr>
              <w:fldChar w:fldCharType="begin"/>
            </w:r>
            <w:r>
              <w:rPr>
                <w:webHidden/>
              </w:rPr>
              <w:instrText xml:space="preserve"> PAGEREF _Toc95129257 \h </w:instrText>
            </w:r>
            <w:r>
              <w:rPr>
                <w:webHidden/>
              </w:rPr>
            </w:r>
            <w:r>
              <w:rPr>
                <w:webHidden/>
              </w:rPr>
              <w:fldChar w:fldCharType="separate"/>
            </w:r>
            <w:r>
              <w:rPr>
                <w:webHidden/>
              </w:rPr>
              <w:t>21</w:t>
            </w:r>
            <w:r>
              <w:rPr>
                <w:webHidden/>
              </w:rPr>
              <w:fldChar w:fldCharType="end"/>
            </w:r>
          </w:hyperlink>
        </w:p>
        <w:p w14:paraId="58E779B5" w14:textId="21D2D84A" w:rsidR="00697D13" w:rsidRDefault="00697D13">
          <w:pPr>
            <w:pStyle w:val="TDC2"/>
            <w:rPr>
              <w:rFonts w:asciiTheme="minorHAnsi" w:hAnsiTheme="minorHAnsi" w:cstheme="minorBidi"/>
              <w:color w:val="auto"/>
              <w:szCs w:val="22"/>
            </w:rPr>
          </w:pPr>
          <w:hyperlink w:anchor="_Toc95129258" w:history="1">
            <w:r w:rsidRPr="002603DA">
              <w:rPr>
                <w:rStyle w:val="Hipervnculo"/>
              </w:rPr>
              <w:t>1.10.</w:t>
            </w:r>
            <w:r>
              <w:rPr>
                <w:rFonts w:asciiTheme="minorHAnsi" w:hAnsiTheme="minorHAnsi" w:cstheme="minorBidi"/>
                <w:color w:val="auto"/>
                <w:szCs w:val="22"/>
              </w:rPr>
              <w:tab/>
            </w:r>
            <w:r w:rsidRPr="002603DA">
              <w:rPr>
                <w:rStyle w:val="Hipervnculo"/>
              </w:rPr>
              <w:t>Expressway</w:t>
            </w:r>
            <w:r>
              <w:rPr>
                <w:webHidden/>
              </w:rPr>
              <w:tab/>
            </w:r>
            <w:r>
              <w:rPr>
                <w:webHidden/>
              </w:rPr>
              <w:fldChar w:fldCharType="begin"/>
            </w:r>
            <w:r>
              <w:rPr>
                <w:webHidden/>
              </w:rPr>
              <w:instrText xml:space="preserve"> PAGEREF _Toc95129258 \h </w:instrText>
            </w:r>
            <w:r>
              <w:rPr>
                <w:webHidden/>
              </w:rPr>
            </w:r>
            <w:r>
              <w:rPr>
                <w:webHidden/>
              </w:rPr>
              <w:fldChar w:fldCharType="separate"/>
            </w:r>
            <w:r>
              <w:rPr>
                <w:webHidden/>
              </w:rPr>
              <w:t>22</w:t>
            </w:r>
            <w:r>
              <w:rPr>
                <w:webHidden/>
              </w:rPr>
              <w:fldChar w:fldCharType="end"/>
            </w:r>
          </w:hyperlink>
        </w:p>
        <w:p w14:paraId="4334F33D" w14:textId="32CAC5D8" w:rsidR="00697D13" w:rsidRDefault="00697D13">
          <w:pPr>
            <w:pStyle w:val="TDC3"/>
            <w:rPr>
              <w:rFonts w:asciiTheme="minorHAnsi" w:hAnsiTheme="minorHAnsi" w:cstheme="minorBidi"/>
              <w:iCs w:val="0"/>
              <w:color w:val="auto"/>
              <w:sz w:val="22"/>
              <w:szCs w:val="22"/>
            </w:rPr>
          </w:pPr>
          <w:hyperlink w:anchor="_Toc95129259" w:history="1">
            <w:r w:rsidRPr="002603DA">
              <w:rPr>
                <w:rStyle w:val="Hipervnculo"/>
              </w:rPr>
              <w:t>1.10.1.</w:t>
            </w:r>
            <w:r>
              <w:rPr>
                <w:rFonts w:asciiTheme="minorHAnsi" w:hAnsiTheme="minorHAnsi" w:cstheme="minorBidi"/>
                <w:iCs w:val="0"/>
                <w:color w:val="auto"/>
                <w:sz w:val="22"/>
                <w:szCs w:val="22"/>
              </w:rPr>
              <w:tab/>
            </w:r>
            <w:r w:rsidRPr="002603DA">
              <w:rPr>
                <w:rStyle w:val="Hipervnculo"/>
              </w:rPr>
              <w:t>Arquitectura</w:t>
            </w:r>
            <w:r>
              <w:rPr>
                <w:webHidden/>
              </w:rPr>
              <w:tab/>
            </w:r>
            <w:r>
              <w:rPr>
                <w:webHidden/>
              </w:rPr>
              <w:fldChar w:fldCharType="begin"/>
            </w:r>
            <w:r>
              <w:rPr>
                <w:webHidden/>
              </w:rPr>
              <w:instrText xml:space="preserve"> PAGEREF _Toc95129259 \h </w:instrText>
            </w:r>
            <w:r>
              <w:rPr>
                <w:webHidden/>
              </w:rPr>
            </w:r>
            <w:r>
              <w:rPr>
                <w:webHidden/>
              </w:rPr>
              <w:fldChar w:fldCharType="separate"/>
            </w:r>
            <w:r>
              <w:rPr>
                <w:webHidden/>
              </w:rPr>
              <w:t>22</w:t>
            </w:r>
            <w:r>
              <w:rPr>
                <w:webHidden/>
              </w:rPr>
              <w:fldChar w:fldCharType="end"/>
            </w:r>
          </w:hyperlink>
        </w:p>
        <w:p w14:paraId="616446DF" w14:textId="6BD83F98" w:rsidR="00697D13" w:rsidRDefault="00697D13">
          <w:pPr>
            <w:pStyle w:val="TDC3"/>
            <w:rPr>
              <w:rFonts w:asciiTheme="minorHAnsi" w:hAnsiTheme="minorHAnsi" w:cstheme="minorBidi"/>
              <w:iCs w:val="0"/>
              <w:color w:val="auto"/>
              <w:sz w:val="22"/>
              <w:szCs w:val="22"/>
            </w:rPr>
          </w:pPr>
          <w:hyperlink w:anchor="_Toc95129260" w:history="1">
            <w:r w:rsidRPr="002603DA">
              <w:rPr>
                <w:rStyle w:val="Hipervnculo"/>
              </w:rPr>
              <w:t>1.10.2.</w:t>
            </w:r>
            <w:r>
              <w:rPr>
                <w:rFonts w:asciiTheme="minorHAnsi" w:hAnsiTheme="minorHAnsi" w:cstheme="minorBidi"/>
                <w:iCs w:val="0"/>
                <w:color w:val="auto"/>
                <w:sz w:val="22"/>
                <w:szCs w:val="22"/>
              </w:rPr>
              <w:tab/>
            </w:r>
            <w:r w:rsidRPr="002603DA">
              <w:rPr>
                <w:rStyle w:val="Hipervnculo"/>
              </w:rPr>
              <w:t>Expressway Core y Edge</w:t>
            </w:r>
            <w:r>
              <w:rPr>
                <w:webHidden/>
              </w:rPr>
              <w:tab/>
            </w:r>
            <w:r>
              <w:rPr>
                <w:webHidden/>
              </w:rPr>
              <w:fldChar w:fldCharType="begin"/>
            </w:r>
            <w:r>
              <w:rPr>
                <w:webHidden/>
              </w:rPr>
              <w:instrText xml:space="preserve"> PAGEREF _Toc95129260 \h </w:instrText>
            </w:r>
            <w:r>
              <w:rPr>
                <w:webHidden/>
              </w:rPr>
            </w:r>
            <w:r>
              <w:rPr>
                <w:webHidden/>
              </w:rPr>
              <w:fldChar w:fldCharType="separate"/>
            </w:r>
            <w:r>
              <w:rPr>
                <w:webHidden/>
              </w:rPr>
              <w:t>23</w:t>
            </w:r>
            <w:r>
              <w:rPr>
                <w:webHidden/>
              </w:rPr>
              <w:fldChar w:fldCharType="end"/>
            </w:r>
          </w:hyperlink>
        </w:p>
        <w:p w14:paraId="5EFFBF70" w14:textId="7DDBB730" w:rsidR="00697D13" w:rsidRDefault="00697D13">
          <w:pPr>
            <w:pStyle w:val="TDC3"/>
            <w:rPr>
              <w:rFonts w:asciiTheme="minorHAnsi" w:hAnsiTheme="minorHAnsi" w:cstheme="minorBidi"/>
              <w:iCs w:val="0"/>
              <w:color w:val="auto"/>
              <w:sz w:val="22"/>
              <w:szCs w:val="22"/>
            </w:rPr>
          </w:pPr>
          <w:hyperlink w:anchor="_Toc95129261" w:history="1">
            <w:r w:rsidRPr="002603DA">
              <w:rPr>
                <w:rStyle w:val="Hipervnculo"/>
              </w:rPr>
              <w:t>1.10.3.</w:t>
            </w:r>
            <w:r>
              <w:rPr>
                <w:rFonts w:asciiTheme="minorHAnsi" w:hAnsiTheme="minorHAnsi" w:cstheme="minorBidi"/>
                <w:iCs w:val="0"/>
                <w:color w:val="auto"/>
                <w:sz w:val="22"/>
                <w:szCs w:val="22"/>
              </w:rPr>
              <w:tab/>
            </w:r>
            <w:r w:rsidRPr="002603DA">
              <w:rPr>
                <w:rStyle w:val="Hipervnculo"/>
              </w:rPr>
              <w:t>Certificados</w:t>
            </w:r>
            <w:r>
              <w:rPr>
                <w:webHidden/>
              </w:rPr>
              <w:tab/>
            </w:r>
            <w:r>
              <w:rPr>
                <w:webHidden/>
              </w:rPr>
              <w:fldChar w:fldCharType="begin"/>
            </w:r>
            <w:r>
              <w:rPr>
                <w:webHidden/>
              </w:rPr>
              <w:instrText xml:space="preserve"> PAGEREF _Toc95129261 \h </w:instrText>
            </w:r>
            <w:r>
              <w:rPr>
                <w:webHidden/>
              </w:rPr>
            </w:r>
            <w:r>
              <w:rPr>
                <w:webHidden/>
              </w:rPr>
              <w:fldChar w:fldCharType="separate"/>
            </w:r>
            <w:r>
              <w:rPr>
                <w:webHidden/>
              </w:rPr>
              <w:t>24</w:t>
            </w:r>
            <w:r>
              <w:rPr>
                <w:webHidden/>
              </w:rPr>
              <w:fldChar w:fldCharType="end"/>
            </w:r>
          </w:hyperlink>
        </w:p>
        <w:p w14:paraId="14601125" w14:textId="61F7BDA1" w:rsidR="00697D13" w:rsidRDefault="00697D13">
          <w:pPr>
            <w:pStyle w:val="TDC2"/>
            <w:rPr>
              <w:rFonts w:asciiTheme="minorHAnsi" w:hAnsiTheme="minorHAnsi" w:cstheme="minorBidi"/>
              <w:color w:val="auto"/>
              <w:szCs w:val="22"/>
            </w:rPr>
          </w:pPr>
          <w:hyperlink w:anchor="_Toc95129262" w:history="1">
            <w:r w:rsidRPr="002603DA">
              <w:rPr>
                <w:rStyle w:val="Hipervnculo"/>
              </w:rPr>
              <w:t>1.11.</w:t>
            </w:r>
            <w:r>
              <w:rPr>
                <w:rFonts w:asciiTheme="minorHAnsi" w:hAnsiTheme="minorHAnsi" w:cstheme="minorBidi"/>
                <w:color w:val="auto"/>
                <w:szCs w:val="22"/>
              </w:rPr>
              <w:tab/>
            </w:r>
            <w:r w:rsidRPr="002603DA">
              <w:rPr>
                <w:rStyle w:val="Hipervnculo"/>
              </w:rPr>
              <w:t>MiaRec</w:t>
            </w:r>
            <w:r>
              <w:rPr>
                <w:webHidden/>
              </w:rPr>
              <w:tab/>
            </w:r>
            <w:r>
              <w:rPr>
                <w:webHidden/>
              </w:rPr>
              <w:fldChar w:fldCharType="begin"/>
            </w:r>
            <w:r>
              <w:rPr>
                <w:webHidden/>
              </w:rPr>
              <w:instrText xml:space="preserve"> PAGEREF _Toc95129262 \h </w:instrText>
            </w:r>
            <w:r>
              <w:rPr>
                <w:webHidden/>
              </w:rPr>
            </w:r>
            <w:r>
              <w:rPr>
                <w:webHidden/>
              </w:rPr>
              <w:fldChar w:fldCharType="separate"/>
            </w:r>
            <w:r>
              <w:rPr>
                <w:webHidden/>
              </w:rPr>
              <w:t>24</w:t>
            </w:r>
            <w:r>
              <w:rPr>
                <w:webHidden/>
              </w:rPr>
              <w:fldChar w:fldCharType="end"/>
            </w:r>
          </w:hyperlink>
        </w:p>
        <w:p w14:paraId="447E69AB" w14:textId="01E4EDCF" w:rsidR="00697D13" w:rsidRDefault="00697D13">
          <w:pPr>
            <w:pStyle w:val="TDC4"/>
            <w:tabs>
              <w:tab w:val="left" w:pos="1600"/>
              <w:tab w:val="right" w:leader="dot" w:pos="8494"/>
            </w:tabs>
            <w:rPr>
              <w:rFonts w:asciiTheme="minorHAnsi" w:hAnsiTheme="minorHAnsi"/>
              <w:noProof/>
              <w:color w:val="auto"/>
              <w:sz w:val="22"/>
            </w:rPr>
          </w:pPr>
          <w:hyperlink w:anchor="_Toc95129263" w:history="1">
            <w:r w:rsidRPr="002603DA">
              <w:rPr>
                <w:rStyle w:val="Hipervnculo"/>
                <w:noProof/>
              </w:rPr>
              <w:t>1.11.1.1.</w:t>
            </w:r>
            <w:r>
              <w:rPr>
                <w:rFonts w:asciiTheme="minorHAnsi" w:hAnsiTheme="minorHAnsi"/>
                <w:noProof/>
                <w:color w:val="auto"/>
                <w:sz w:val="22"/>
              </w:rPr>
              <w:tab/>
            </w:r>
            <w:r w:rsidRPr="002603DA">
              <w:rPr>
                <w:rStyle w:val="Hipervnculo"/>
                <w:noProof/>
              </w:rPr>
              <w:t>Instalación mediante OVA</w:t>
            </w:r>
            <w:r>
              <w:rPr>
                <w:noProof/>
                <w:webHidden/>
              </w:rPr>
              <w:tab/>
            </w:r>
            <w:r>
              <w:rPr>
                <w:noProof/>
                <w:webHidden/>
              </w:rPr>
              <w:fldChar w:fldCharType="begin"/>
            </w:r>
            <w:r>
              <w:rPr>
                <w:noProof/>
                <w:webHidden/>
              </w:rPr>
              <w:instrText xml:space="preserve"> PAGEREF _Toc95129263 \h </w:instrText>
            </w:r>
            <w:r>
              <w:rPr>
                <w:noProof/>
                <w:webHidden/>
              </w:rPr>
            </w:r>
            <w:r>
              <w:rPr>
                <w:noProof/>
                <w:webHidden/>
              </w:rPr>
              <w:fldChar w:fldCharType="separate"/>
            </w:r>
            <w:r>
              <w:rPr>
                <w:noProof/>
                <w:webHidden/>
              </w:rPr>
              <w:t>25</w:t>
            </w:r>
            <w:r>
              <w:rPr>
                <w:noProof/>
                <w:webHidden/>
              </w:rPr>
              <w:fldChar w:fldCharType="end"/>
            </w:r>
          </w:hyperlink>
        </w:p>
        <w:p w14:paraId="40A8ABEC" w14:textId="62B385CA" w:rsidR="00697D13" w:rsidRDefault="00697D13">
          <w:pPr>
            <w:pStyle w:val="TDC4"/>
            <w:tabs>
              <w:tab w:val="left" w:pos="1600"/>
              <w:tab w:val="right" w:leader="dot" w:pos="8494"/>
            </w:tabs>
            <w:rPr>
              <w:rFonts w:asciiTheme="minorHAnsi" w:hAnsiTheme="minorHAnsi"/>
              <w:noProof/>
              <w:color w:val="auto"/>
              <w:sz w:val="22"/>
            </w:rPr>
          </w:pPr>
          <w:hyperlink w:anchor="_Toc95129264" w:history="1">
            <w:r w:rsidRPr="002603DA">
              <w:rPr>
                <w:rStyle w:val="Hipervnculo"/>
                <w:noProof/>
                <w:lang w:val="en-GB"/>
              </w:rPr>
              <w:t>1.11.1.2.</w:t>
            </w:r>
            <w:r>
              <w:rPr>
                <w:rFonts w:asciiTheme="minorHAnsi" w:hAnsiTheme="minorHAnsi"/>
                <w:noProof/>
                <w:color w:val="auto"/>
                <w:sz w:val="22"/>
              </w:rPr>
              <w:tab/>
            </w:r>
            <w:r w:rsidRPr="002603DA">
              <w:rPr>
                <w:rStyle w:val="Hipervnculo"/>
                <w:noProof/>
                <w:lang w:val="en-GB"/>
              </w:rPr>
              <w:t>Configuración del lado de MiaRec</w:t>
            </w:r>
            <w:r>
              <w:rPr>
                <w:noProof/>
                <w:webHidden/>
              </w:rPr>
              <w:tab/>
            </w:r>
            <w:r>
              <w:rPr>
                <w:noProof/>
                <w:webHidden/>
              </w:rPr>
              <w:fldChar w:fldCharType="begin"/>
            </w:r>
            <w:r>
              <w:rPr>
                <w:noProof/>
                <w:webHidden/>
              </w:rPr>
              <w:instrText xml:space="preserve"> PAGEREF _Toc95129264 \h </w:instrText>
            </w:r>
            <w:r>
              <w:rPr>
                <w:noProof/>
                <w:webHidden/>
              </w:rPr>
            </w:r>
            <w:r>
              <w:rPr>
                <w:noProof/>
                <w:webHidden/>
              </w:rPr>
              <w:fldChar w:fldCharType="separate"/>
            </w:r>
            <w:r>
              <w:rPr>
                <w:noProof/>
                <w:webHidden/>
              </w:rPr>
              <w:t>25</w:t>
            </w:r>
            <w:r>
              <w:rPr>
                <w:noProof/>
                <w:webHidden/>
              </w:rPr>
              <w:fldChar w:fldCharType="end"/>
            </w:r>
          </w:hyperlink>
        </w:p>
        <w:p w14:paraId="21D85EAB" w14:textId="7574F5A5" w:rsidR="00697D13" w:rsidRDefault="00697D13">
          <w:pPr>
            <w:pStyle w:val="TDC4"/>
            <w:tabs>
              <w:tab w:val="left" w:pos="1600"/>
              <w:tab w:val="right" w:leader="dot" w:pos="8494"/>
            </w:tabs>
            <w:rPr>
              <w:rFonts w:asciiTheme="minorHAnsi" w:hAnsiTheme="minorHAnsi"/>
              <w:noProof/>
              <w:color w:val="auto"/>
              <w:sz w:val="22"/>
            </w:rPr>
          </w:pPr>
          <w:hyperlink w:anchor="_Toc95129265" w:history="1">
            <w:r w:rsidRPr="002603DA">
              <w:rPr>
                <w:rStyle w:val="Hipervnculo"/>
                <w:noProof/>
                <w:lang w:val="en-GB"/>
              </w:rPr>
              <w:t>1.11.1.3.</w:t>
            </w:r>
            <w:r>
              <w:rPr>
                <w:rFonts w:asciiTheme="minorHAnsi" w:hAnsiTheme="minorHAnsi"/>
                <w:noProof/>
                <w:color w:val="auto"/>
                <w:sz w:val="22"/>
              </w:rPr>
              <w:tab/>
            </w:r>
            <w:r w:rsidRPr="002603DA">
              <w:rPr>
                <w:rStyle w:val="Hipervnculo"/>
                <w:noProof/>
                <w:lang w:val="en-GB"/>
              </w:rPr>
              <w:t>Configuración del lado de CUCM</w:t>
            </w:r>
            <w:r>
              <w:rPr>
                <w:noProof/>
                <w:webHidden/>
              </w:rPr>
              <w:tab/>
            </w:r>
            <w:r>
              <w:rPr>
                <w:noProof/>
                <w:webHidden/>
              </w:rPr>
              <w:fldChar w:fldCharType="begin"/>
            </w:r>
            <w:r>
              <w:rPr>
                <w:noProof/>
                <w:webHidden/>
              </w:rPr>
              <w:instrText xml:space="preserve"> PAGEREF _Toc95129265 \h </w:instrText>
            </w:r>
            <w:r>
              <w:rPr>
                <w:noProof/>
                <w:webHidden/>
              </w:rPr>
            </w:r>
            <w:r>
              <w:rPr>
                <w:noProof/>
                <w:webHidden/>
              </w:rPr>
              <w:fldChar w:fldCharType="separate"/>
            </w:r>
            <w:r>
              <w:rPr>
                <w:noProof/>
                <w:webHidden/>
              </w:rPr>
              <w:t>27</w:t>
            </w:r>
            <w:r>
              <w:rPr>
                <w:noProof/>
                <w:webHidden/>
              </w:rPr>
              <w:fldChar w:fldCharType="end"/>
            </w:r>
          </w:hyperlink>
        </w:p>
        <w:p w14:paraId="04B4891C" w14:textId="5C133629" w:rsidR="00697D13" w:rsidRDefault="00697D13">
          <w:pPr>
            <w:pStyle w:val="TDC2"/>
            <w:rPr>
              <w:rFonts w:asciiTheme="minorHAnsi" w:hAnsiTheme="minorHAnsi" w:cstheme="minorBidi"/>
              <w:color w:val="auto"/>
              <w:szCs w:val="22"/>
            </w:rPr>
          </w:pPr>
          <w:hyperlink w:anchor="_Toc95129266" w:history="1">
            <w:r w:rsidRPr="002603DA">
              <w:rPr>
                <w:rStyle w:val="Hipervnculo"/>
              </w:rPr>
              <w:t>1.12.</w:t>
            </w:r>
            <w:r>
              <w:rPr>
                <w:rFonts w:asciiTheme="minorHAnsi" w:hAnsiTheme="minorHAnsi" w:cstheme="minorBidi"/>
                <w:color w:val="auto"/>
                <w:szCs w:val="22"/>
              </w:rPr>
              <w:tab/>
            </w:r>
            <w:r w:rsidRPr="002603DA">
              <w:rPr>
                <w:rStyle w:val="Hipervnculo"/>
              </w:rPr>
              <w:t>SBC Audiocodes</w:t>
            </w:r>
            <w:r>
              <w:rPr>
                <w:webHidden/>
              </w:rPr>
              <w:tab/>
            </w:r>
            <w:r>
              <w:rPr>
                <w:webHidden/>
              </w:rPr>
              <w:fldChar w:fldCharType="begin"/>
            </w:r>
            <w:r>
              <w:rPr>
                <w:webHidden/>
              </w:rPr>
              <w:instrText xml:space="preserve"> PAGEREF _Toc95129266 \h </w:instrText>
            </w:r>
            <w:r>
              <w:rPr>
                <w:webHidden/>
              </w:rPr>
            </w:r>
            <w:r>
              <w:rPr>
                <w:webHidden/>
              </w:rPr>
              <w:fldChar w:fldCharType="separate"/>
            </w:r>
            <w:r>
              <w:rPr>
                <w:webHidden/>
              </w:rPr>
              <w:t>29</w:t>
            </w:r>
            <w:r>
              <w:rPr>
                <w:webHidden/>
              </w:rPr>
              <w:fldChar w:fldCharType="end"/>
            </w:r>
          </w:hyperlink>
        </w:p>
        <w:p w14:paraId="1CFCB97C" w14:textId="26464724" w:rsidR="00697D13" w:rsidRDefault="00697D13">
          <w:pPr>
            <w:pStyle w:val="TDC2"/>
            <w:rPr>
              <w:rFonts w:asciiTheme="minorHAnsi" w:hAnsiTheme="minorHAnsi" w:cstheme="minorBidi"/>
              <w:color w:val="auto"/>
              <w:szCs w:val="22"/>
            </w:rPr>
          </w:pPr>
          <w:hyperlink w:anchor="_Toc95129267" w:history="1">
            <w:r w:rsidRPr="002603DA">
              <w:rPr>
                <w:rStyle w:val="Hipervnculo"/>
              </w:rPr>
              <w:t>1.13.</w:t>
            </w:r>
            <w:r>
              <w:rPr>
                <w:rFonts w:asciiTheme="minorHAnsi" w:hAnsiTheme="minorHAnsi" w:cstheme="minorBidi"/>
                <w:color w:val="auto"/>
                <w:szCs w:val="22"/>
              </w:rPr>
              <w:tab/>
            </w:r>
            <w:r w:rsidRPr="002603DA">
              <w:rPr>
                <w:rStyle w:val="Hipervnculo"/>
              </w:rPr>
              <w:t>Gateway</w:t>
            </w:r>
            <w:r>
              <w:rPr>
                <w:webHidden/>
              </w:rPr>
              <w:tab/>
            </w:r>
            <w:r>
              <w:rPr>
                <w:webHidden/>
              </w:rPr>
              <w:fldChar w:fldCharType="begin"/>
            </w:r>
            <w:r>
              <w:rPr>
                <w:webHidden/>
              </w:rPr>
              <w:instrText xml:space="preserve"> PAGEREF _Toc95129267 \h </w:instrText>
            </w:r>
            <w:r>
              <w:rPr>
                <w:webHidden/>
              </w:rPr>
            </w:r>
            <w:r>
              <w:rPr>
                <w:webHidden/>
              </w:rPr>
              <w:fldChar w:fldCharType="separate"/>
            </w:r>
            <w:r>
              <w:rPr>
                <w:webHidden/>
              </w:rPr>
              <w:t>32</w:t>
            </w:r>
            <w:r>
              <w:rPr>
                <w:webHidden/>
              </w:rPr>
              <w:fldChar w:fldCharType="end"/>
            </w:r>
          </w:hyperlink>
        </w:p>
        <w:p w14:paraId="26649A5F" w14:textId="091D03F9" w:rsidR="00697D13" w:rsidRDefault="00697D13">
          <w:pPr>
            <w:pStyle w:val="TDC2"/>
            <w:rPr>
              <w:rFonts w:asciiTheme="minorHAnsi" w:hAnsiTheme="minorHAnsi" w:cstheme="minorBidi"/>
              <w:color w:val="auto"/>
              <w:szCs w:val="22"/>
            </w:rPr>
          </w:pPr>
          <w:hyperlink w:anchor="_Toc95129268" w:history="1">
            <w:r w:rsidRPr="002603DA">
              <w:rPr>
                <w:rStyle w:val="Hipervnculo"/>
              </w:rPr>
              <w:t>1.14.</w:t>
            </w:r>
            <w:r>
              <w:rPr>
                <w:rFonts w:asciiTheme="minorHAnsi" w:hAnsiTheme="minorHAnsi" w:cstheme="minorBidi"/>
                <w:color w:val="auto"/>
                <w:szCs w:val="22"/>
              </w:rPr>
              <w:tab/>
            </w:r>
            <w:r w:rsidRPr="002603DA">
              <w:rPr>
                <w:rStyle w:val="Hipervnculo"/>
              </w:rPr>
              <w:t>DNS</w:t>
            </w:r>
            <w:r>
              <w:rPr>
                <w:webHidden/>
              </w:rPr>
              <w:tab/>
            </w:r>
            <w:r>
              <w:rPr>
                <w:webHidden/>
              </w:rPr>
              <w:fldChar w:fldCharType="begin"/>
            </w:r>
            <w:r>
              <w:rPr>
                <w:webHidden/>
              </w:rPr>
              <w:instrText xml:space="preserve"> PAGEREF _Toc95129268 \h </w:instrText>
            </w:r>
            <w:r>
              <w:rPr>
                <w:webHidden/>
              </w:rPr>
            </w:r>
            <w:r>
              <w:rPr>
                <w:webHidden/>
              </w:rPr>
              <w:fldChar w:fldCharType="separate"/>
            </w:r>
            <w:r>
              <w:rPr>
                <w:webHidden/>
              </w:rPr>
              <w:t>32</w:t>
            </w:r>
            <w:r>
              <w:rPr>
                <w:webHidden/>
              </w:rPr>
              <w:fldChar w:fldCharType="end"/>
            </w:r>
          </w:hyperlink>
        </w:p>
        <w:p w14:paraId="7C82FD8F" w14:textId="48E6BA9C" w:rsidR="00697D13" w:rsidRDefault="00697D13">
          <w:pPr>
            <w:pStyle w:val="TDC3"/>
            <w:rPr>
              <w:rFonts w:asciiTheme="minorHAnsi" w:hAnsiTheme="minorHAnsi" w:cstheme="minorBidi"/>
              <w:iCs w:val="0"/>
              <w:color w:val="auto"/>
              <w:sz w:val="22"/>
              <w:szCs w:val="22"/>
            </w:rPr>
          </w:pPr>
          <w:hyperlink w:anchor="_Toc95129269" w:history="1">
            <w:r w:rsidRPr="002603DA">
              <w:rPr>
                <w:rStyle w:val="Hipervnculo"/>
              </w:rPr>
              <w:t>1.14.1.</w:t>
            </w:r>
            <w:r>
              <w:rPr>
                <w:rFonts w:asciiTheme="minorHAnsi" w:hAnsiTheme="minorHAnsi" w:cstheme="minorBidi"/>
                <w:iCs w:val="0"/>
                <w:color w:val="auto"/>
                <w:sz w:val="22"/>
                <w:szCs w:val="22"/>
              </w:rPr>
              <w:tab/>
            </w:r>
            <w:r w:rsidRPr="002603DA">
              <w:rPr>
                <w:rStyle w:val="Hipervnculo"/>
              </w:rPr>
              <w:t>Tabla de direccionamientos y registros para CUCM, CUP y Expressway.</w:t>
            </w:r>
            <w:r>
              <w:rPr>
                <w:webHidden/>
              </w:rPr>
              <w:tab/>
            </w:r>
            <w:r>
              <w:rPr>
                <w:webHidden/>
              </w:rPr>
              <w:fldChar w:fldCharType="begin"/>
            </w:r>
            <w:r>
              <w:rPr>
                <w:webHidden/>
              </w:rPr>
              <w:instrText xml:space="preserve"> PAGEREF _Toc95129269 \h </w:instrText>
            </w:r>
            <w:r>
              <w:rPr>
                <w:webHidden/>
              </w:rPr>
            </w:r>
            <w:r>
              <w:rPr>
                <w:webHidden/>
              </w:rPr>
              <w:fldChar w:fldCharType="separate"/>
            </w:r>
            <w:r>
              <w:rPr>
                <w:webHidden/>
              </w:rPr>
              <w:t>32</w:t>
            </w:r>
            <w:r>
              <w:rPr>
                <w:webHidden/>
              </w:rPr>
              <w:fldChar w:fldCharType="end"/>
            </w:r>
          </w:hyperlink>
        </w:p>
        <w:p w14:paraId="1A5701DF" w14:textId="0D3893B9" w:rsidR="00AF6595" w:rsidRPr="00FB178D" w:rsidRDefault="007176F8" w:rsidP="00A07FEB">
          <w:pPr>
            <w:rPr>
              <w:noProof/>
            </w:rPr>
          </w:pPr>
          <w:r w:rsidRPr="00FB178D">
            <w:rPr>
              <w:rFonts w:eastAsia="Times New Roman" w:cs="Arial"/>
              <w:b/>
              <w:bCs/>
              <w:caps/>
              <w:noProof/>
              <w:color w:val="005EB8"/>
              <w:sz w:val="20"/>
              <w:szCs w:val="52"/>
            </w:rPr>
            <w:fldChar w:fldCharType="end"/>
          </w:r>
        </w:p>
      </w:sdtContent>
    </w:sdt>
    <w:p w14:paraId="16EF7891" w14:textId="77777777" w:rsidR="002056CE" w:rsidRPr="00FB178D" w:rsidRDefault="002056CE" w:rsidP="00740FF0">
      <w:pPr>
        <w:pStyle w:val="TtuloTDC"/>
        <w:rPr>
          <w:noProof/>
        </w:rPr>
      </w:pPr>
    </w:p>
    <w:p w14:paraId="7BF1211F" w14:textId="77777777" w:rsidR="002056CE" w:rsidRPr="00FB178D" w:rsidRDefault="002056CE" w:rsidP="002056CE">
      <w:pPr>
        <w:rPr>
          <w:noProof/>
        </w:rPr>
      </w:pPr>
    </w:p>
    <w:p w14:paraId="6C90A948" w14:textId="368EED89" w:rsidR="002056CE" w:rsidRPr="00FB178D" w:rsidRDefault="00F34D06" w:rsidP="00F34D06">
      <w:pPr>
        <w:tabs>
          <w:tab w:val="left" w:pos="5051"/>
        </w:tabs>
        <w:rPr>
          <w:noProof/>
        </w:rPr>
      </w:pPr>
      <w:r>
        <w:rPr>
          <w:noProof/>
        </w:rPr>
        <w:tab/>
      </w:r>
    </w:p>
    <w:p w14:paraId="182C5B2D" w14:textId="77777777" w:rsidR="002056CE" w:rsidRPr="00FB178D" w:rsidRDefault="002056CE" w:rsidP="002056CE">
      <w:pPr>
        <w:rPr>
          <w:noProof/>
        </w:rPr>
      </w:pPr>
    </w:p>
    <w:p w14:paraId="78B29606" w14:textId="37E9A00B" w:rsidR="00B55025" w:rsidRPr="00FB178D" w:rsidRDefault="00124CC0" w:rsidP="001C0590">
      <w:pPr>
        <w:pStyle w:val="AxiansTIT1"/>
        <w:rPr>
          <w:noProof/>
        </w:rPr>
      </w:pPr>
      <w:bookmarkStart w:id="3" w:name="_Toc95129237"/>
      <w:r w:rsidRPr="00FB178D">
        <w:rPr>
          <w:noProof/>
        </w:rPr>
        <w:lastRenderedPageBreak/>
        <w:t>DESCRIPCIÓN DE LA SOLUCIÓN</w:t>
      </w:r>
      <w:bookmarkEnd w:id="3"/>
    </w:p>
    <w:p w14:paraId="52D44A3F" w14:textId="4A0C0F28" w:rsidR="001B4428" w:rsidRPr="00F34D06" w:rsidRDefault="001B4428" w:rsidP="001B4428">
      <w:pPr>
        <w:rPr>
          <w:noProof/>
        </w:rPr>
      </w:pPr>
      <w:r w:rsidRPr="00F34D06">
        <w:rPr>
          <w:noProof/>
        </w:rPr>
        <w:t>Axians</w:t>
      </w:r>
      <w:r w:rsidR="00E66B42" w:rsidRPr="00F34D06">
        <w:rPr>
          <w:noProof/>
        </w:rPr>
        <w:t xml:space="preserve"> provee de una solución de colaboración on-premise basada en Cisco UCS para el alojamiento de una infraestructura de telefonía IP con Sistema Jabber y Contact Center.</w:t>
      </w:r>
    </w:p>
    <w:p w14:paraId="37720460" w14:textId="5D422C81" w:rsidR="00D44AC9" w:rsidRPr="00FB178D" w:rsidRDefault="00124CC0" w:rsidP="001B4428">
      <w:pPr>
        <w:pStyle w:val="AxiansTIT2"/>
        <w:ind w:left="1418" w:hanging="709"/>
        <w:rPr>
          <w:noProof/>
        </w:rPr>
      </w:pPr>
      <w:bookmarkStart w:id="4" w:name="_Toc331415835"/>
      <w:bookmarkStart w:id="5" w:name="_Toc95129238"/>
      <w:r w:rsidRPr="00FB178D">
        <w:rPr>
          <w:noProof/>
        </w:rPr>
        <w:t>Objetivo y alcance de la solución</w:t>
      </w:r>
      <w:bookmarkEnd w:id="5"/>
    </w:p>
    <w:bookmarkEnd w:id="4"/>
    <w:p w14:paraId="0A1D7B28" w14:textId="705FB239" w:rsidR="0066086C" w:rsidRPr="00F34D06" w:rsidRDefault="001B4428" w:rsidP="001B4428">
      <w:pPr>
        <w:rPr>
          <w:noProof/>
        </w:rPr>
      </w:pPr>
      <w:r w:rsidRPr="00F34D06">
        <w:rPr>
          <w:noProof/>
        </w:rPr>
        <w:t xml:space="preserve">Axians </w:t>
      </w:r>
      <w:r w:rsidR="00E66B42" w:rsidRPr="00F34D06">
        <w:rPr>
          <w:noProof/>
        </w:rPr>
        <w:t>y</w:t>
      </w:r>
      <w:r w:rsidRPr="00F34D06">
        <w:rPr>
          <w:noProof/>
        </w:rPr>
        <w:t xml:space="preserve"> </w:t>
      </w:r>
      <w:r w:rsidR="00E66B42" w:rsidRPr="00F34D06">
        <w:rPr>
          <w:noProof/>
        </w:rPr>
        <w:t>Kyndryl tienen como objetivo trasladar y actualizar un Sistema de centralita Call Manager con telefonía Cisco IP Communicator</w:t>
      </w:r>
      <w:r w:rsidR="000C45BE" w:rsidRPr="00F34D06">
        <w:rPr>
          <w:noProof/>
        </w:rPr>
        <w:t xml:space="preserve"> existente en Viewnext a un Sistema más actualizado con Cisco Jabber</w:t>
      </w:r>
      <w:r w:rsidR="00130FE8">
        <w:rPr>
          <w:noProof/>
        </w:rPr>
        <w:t xml:space="preserve"> 12.7.5 como modelo de softphone</w:t>
      </w:r>
      <w:r w:rsidR="000C45BE" w:rsidRPr="00F34D06">
        <w:rPr>
          <w:noProof/>
        </w:rPr>
        <w:t>.</w:t>
      </w:r>
      <w:r w:rsidR="0066086C" w:rsidRPr="00F34D06">
        <w:rPr>
          <w:noProof/>
        </w:rPr>
        <w:t xml:space="preserve"> </w:t>
      </w:r>
    </w:p>
    <w:p w14:paraId="5D1ECDC9" w14:textId="19F72D54" w:rsidR="001B4428" w:rsidRDefault="0066086C" w:rsidP="002D78AB">
      <w:pPr>
        <w:rPr>
          <w:noProof/>
        </w:rPr>
      </w:pPr>
      <w:r w:rsidRPr="00F34D06">
        <w:rPr>
          <w:noProof/>
        </w:rPr>
        <w:t xml:space="preserve">Permitir un despliegue de Jabber </w:t>
      </w:r>
      <w:r w:rsidR="00FB178D" w:rsidRPr="00F34D06">
        <w:rPr>
          <w:noProof/>
        </w:rPr>
        <w:t>contra Call Manager</w:t>
      </w:r>
      <w:r w:rsidRPr="00F34D06">
        <w:rPr>
          <w:noProof/>
        </w:rPr>
        <w:t xml:space="preserve">, </w:t>
      </w:r>
      <w:r w:rsidR="00FB178D" w:rsidRPr="00F34D06">
        <w:rPr>
          <w:noProof/>
        </w:rPr>
        <w:t xml:space="preserve">y </w:t>
      </w:r>
      <w:r w:rsidRPr="00F34D06">
        <w:rPr>
          <w:noProof/>
        </w:rPr>
        <w:t>registro de forma segura con certificados. También se crearán servicios a tener en cuenta: Entidad Certif</w:t>
      </w:r>
      <w:r w:rsidR="00821857" w:rsidRPr="00F34D06">
        <w:rPr>
          <w:noProof/>
        </w:rPr>
        <w:t>i</w:t>
      </w:r>
      <w:r w:rsidRPr="00F34D06">
        <w:rPr>
          <w:noProof/>
        </w:rPr>
        <w:t>cadora, DNS, la solución de grabación MiaRec y la integración de presencia y procesos de automatización para despliegues.</w:t>
      </w:r>
    </w:p>
    <w:p w14:paraId="2F526547" w14:textId="02E9F48E" w:rsidR="00130FE8" w:rsidRDefault="000222AE" w:rsidP="00163F72">
      <w:pPr>
        <w:jc w:val="center"/>
        <w:rPr>
          <w:noProof/>
        </w:rPr>
      </w:pPr>
      <w:r>
        <w:rPr>
          <w:noProof/>
        </w:rPr>
        <w:drawing>
          <wp:inline distT="0" distB="0" distL="0" distR="0" wp14:anchorId="44E65C91" wp14:editId="5A36C9D6">
            <wp:extent cx="5542671" cy="2444146"/>
            <wp:effectExtent l="0" t="0" r="1270" b="0"/>
            <wp:docPr id="17" name="Imagen 5">
              <a:extLst xmlns:a="http://schemas.openxmlformats.org/drawingml/2006/main">
                <a:ext uri="{FF2B5EF4-FFF2-40B4-BE49-F238E27FC236}">
                  <a16:creationId xmlns:a16="http://schemas.microsoft.com/office/drawing/2014/main" id="{FEFFC907-5E12-4895-80ED-98E20CEA84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FEFFC907-5E12-4895-80ED-98E20CEA847C}"/>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7043" cy="2459303"/>
                    </a:xfrm>
                    <a:prstGeom prst="rect">
                      <a:avLst/>
                    </a:prstGeom>
                    <a:noFill/>
                  </pic:spPr>
                </pic:pic>
              </a:graphicData>
            </a:graphic>
          </wp:inline>
        </w:drawing>
      </w:r>
    </w:p>
    <w:p w14:paraId="35CBE0DF" w14:textId="68F50DF1" w:rsidR="00F34D06" w:rsidRPr="00163F72" w:rsidRDefault="00130FE8" w:rsidP="00163F72">
      <w:pPr>
        <w:jc w:val="center"/>
        <w:rPr>
          <w:noProof/>
        </w:rPr>
      </w:pPr>
      <w:r>
        <w:rPr>
          <w:noProof/>
        </w:rPr>
        <w:drawing>
          <wp:inline distT="0" distB="0" distL="0" distR="0" wp14:anchorId="15EEF29C" wp14:editId="2654BBF5">
            <wp:extent cx="5254283" cy="2863164"/>
            <wp:effectExtent l="0" t="0" r="3810" b="0"/>
            <wp:docPr id="7" name="Imagen 6">
              <a:extLst xmlns:a="http://schemas.openxmlformats.org/drawingml/2006/main">
                <a:ext uri="{FF2B5EF4-FFF2-40B4-BE49-F238E27FC236}">
                  <a16:creationId xmlns:a16="http://schemas.microsoft.com/office/drawing/2014/main" id="{9D112DD1-B89A-47F4-B141-0868B4A1AD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9D112DD1-B89A-47F4-B141-0868B4A1AD9F}"/>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458" cy="2887781"/>
                    </a:xfrm>
                    <a:prstGeom prst="rect">
                      <a:avLst/>
                    </a:prstGeom>
                    <a:noFill/>
                  </pic:spPr>
                </pic:pic>
              </a:graphicData>
            </a:graphic>
          </wp:inline>
        </w:drawing>
      </w:r>
    </w:p>
    <w:p w14:paraId="5C033784" w14:textId="77777777" w:rsidR="00F34D06" w:rsidRPr="00F34D06" w:rsidRDefault="00F34D06" w:rsidP="00F34D06">
      <w:pPr>
        <w:pStyle w:val="AxiansTIT2"/>
        <w:ind w:left="1418" w:hanging="709"/>
        <w:rPr>
          <w:noProof/>
        </w:rPr>
      </w:pPr>
      <w:bookmarkStart w:id="6" w:name="_Toc68691277"/>
      <w:bookmarkStart w:id="7" w:name="_Toc95129239"/>
      <w:r w:rsidRPr="00F34D06">
        <w:rPr>
          <w:noProof/>
        </w:rPr>
        <w:lastRenderedPageBreak/>
        <w:t>Ámbito técnico</w:t>
      </w:r>
      <w:bookmarkEnd w:id="6"/>
      <w:bookmarkEnd w:id="7"/>
    </w:p>
    <w:p w14:paraId="787681C1" w14:textId="77777777" w:rsidR="00CB7F87" w:rsidRDefault="00F34D06" w:rsidP="00F34D06">
      <w:pPr>
        <w:spacing w:line="240" w:lineRule="auto"/>
        <w:rPr>
          <w:lang w:val="es"/>
        </w:rPr>
      </w:pPr>
      <w:r w:rsidRPr="0079459E">
        <w:rPr>
          <w:lang w:val="es"/>
        </w:rPr>
        <w:t xml:space="preserve">La actual plataforma de </w:t>
      </w:r>
      <w:r>
        <w:rPr>
          <w:lang w:val="es"/>
        </w:rPr>
        <w:t>telefonía IP</w:t>
      </w:r>
      <w:r w:rsidRPr="0079459E">
        <w:rPr>
          <w:lang w:val="es"/>
        </w:rPr>
        <w:t xml:space="preserve"> basada en la solución </w:t>
      </w:r>
      <w:r>
        <w:rPr>
          <w:lang w:val="es"/>
        </w:rPr>
        <w:t>CUCM</w:t>
      </w:r>
      <w:r w:rsidRPr="0079459E">
        <w:rPr>
          <w:lang w:val="es"/>
        </w:rPr>
        <w:t xml:space="preserve"> de Cisco ha pasado </w:t>
      </w:r>
      <w:r>
        <w:rPr>
          <w:lang w:val="es"/>
        </w:rPr>
        <w:t>de usar Cisco IP Communicator a una solución Cisco Jabber</w:t>
      </w:r>
      <w:r w:rsidRPr="0079459E">
        <w:rPr>
          <w:lang w:val="es"/>
        </w:rPr>
        <w:t xml:space="preserve">. </w:t>
      </w:r>
    </w:p>
    <w:p w14:paraId="0275A08B" w14:textId="28C3BEAB" w:rsidR="00F34D06" w:rsidRPr="00541A59" w:rsidRDefault="00F34D06" w:rsidP="00F34D06">
      <w:pPr>
        <w:spacing w:line="240" w:lineRule="auto"/>
      </w:pPr>
      <w:r>
        <w:rPr>
          <w:lang w:val="es"/>
        </w:rPr>
        <w:t>Kyndryl</w:t>
      </w:r>
      <w:r w:rsidRPr="0079459E">
        <w:rPr>
          <w:lang w:val="es"/>
        </w:rPr>
        <w:t xml:space="preserve"> se ha planteado implantar un entorno </w:t>
      </w:r>
      <w:r>
        <w:rPr>
          <w:lang w:val="es"/>
        </w:rPr>
        <w:t>más actualizado usando Finese</w:t>
      </w:r>
      <w:r w:rsidRPr="0079459E">
        <w:rPr>
          <w:lang w:val="es"/>
        </w:rPr>
        <w:t xml:space="preserve"> donde:</w:t>
      </w:r>
    </w:p>
    <w:p w14:paraId="759CA2F3" w14:textId="0AC78E52" w:rsidR="00F34D06" w:rsidRPr="00541A59" w:rsidRDefault="00F34D06" w:rsidP="00CD00CC">
      <w:pPr>
        <w:pStyle w:val="Prrafodelista"/>
        <w:numPr>
          <w:ilvl w:val="0"/>
          <w:numId w:val="30"/>
        </w:numPr>
      </w:pPr>
      <w:r>
        <w:rPr>
          <w:lang w:val="es"/>
        </w:rPr>
        <w:t xml:space="preserve">La carga de llamadas y gestión de </w:t>
      </w:r>
      <w:r w:rsidR="00163F72">
        <w:rPr>
          <w:lang w:val="es"/>
        </w:rPr>
        <w:t>éstas</w:t>
      </w:r>
      <w:r>
        <w:rPr>
          <w:lang w:val="es"/>
        </w:rPr>
        <w:t xml:space="preserve"> se </w:t>
      </w:r>
      <w:r w:rsidRPr="0079459E">
        <w:rPr>
          <w:lang w:val="es"/>
        </w:rPr>
        <w:t xml:space="preserve">implementarán en </w:t>
      </w:r>
      <w:r>
        <w:rPr>
          <w:lang w:val="es"/>
        </w:rPr>
        <w:t>un sistema más moderno, con mensajería instantánea y código abierto.</w:t>
      </w:r>
    </w:p>
    <w:p w14:paraId="2930A4B5" w14:textId="350945FA" w:rsidR="00F34D06" w:rsidRPr="00F34D06" w:rsidRDefault="00F34D06" w:rsidP="00CD00CC">
      <w:pPr>
        <w:pStyle w:val="Prrafodelista"/>
        <w:numPr>
          <w:ilvl w:val="0"/>
          <w:numId w:val="30"/>
        </w:numPr>
        <w:spacing w:line="240" w:lineRule="auto"/>
      </w:pPr>
      <w:r w:rsidRPr="00541A59">
        <w:rPr>
          <w:lang w:val="es"/>
        </w:rPr>
        <w:t>Usa protocolo ba</w:t>
      </w:r>
      <w:r>
        <w:rPr>
          <w:lang w:val="es"/>
        </w:rPr>
        <w:t>s</w:t>
      </w:r>
      <w:r w:rsidRPr="00541A59">
        <w:rPr>
          <w:lang w:val="es"/>
        </w:rPr>
        <w:t>ado en lenguaje XMPP</w:t>
      </w:r>
      <w:r>
        <w:rPr>
          <w:lang w:val="es"/>
        </w:rPr>
        <w:t>, que se usa para la mensajería instantánea (IM)</w:t>
      </w:r>
      <w:r w:rsidRPr="00541A59">
        <w:rPr>
          <w:lang w:val="es"/>
        </w:rPr>
        <w:t xml:space="preserve"> </w:t>
      </w:r>
    </w:p>
    <w:p w14:paraId="4A2B862D" w14:textId="3F5B583C" w:rsidR="00F34D06" w:rsidRPr="00541A59" w:rsidRDefault="00F34D06" w:rsidP="00F34D06">
      <w:pPr>
        <w:spacing w:line="240" w:lineRule="auto"/>
      </w:pPr>
      <w:r w:rsidRPr="00541A59">
        <w:rPr>
          <w:lang w:val="es"/>
        </w:rPr>
        <w:t xml:space="preserve">Axians y </w:t>
      </w:r>
      <w:r>
        <w:rPr>
          <w:lang w:val="es"/>
        </w:rPr>
        <w:t>Kyndryl realizan un proyecto en el que se despliegan una serie de elementos de electr</w:t>
      </w:r>
      <w:r w:rsidR="00163F72">
        <w:rPr>
          <w:lang w:val="es"/>
        </w:rPr>
        <w:t>ó</w:t>
      </w:r>
      <w:r>
        <w:rPr>
          <w:lang w:val="es"/>
        </w:rPr>
        <w:t>nica de red actos para conseguir una fiabilidad en su diseño. El proyecto consta de 2 sedes, Torrej</w:t>
      </w:r>
      <w:r w:rsidR="00163F72">
        <w:rPr>
          <w:lang w:val="es"/>
        </w:rPr>
        <w:t>ó</w:t>
      </w:r>
      <w:r>
        <w:rPr>
          <w:lang w:val="es"/>
        </w:rPr>
        <w:t>n y Yécora, donde encontraremos una centralita Call Manager v12.5, servidores de Presencia v12.5 (ambos subscriber del Publisher del Call Manager) en modo Cluster, servicio de llamadas a través del aplicativo Cisco Jabber, Gateways para el enrutamiento, un sistema de autenticación de certificados y la funcionalidad MRA para no depender de la VPN a la hora de registrarse.</w:t>
      </w:r>
    </w:p>
    <w:p w14:paraId="454764B2" w14:textId="77777777" w:rsidR="002E5978" w:rsidRPr="00FB178D" w:rsidRDefault="002E5978" w:rsidP="002D78AB">
      <w:pPr>
        <w:rPr>
          <w:noProof/>
          <w:sz w:val="16"/>
          <w:szCs w:val="16"/>
        </w:rPr>
      </w:pPr>
    </w:p>
    <w:p w14:paraId="2389A7E4" w14:textId="1DBB6A9B" w:rsidR="002E5978" w:rsidRPr="00FB178D" w:rsidRDefault="00124CC0" w:rsidP="002E5978">
      <w:pPr>
        <w:pStyle w:val="AxiansTIT2"/>
        <w:ind w:left="1418" w:hanging="709"/>
        <w:rPr>
          <w:noProof/>
        </w:rPr>
      </w:pPr>
      <w:bookmarkStart w:id="8" w:name="_Toc95129240"/>
      <w:r w:rsidRPr="00FB178D">
        <w:rPr>
          <w:noProof/>
        </w:rPr>
        <w:t>Alcance y casos de uso</w:t>
      </w:r>
      <w:bookmarkEnd w:id="8"/>
    </w:p>
    <w:p w14:paraId="2374FB14" w14:textId="7EACCD18" w:rsidR="00E46E35" w:rsidRPr="00F34D06" w:rsidRDefault="00E46E35" w:rsidP="00E46E35">
      <w:pPr>
        <w:rPr>
          <w:noProof/>
        </w:rPr>
      </w:pPr>
      <w:r w:rsidRPr="00F34D06">
        <w:rPr>
          <w:noProof/>
        </w:rPr>
        <w:t xml:space="preserve">Los elementos implicados en la solución UC de </w:t>
      </w:r>
      <w:r w:rsidR="00EE506A" w:rsidRPr="00F34D06">
        <w:rPr>
          <w:noProof/>
        </w:rPr>
        <w:t>Kyndryl</w:t>
      </w:r>
      <w:r w:rsidRPr="00F34D06">
        <w:rPr>
          <w:noProof/>
        </w:rPr>
        <w:t xml:space="preserve"> son los siguientes:</w:t>
      </w:r>
    </w:p>
    <w:p w14:paraId="59D0EE67" w14:textId="77777777" w:rsidR="00E46E35" w:rsidRPr="00F34D06" w:rsidRDefault="00E46E35" w:rsidP="00FB178D">
      <w:pPr>
        <w:pStyle w:val="AxiansSUBLISTAfuentepequeaNivel1"/>
        <w:ind w:left="720"/>
        <w:rPr>
          <w:noProof/>
          <w:sz w:val="22"/>
          <w:szCs w:val="32"/>
        </w:rPr>
      </w:pPr>
      <w:r w:rsidRPr="00F34D06">
        <w:rPr>
          <w:noProof/>
          <w:sz w:val="22"/>
          <w:szCs w:val="32"/>
        </w:rPr>
        <w:t>CUCM</w:t>
      </w:r>
    </w:p>
    <w:p w14:paraId="3F56D1D7" w14:textId="77777777" w:rsidR="00E46E35" w:rsidRPr="00F34D06" w:rsidRDefault="00E46E35" w:rsidP="001F4358">
      <w:pPr>
        <w:pStyle w:val="AxiansSUBLISTAfuentepequeaNivel1"/>
        <w:numPr>
          <w:ilvl w:val="0"/>
          <w:numId w:val="24"/>
        </w:numPr>
        <w:ind w:left="1080"/>
        <w:rPr>
          <w:noProof/>
          <w:sz w:val="22"/>
          <w:szCs w:val="32"/>
        </w:rPr>
      </w:pPr>
      <w:r w:rsidRPr="00F34D06">
        <w:rPr>
          <w:noProof/>
          <w:sz w:val="22"/>
          <w:szCs w:val="32"/>
        </w:rPr>
        <w:t>Versión 12.5</w:t>
      </w:r>
    </w:p>
    <w:p w14:paraId="00BCF894" w14:textId="13D71E78" w:rsidR="00E46E35" w:rsidRDefault="00E46E35" w:rsidP="001F4358">
      <w:pPr>
        <w:pStyle w:val="AxiansSUBLISTAfuentepequeaNivel1"/>
        <w:numPr>
          <w:ilvl w:val="0"/>
          <w:numId w:val="24"/>
        </w:numPr>
        <w:ind w:left="1080"/>
        <w:rPr>
          <w:noProof/>
          <w:sz w:val="22"/>
          <w:szCs w:val="32"/>
        </w:rPr>
      </w:pPr>
      <w:r w:rsidRPr="00F34D06">
        <w:rPr>
          <w:noProof/>
          <w:sz w:val="22"/>
          <w:szCs w:val="32"/>
        </w:rPr>
        <w:t>Un Publisher y un Subscriber</w:t>
      </w:r>
    </w:p>
    <w:p w14:paraId="3EB8912C" w14:textId="77777777" w:rsidR="00CB7F87" w:rsidRDefault="00CB7F87" w:rsidP="00CB7F87">
      <w:pPr>
        <w:pStyle w:val="AxiansSUBLISTAfuentepequeaNivel1"/>
        <w:numPr>
          <w:ilvl w:val="0"/>
          <w:numId w:val="0"/>
        </w:numPr>
        <w:ind w:left="1080"/>
        <w:rPr>
          <w:noProof/>
          <w:sz w:val="22"/>
          <w:szCs w:val="32"/>
        </w:rPr>
      </w:pPr>
    </w:p>
    <w:p w14:paraId="6C990694" w14:textId="77777777" w:rsidR="00E46E35" w:rsidRPr="00F34D06" w:rsidRDefault="00E46E35" w:rsidP="001F4358">
      <w:pPr>
        <w:pStyle w:val="AxiansSUBLISTAfuentepequeaNivel1"/>
        <w:numPr>
          <w:ilvl w:val="0"/>
          <w:numId w:val="20"/>
        </w:numPr>
        <w:ind w:left="720"/>
        <w:rPr>
          <w:noProof/>
          <w:sz w:val="22"/>
          <w:szCs w:val="32"/>
        </w:rPr>
      </w:pPr>
      <w:r w:rsidRPr="00F34D06">
        <w:rPr>
          <w:noProof/>
          <w:sz w:val="22"/>
          <w:szCs w:val="32"/>
        </w:rPr>
        <w:t>CUP</w:t>
      </w:r>
    </w:p>
    <w:p w14:paraId="459E3A2D" w14:textId="77777777" w:rsidR="00E46E35" w:rsidRPr="00F34D06" w:rsidRDefault="00E46E35" w:rsidP="001F4358">
      <w:pPr>
        <w:pStyle w:val="AxiansSUBLISTAfuentepequeaNivel1"/>
        <w:numPr>
          <w:ilvl w:val="0"/>
          <w:numId w:val="21"/>
        </w:numPr>
        <w:ind w:left="1080"/>
        <w:rPr>
          <w:noProof/>
          <w:sz w:val="22"/>
          <w:szCs w:val="32"/>
        </w:rPr>
      </w:pPr>
      <w:r w:rsidRPr="00F34D06">
        <w:rPr>
          <w:noProof/>
          <w:sz w:val="22"/>
          <w:szCs w:val="32"/>
        </w:rPr>
        <w:t>Dos Servidores de Presencia</w:t>
      </w:r>
    </w:p>
    <w:p w14:paraId="622AB0A1" w14:textId="77777777" w:rsidR="00E46E35" w:rsidRPr="00F34D06" w:rsidRDefault="00E46E35" w:rsidP="001F4358">
      <w:pPr>
        <w:pStyle w:val="AxiansSUBLISTAfuentepequeaNivel1"/>
        <w:numPr>
          <w:ilvl w:val="0"/>
          <w:numId w:val="21"/>
        </w:numPr>
        <w:ind w:left="1080"/>
        <w:rPr>
          <w:noProof/>
          <w:sz w:val="22"/>
          <w:szCs w:val="32"/>
        </w:rPr>
      </w:pPr>
      <w:r w:rsidRPr="00F34D06">
        <w:rPr>
          <w:noProof/>
          <w:sz w:val="22"/>
          <w:szCs w:val="32"/>
        </w:rPr>
        <w:t>Versión 12.5</w:t>
      </w:r>
    </w:p>
    <w:p w14:paraId="1AC6F9FD" w14:textId="77777777" w:rsidR="00E46E35" w:rsidRPr="00F34D06" w:rsidRDefault="00E46E35" w:rsidP="001F4358">
      <w:pPr>
        <w:pStyle w:val="AxiansSUBLISTAfuentepequeaNivel1"/>
        <w:numPr>
          <w:ilvl w:val="0"/>
          <w:numId w:val="21"/>
        </w:numPr>
        <w:ind w:left="1080"/>
        <w:rPr>
          <w:noProof/>
          <w:sz w:val="22"/>
          <w:szCs w:val="32"/>
        </w:rPr>
      </w:pPr>
      <w:r w:rsidRPr="00F34D06">
        <w:rPr>
          <w:noProof/>
          <w:sz w:val="22"/>
          <w:szCs w:val="32"/>
        </w:rPr>
        <w:t>Ambos subscribers del Publisher de Call Manager</w:t>
      </w:r>
    </w:p>
    <w:p w14:paraId="5E712F28" w14:textId="49A62BF0" w:rsidR="00E46E35" w:rsidRDefault="00E46E35" w:rsidP="001F4358">
      <w:pPr>
        <w:pStyle w:val="AxiansSUBLISTAfuentepequeaNivel1"/>
        <w:numPr>
          <w:ilvl w:val="0"/>
          <w:numId w:val="21"/>
        </w:numPr>
        <w:ind w:left="1080"/>
        <w:rPr>
          <w:noProof/>
          <w:sz w:val="22"/>
          <w:szCs w:val="32"/>
        </w:rPr>
      </w:pPr>
      <w:r w:rsidRPr="00F34D06">
        <w:rPr>
          <w:noProof/>
          <w:sz w:val="22"/>
          <w:szCs w:val="32"/>
        </w:rPr>
        <w:t>En modo Cluster HA</w:t>
      </w:r>
    </w:p>
    <w:p w14:paraId="06F05FB2" w14:textId="77777777" w:rsidR="00CB7F87" w:rsidRPr="00F34D06" w:rsidRDefault="00CB7F87" w:rsidP="00CB7F87">
      <w:pPr>
        <w:pStyle w:val="AxiansSUBLISTAfuentepequeaNivel1"/>
        <w:numPr>
          <w:ilvl w:val="0"/>
          <w:numId w:val="0"/>
        </w:numPr>
        <w:ind w:left="1080"/>
        <w:rPr>
          <w:noProof/>
          <w:sz w:val="22"/>
          <w:szCs w:val="32"/>
        </w:rPr>
      </w:pPr>
    </w:p>
    <w:p w14:paraId="372AFFFA" w14:textId="77777777" w:rsidR="00E46E35" w:rsidRPr="00F34D06" w:rsidRDefault="00E46E35" w:rsidP="001F4358">
      <w:pPr>
        <w:pStyle w:val="AxiansSUBLISTAfuentepequeaNivel1"/>
        <w:numPr>
          <w:ilvl w:val="0"/>
          <w:numId w:val="20"/>
        </w:numPr>
        <w:ind w:left="720"/>
        <w:rPr>
          <w:noProof/>
          <w:sz w:val="22"/>
          <w:szCs w:val="32"/>
        </w:rPr>
      </w:pPr>
      <w:r w:rsidRPr="00F34D06">
        <w:rPr>
          <w:noProof/>
          <w:sz w:val="22"/>
          <w:szCs w:val="32"/>
        </w:rPr>
        <w:t>Jabber</w:t>
      </w:r>
    </w:p>
    <w:p w14:paraId="07AAE99F" w14:textId="77777777" w:rsidR="00E46E35" w:rsidRPr="00F34D06" w:rsidRDefault="00E46E35" w:rsidP="001F4358">
      <w:pPr>
        <w:pStyle w:val="Prrafodelista"/>
        <w:numPr>
          <w:ilvl w:val="0"/>
          <w:numId w:val="22"/>
        </w:numPr>
        <w:ind w:left="1080"/>
        <w:rPr>
          <w:rFonts w:cs="Times New Roman"/>
          <w:noProof/>
          <w:szCs w:val="32"/>
        </w:rPr>
      </w:pPr>
      <w:r w:rsidRPr="00F34D06">
        <w:rPr>
          <w:rFonts w:cs="Times New Roman"/>
          <w:noProof/>
          <w:szCs w:val="32"/>
        </w:rPr>
        <w:t>Cliente Cisco para llamadas, videoconferencias, mensajería y compartición de escritorio.</w:t>
      </w:r>
    </w:p>
    <w:p w14:paraId="42D13D65" w14:textId="755CCEEF" w:rsidR="00E46E35" w:rsidRDefault="00E46E35" w:rsidP="001F4358">
      <w:pPr>
        <w:pStyle w:val="Prrafodelista"/>
        <w:numPr>
          <w:ilvl w:val="0"/>
          <w:numId w:val="22"/>
        </w:numPr>
        <w:ind w:left="1080"/>
        <w:rPr>
          <w:rFonts w:cs="Times New Roman"/>
          <w:noProof/>
          <w:szCs w:val="32"/>
        </w:rPr>
      </w:pPr>
      <w:r w:rsidRPr="00F34D06">
        <w:rPr>
          <w:rFonts w:cs="Times New Roman"/>
          <w:noProof/>
          <w:szCs w:val="32"/>
        </w:rPr>
        <w:t>Se instala en PCs</w:t>
      </w:r>
    </w:p>
    <w:p w14:paraId="67CCCBE3" w14:textId="0A46FE84" w:rsidR="00163F72" w:rsidRPr="00163F72" w:rsidRDefault="00CB7F87" w:rsidP="00163F72">
      <w:pPr>
        <w:pStyle w:val="Prrafodelista"/>
        <w:numPr>
          <w:ilvl w:val="0"/>
          <w:numId w:val="22"/>
        </w:numPr>
        <w:ind w:left="1080"/>
        <w:rPr>
          <w:rFonts w:cs="Times New Roman"/>
          <w:noProof/>
          <w:szCs w:val="32"/>
        </w:rPr>
      </w:pPr>
      <w:r>
        <w:rPr>
          <w:rFonts w:cs="Times New Roman"/>
          <w:noProof/>
          <w:szCs w:val="32"/>
        </w:rPr>
        <w:t>Versión 12.7.5</w:t>
      </w:r>
    </w:p>
    <w:p w14:paraId="6CD8D810" w14:textId="001DAA12" w:rsidR="000222AE" w:rsidRPr="00F34D06" w:rsidRDefault="000222AE" w:rsidP="000222AE">
      <w:pPr>
        <w:pStyle w:val="AxiansSUBLISTAfuentepequeaNivel1"/>
        <w:numPr>
          <w:ilvl w:val="0"/>
          <w:numId w:val="20"/>
        </w:numPr>
        <w:ind w:left="720"/>
        <w:rPr>
          <w:noProof/>
          <w:sz w:val="22"/>
          <w:szCs w:val="32"/>
        </w:rPr>
      </w:pPr>
      <w:r>
        <w:rPr>
          <w:noProof/>
          <w:sz w:val="22"/>
          <w:szCs w:val="32"/>
        </w:rPr>
        <w:t>UCCX</w:t>
      </w:r>
    </w:p>
    <w:p w14:paraId="55E5D459" w14:textId="0CEFC6A1" w:rsidR="000222AE" w:rsidRDefault="000222AE" w:rsidP="000222AE">
      <w:pPr>
        <w:pStyle w:val="AxiansSUBLISTAfuentepequeaNivel1"/>
        <w:numPr>
          <w:ilvl w:val="0"/>
          <w:numId w:val="21"/>
        </w:numPr>
        <w:ind w:left="1080"/>
        <w:rPr>
          <w:noProof/>
          <w:sz w:val="22"/>
          <w:szCs w:val="32"/>
        </w:rPr>
      </w:pPr>
      <w:r>
        <w:rPr>
          <w:noProof/>
          <w:sz w:val="22"/>
          <w:szCs w:val="32"/>
        </w:rPr>
        <w:t xml:space="preserve">Cliente UCCX </w:t>
      </w:r>
    </w:p>
    <w:p w14:paraId="65A3D106" w14:textId="13CFEC37" w:rsidR="000222AE" w:rsidRPr="00F34D06" w:rsidRDefault="000222AE" w:rsidP="000222AE">
      <w:pPr>
        <w:pStyle w:val="AxiansSUBLISTAfuentepequeaNivel1"/>
        <w:numPr>
          <w:ilvl w:val="0"/>
          <w:numId w:val="21"/>
        </w:numPr>
        <w:ind w:left="1080"/>
        <w:rPr>
          <w:noProof/>
          <w:sz w:val="22"/>
          <w:szCs w:val="32"/>
        </w:rPr>
      </w:pPr>
      <w:r>
        <w:rPr>
          <w:noProof/>
          <w:sz w:val="22"/>
          <w:szCs w:val="32"/>
        </w:rPr>
        <w:t>Cliente Finese</w:t>
      </w:r>
    </w:p>
    <w:p w14:paraId="60CFDAEF" w14:textId="77777777" w:rsidR="000222AE" w:rsidRPr="000222AE" w:rsidRDefault="000222AE" w:rsidP="00163F72">
      <w:pPr>
        <w:pStyle w:val="AxiansSUBLISTAfuentepequeaNivel1"/>
        <w:numPr>
          <w:ilvl w:val="0"/>
          <w:numId w:val="21"/>
        </w:numPr>
        <w:ind w:left="1080"/>
        <w:rPr>
          <w:noProof/>
          <w:sz w:val="22"/>
          <w:szCs w:val="32"/>
        </w:rPr>
      </w:pPr>
      <w:r w:rsidRPr="000222AE">
        <w:rPr>
          <w:noProof/>
          <w:sz w:val="22"/>
          <w:szCs w:val="32"/>
        </w:rPr>
        <w:t xml:space="preserve">Versión </w:t>
      </w:r>
      <w:r w:rsidRPr="00E174CC">
        <w:rPr>
          <w:noProof/>
          <w:sz w:val="22"/>
          <w:szCs w:val="32"/>
        </w:rPr>
        <w:t>12.5.1.10000-31</w:t>
      </w:r>
    </w:p>
    <w:p w14:paraId="1B948135" w14:textId="308FBD1F" w:rsidR="00CB7F87" w:rsidRPr="00163F72" w:rsidRDefault="000222AE" w:rsidP="00163F72">
      <w:pPr>
        <w:pStyle w:val="AxiansSUBLISTAfuentepequeaNivel1"/>
        <w:numPr>
          <w:ilvl w:val="0"/>
          <w:numId w:val="21"/>
        </w:numPr>
        <w:ind w:left="1080"/>
        <w:rPr>
          <w:noProof/>
          <w:sz w:val="22"/>
          <w:szCs w:val="32"/>
        </w:rPr>
      </w:pPr>
      <w:r w:rsidRPr="00F34D06">
        <w:rPr>
          <w:noProof/>
          <w:sz w:val="22"/>
          <w:szCs w:val="32"/>
        </w:rPr>
        <w:t>En modo Cluster HA</w:t>
      </w:r>
    </w:p>
    <w:p w14:paraId="702D3437" w14:textId="77777777" w:rsidR="00E46E35" w:rsidRPr="00F34D06" w:rsidRDefault="00E46E35" w:rsidP="001F4358">
      <w:pPr>
        <w:pStyle w:val="AxiansSUBLISTAfuentepequeaNivel1"/>
        <w:numPr>
          <w:ilvl w:val="0"/>
          <w:numId w:val="20"/>
        </w:numPr>
        <w:ind w:left="720"/>
        <w:rPr>
          <w:noProof/>
          <w:sz w:val="22"/>
          <w:szCs w:val="32"/>
        </w:rPr>
      </w:pPr>
      <w:r w:rsidRPr="00F34D06">
        <w:rPr>
          <w:noProof/>
          <w:sz w:val="22"/>
          <w:szCs w:val="32"/>
        </w:rPr>
        <w:lastRenderedPageBreak/>
        <w:t>Expressway</w:t>
      </w:r>
    </w:p>
    <w:p w14:paraId="11390ABC" w14:textId="77777777" w:rsidR="00E46E35" w:rsidRPr="00F34D06" w:rsidRDefault="00E46E35" w:rsidP="001F4358">
      <w:pPr>
        <w:pStyle w:val="AxiansSUBLISTAfuentepequeaNivel1"/>
        <w:numPr>
          <w:ilvl w:val="0"/>
          <w:numId w:val="23"/>
        </w:numPr>
        <w:ind w:left="1080"/>
        <w:rPr>
          <w:noProof/>
          <w:sz w:val="22"/>
          <w:szCs w:val="32"/>
        </w:rPr>
      </w:pPr>
      <w:r w:rsidRPr="00F34D06">
        <w:rPr>
          <w:noProof/>
          <w:sz w:val="22"/>
          <w:szCs w:val="32"/>
        </w:rPr>
        <w:t>Gateways para enrutamiento de llamadas desde internet al CUCM.</w:t>
      </w:r>
    </w:p>
    <w:p w14:paraId="20BE3869" w14:textId="64EC70E6" w:rsidR="0030699A" w:rsidRDefault="00E46E35" w:rsidP="001F4358">
      <w:pPr>
        <w:pStyle w:val="AxiansSUBLISTAfuentepequeaNivel1"/>
        <w:numPr>
          <w:ilvl w:val="0"/>
          <w:numId w:val="23"/>
        </w:numPr>
        <w:ind w:left="1080"/>
        <w:rPr>
          <w:noProof/>
          <w:sz w:val="22"/>
          <w:szCs w:val="32"/>
        </w:rPr>
      </w:pPr>
      <w:r w:rsidRPr="00F34D06">
        <w:rPr>
          <w:noProof/>
          <w:sz w:val="22"/>
          <w:szCs w:val="32"/>
        </w:rPr>
        <w:t>En el caso de CUCM se usa para habilitar la funcionalidad MRA, de este modo un cliente Jabber podría registrarse en CUCM desde internet sin necesidad de usar una VPN.</w:t>
      </w:r>
    </w:p>
    <w:p w14:paraId="5DB41912" w14:textId="60486C03" w:rsidR="00CB7F87" w:rsidRDefault="00CB7F87" w:rsidP="001F4358">
      <w:pPr>
        <w:pStyle w:val="AxiansSUBLISTAfuentepequeaNivel1"/>
        <w:numPr>
          <w:ilvl w:val="0"/>
          <w:numId w:val="23"/>
        </w:numPr>
        <w:ind w:left="1080"/>
        <w:rPr>
          <w:noProof/>
          <w:sz w:val="22"/>
          <w:szCs w:val="32"/>
        </w:rPr>
      </w:pPr>
      <w:r>
        <w:rPr>
          <w:noProof/>
          <w:sz w:val="22"/>
          <w:szCs w:val="32"/>
        </w:rPr>
        <w:t>Usaremos para la solución un Expressway-Core y un Expressway-Edge.</w:t>
      </w:r>
    </w:p>
    <w:p w14:paraId="556486E8" w14:textId="3BC87256" w:rsidR="00CB7F87" w:rsidRPr="00F34D06" w:rsidRDefault="00CB7F87" w:rsidP="001F4358">
      <w:pPr>
        <w:pStyle w:val="AxiansSUBLISTAfuentepequeaNivel1"/>
        <w:numPr>
          <w:ilvl w:val="0"/>
          <w:numId w:val="23"/>
        </w:numPr>
        <w:ind w:left="1080"/>
        <w:rPr>
          <w:noProof/>
          <w:sz w:val="22"/>
          <w:szCs w:val="32"/>
        </w:rPr>
      </w:pPr>
      <w:r>
        <w:rPr>
          <w:noProof/>
          <w:sz w:val="22"/>
          <w:szCs w:val="32"/>
        </w:rPr>
        <w:t xml:space="preserve">Versión </w:t>
      </w:r>
      <w:r w:rsidRPr="00CB7F87">
        <w:rPr>
          <w:noProof/>
          <w:sz w:val="22"/>
          <w:szCs w:val="32"/>
        </w:rPr>
        <w:t>12.5.1.10000-31</w:t>
      </w:r>
    </w:p>
    <w:p w14:paraId="42EE2148" w14:textId="4DBDD2B4" w:rsidR="00E46E35" w:rsidRDefault="00E46E35" w:rsidP="00E46E35">
      <w:pPr>
        <w:rPr>
          <w:noProof/>
          <w:sz w:val="16"/>
          <w:szCs w:val="16"/>
        </w:rPr>
      </w:pPr>
    </w:p>
    <w:p w14:paraId="064931FD" w14:textId="77777777" w:rsidR="00CE1E6F" w:rsidRPr="00FB178D" w:rsidRDefault="00CE1E6F" w:rsidP="00E46E35">
      <w:pPr>
        <w:rPr>
          <w:noProof/>
          <w:sz w:val="16"/>
          <w:szCs w:val="16"/>
        </w:rPr>
      </w:pPr>
    </w:p>
    <w:p w14:paraId="0AAEC84E" w14:textId="350B7C23" w:rsidR="00F37A5A" w:rsidRDefault="007667D9" w:rsidP="00D24191">
      <w:pPr>
        <w:pStyle w:val="AxiansTIT2"/>
        <w:rPr>
          <w:noProof/>
        </w:rPr>
      </w:pPr>
      <w:r w:rsidRPr="00FB178D">
        <w:rPr>
          <w:noProof/>
        </w:rPr>
        <w:t xml:space="preserve"> </w:t>
      </w:r>
      <w:bookmarkStart w:id="9" w:name="_Toc95129241"/>
      <w:r w:rsidR="00F37A5A">
        <w:rPr>
          <w:noProof/>
        </w:rPr>
        <w:t>VMWare</w:t>
      </w:r>
      <w:bookmarkEnd w:id="9"/>
    </w:p>
    <w:p w14:paraId="598FEDB7" w14:textId="6714995D" w:rsidR="00F37A5A" w:rsidRDefault="00F37A5A" w:rsidP="00F37A5A">
      <w:proofErr w:type="spellStart"/>
      <w:r>
        <w:t>V</w:t>
      </w:r>
      <w:r w:rsidR="00CE1E6F">
        <w:t>MW</w:t>
      </w:r>
      <w:r>
        <w:t>are</w:t>
      </w:r>
      <w:proofErr w:type="spellEnd"/>
      <w:r>
        <w:t xml:space="preserve"> es una solución basada en el acceso a un escritorio remoto que permite a los usuarios ejecutar máquinas virtuales.</w:t>
      </w:r>
      <w:r w:rsidR="00163F72">
        <w:t xml:space="preserve"> </w:t>
      </w:r>
      <w:r>
        <w:t>Se trata de un sistema que permite operar con software, emulando a un sistema físico (un computador, un hardware, etc.).</w:t>
      </w:r>
    </w:p>
    <w:p w14:paraId="1C4C7388" w14:textId="57C45FFE" w:rsidR="00163F72" w:rsidRDefault="00163F72" w:rsidP="00F37A5A">
      <w:r>
        <w:t xml:space="preserve">La versión de </w:t>
      </w:r>
      <w:proofErr w:type="spellStart"/>
      <w:r>
        <w:t>VWare</w:t>
      </w:r>
      <w:proofErr w:type="spellEnd"/>
      <w:r>
        <w:t xml:space="preserve"> que usaremos será la 1.34.4.</w:t>
      </w:r>
    </w:p>
    <w:p w14:paraId="0F67949F" w14:textId="349794A7" w:rsidR="00F37A5A" w:rsidRDefault="00F37A5A" w:rsidP="00F37A5A">
      <w:r>
        <w:t>Esta plataforma permite dividir un único servidor físico en múltiples máquinas virtuales.</w:t>
      </w:r>
    </w:p>
    <w:p w14:paraId="14A61832" w14:textId="2A18A00D" w:rsidR="00F37A5A" w:rsidRDefault="00F37A5A" w:rsidP="00F37A5A">
      <w:r>
        <w:t>Se utilizan funciones especiales en CPU x86 de 64 bits modernas para crear máquinas virtuales seguras y completamente aisladas que encapsulan un sistema operativo y sus aplicaciones. La capa de virtualización de VMware asigna los recursos de hardware físicos a los recursos virtuales de la máquina virtual, por lo que cada máquina virtual cuenta con una CPU, una memoria, unos discos y unos dispositivos de E/S propios, y equivale en su totalidad a una máquina x86 convencional. VMware Workstation se instala en el sistema operativo host y ofrece una amplia compatibilidad de hardware al heredar del host la compatibilidad con los dispositivos.</w:t>
      </w:r>
    </w:p>
    <w:p w14:paraId="0DC0EC31" w14:textId="77777777" w:rsidR="005965BB" w:rsidRPr="00F37A5A" w:rsidRDefault="005965BB" w:rsidP="00F37A5A"/>
    <w:p w14:paraId="447F8C64" w14:textId="1D9591C5" w:rsidR="00E46E35" w:rsidRPr="00FB178D" w:rsidRDefault="00E46E35" w:rsidP="00D24191">
      <w:pPr>
        <w:pStyle w:val="AxiansTIT2"/>
        <w:rPr>
          <w:noProof/>
        </w:rPr>
      </w:pPr>
      <w:bookmarkStart w:id="10" w:name="_Toc95129242"/>
      <w:r w:rsidRPr="00FB178D">
        <w:rPr>
          <w:noProof/>
        </w:rPr>
        <w:t>Jabber</w:t>
      </w:r>
      <w:bookmarkEnd w:id="10"/>
    </w:p>
    <w:p w14:paraId="1381A109" w14:textId="16CE8B42" w:rsidR="005965BB" w:rsidRPr="005965BB" w:rsidRDefault="005965BB" w:rsidP="005965BB">
      <w:r w:rsidRPr="005965BB">
        <w:t xml:space="preserve">Se utilizará como medio de emisión y recepción de llamadas </w:t>
      </w:r>
      <w:r>
        <w:t>en</w:t>
      </w:r>
      <w:r w:rsidRPr="005965BB">
        <w:t xml:space="preserve"> sistemas de telefonía Cisco Jabber. Su funcionalidad </w:t>
      </w:r>
      <w:r>
        <w:t>será</w:t>
      </w:r>
      <w:r w:rsidRPr="005965BB">
        <w:t xml:space="preserve"> permitir un despliegue automatizando la instalación</w:t>
      </w:r>
      <w:r>
        <w:t xml:space="preserve"> y </w:t>
      </w:r>
      <w:r w:rsidRPr="005965BB">
        <w:t>registro de forma segura con certificados.</w:t>
      </w:r>
    </w:p>
    <w:p w14:paraId="6F0B8AA3" w14:textId="77777777" w:rsidR="005965BB" w:rsidRPr="005965BB" w:rsidRDefault="005965BB" w:rsidP="005965BB">
      <w:r w:rsidRPr="005965BB">
        <w:t>Para ello será necesario integrarse con DNS, la entidad emisora de certificados, CUCM y CUP.</w:t>
      </w:r>
    </w:p>
    <w:p w14:paraId="28D27DE3" w14:textId="77777777" w:rsidR="005965BB" w:rsidRPr="005965BB" w:rsidRDefault="005965BB" w:rsidP="005965BB">
      <w:pPr>
        <w:pStyle w:val="AxiansSUBLISTAfuentepequeaNivel1"/>
        <w:rPr>
          <w:rFonts w:cstheme="minorBidi"/>
          <w:sz w:val="22"/>
        </w:rPr>
      </w:pPr>
      <w:r w:rsidRPr="005965BB">
        <w:rPr>
          <w:rFonts w:cstheme="minorBidi"/>
          <w:sz w:val="22"/>
        </w:rPr>
        <w:t xml:space="preserve"> Es el cliente de Cisco para llamadas, video, mensajería y compartición de escritorio.</w:t>
      </w:r>
    </w:p>
    <w:p w14:paraId="2E342BE2" w14:textId="14C3F5A8" w:rsidR="005965BB" w:rsidRPr="005965BB" w:rsidRDefault="005965BB" w:rsidP="005965BB">
      <w:pPr>
        <w:pStyle w:val="AxiansSUBLISTAfuentepequeaNivel1"/>
        <w:rPr>
          <w:rFonts w:cstheme="minorBidi"/>
          <w:sz w:val="22"/>
        </w:rPr>
      </w:pPr>
      <w:r w:rsidRPr="005965BB">
        <w:rPr>
          <w:rFonts w:cstheme="minorBidi"/>
          <w:sz w:val="22"/>
        </w:rPr>
        <w:t xml:space="preserve"> La versión sobre la que se ha probado la maqueta es: </w:t>
      </w:r>
      <w:r w:rsidR="00CB7F87">
        <w:rPr>
          <w:rFonts w:cstheme="minorBidi"/>
          <w:sz w:val="22"/>
        </w:rPr>
        <w:t>12.7.5 Compilación 305797.</w:t>
      </w:r>
    </w:p>
    <w:p w14:paraId="22843C58" w14:textId="264CBA75" w:rsidR="005965BB" w:rsidRDefault="005965BB" w:rsidP="005965BB">
      <w:pPr>
        <w:pStyle w:val="AxiansSUBLISTAfuentepequeaNivel1"/>
        <w:rPr>
          <w:rFonts w:cstheme="minorBidi"/>
          <w:sz w:val="22"/>
        </w:rPr>
      </w:pPr>
      <w:r w:rsidRPr="005965BB">
        <w:rPr>
          <w:rFonts w:cstheme="minorBidi"/>
          <w:sz w:val="22"/>
        </w:rPr>
        <w:t>El directorio de consulta es UDS, es decir, cuando se realice una llamada el directorio donde se buscarán los contactos será la base de datos de CUCM</w:t>
      </w:r>
      <w:r w:rsidR="00CB7F87">
        <w:rPr>
          <w:rFonts w:cstheme="minorBidi"/>
          <w:sz w:val="22"/>
        </w:rPr>
        <w:t xml:space="preserve"> (no tendremos LDAP)</w:t>
      </w:r>
      <w:r w:rsidRPr="005965BB">
        <w:rPr>
          <w:rFonts w:cstheme="minorBidi"/>
          <w:sz w:val="22"/>
        </w:rPr>
        <w:t>.</w:t>
      </w:r>
    </w:p>
    <w:p w14:paraId="00738B0C" w14:textId="3CB3DB10" w:rsidR="00CB7F87" w:rsidRDefault="00CB7F87" w:rsidP="00163F72">
      <w:pPr>
        <w:pStyle w:val="AxiansSUBLISTAfuentepequeaNivel1"/>
        <w:numPr>
          <w:ilvl w:val="0"/>
          <w:numId w:val="0"/>
        </w:numPr>
        <w:ind w:left="360" w:hanging="360"/>
        <w:jc w:val="center"/>
        <w:rPr>
          <w:rFonts w:cstheme="minorBidi"/>
          <w:sz w:val="22"/>
        </w:rPr>
      </w:pPr>
      <w:r w:rsidRPr="00CB7F87">
        <w:rPr>
          <w:rFonts w:cstheme="minorBidi"/>
          <w:noProof/>
          <w:sz w:val="22"/>
        </w:rPr>
        <w:lastRenderedPageBreak/>
        <w:drawing>
          <wp:inline distT="0" distB="0" distL="0" distR="0" wp14:anchorId="45FC6BE6" wp14:editId="400B5DF1">
            <wp:extent cx="5400040" cy="41198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4119880"/>
                    </a:xfrm>
                    <a:prstGeom prst="rect">
                      <a:avLst/>
                    </a:prstGeom>
                  </pic:spPr>
                </pic:pic>
              </a:graphicData>
            </a:graphic>
          </wp:inline>
        </w:drawing>
      </w:r>
    </w:p>
    <w:p w14:paraId="5AE7D505" w14:textId="1F80B868" w:rsidR="00CB7F87" w:rsidRDefault="00CB7F87" w:rsidP="00CB7F87">
      <w:pPr>
        <w:pStyle w:val="AxiansSUBLISTAfuentepequeaNivel1"/>
        <w:numPr>
          <w:ilvl w:val="0"/>
          <w:numId w:val="0"/>
        </w:numPr>
        <w:ind w:left="360" w:hanging="360"/>
        <w:rPr>
          <w:rFonts w:cstheme="minorBidi"/>
          <w:sz w:val="22"/>
        </w:rPr>
      </w:pPr>
    </w:p>
    <w:p w14:paraId="566E1491" w14:textId="33A1B258" w:rsidR="00CB7F87" w:rsidRDefault="00CB7F87" w:rsidP="00CB7F87">
      <w:pPr>
        <w:pStyle w:val="AxiansSUBLISTAfuentepequeaNivel1"/>
        <w:numPr>
          <w:ilvl w:val="0"/>
          <w:numId w:val="0"/>
        </w:numPr>
        <w:ind w:left="360" w:hanging="360"/>
        <w:rPr>
          <w:rFonts w:cstheme="minorBidi"/>
          <w:sz w:val="22"/>
        </w:rPr>
      </w:pPr>
      <w:r>
        <w:rPr>
          <w:rFonts w:cstheme="minorBidi"/>
          <w:sz w:val="22"/>
        </w:rPr>
        <w:t>La manera de registrarse en Cisco Jabber será la siguiente:</w:t>
      </w:r>
    </w:p>
    <w:p w14:paraId="5D439FBA" w14:textId="1F00E5C8" w:rsidR="00CB7F87" w:rsidRDefault="00CB7F87" w:rsidP="00CD00CC">
      <w:pPr>
        <w:pStyle w:val="AxiansSUBLISTAfuentepequeaNivel1"/>
        <w:numPr>
          <w:ilvl w:val="0"/>
          <w:numId w:val="31"/>
        </w:numPr>
        <w:rPr>
          <w:rFonts w:cstheme="minorBidi"/>
          <w:sz w:val="22"/>
        </w:rPr>
      </w:pPr>
      <w:r>
        <w:rPr>
          <w:rFonts w:cstheme="minorBidi"/>
          <w:sz w:val="22"/>
        </w:rPr>
        <w:t xml:space="preserve">Descargaremos la versión </w:t>
      </w:r>
      <w:r w:rsidR="00AC043C">
        <w:rPr>
          <w:rFonts w:cstheme="minorBidi"/>
          <w:sz w:val="22"/>
        </w:rPr>
        <w:t xml:space="preserve">indicada de Cisco Jabber (en este caso la 12.7.5) </w:t>
      </w:r>
    </w:p>
    <w:p w14:paraId="007BFD95" w14:textId="48E7B0F7" w:rsidR="00AC043C" w:rsidRDefault="00AC043C" w:rsidP="00CD00CC">
      <w:pPr>
        <w:pStyle w:val="AxiansSUBLISTAfuentepequeaNivel1"/>
        <w:numPr>
          <w:ilvl w:val="0"/>
          <w:numId w:val="31"/>
        </w:numPr>
        <w:rPr>
          <w:rFonts w:cstheme="minorBidi"/>
          <w:sz w:val="22"/>
        </w:rPr>
      </w:pPr>
      <w:r>
        <w:rPr>
          <w:rFonts w:cstheme="minorBidi"/>
          <w:sz w:val="22"/>
        </w:rPr>
        <w:t xml:space="preserve">Registraremos el usuario con su usuario CSF correspondiente asociado en Call Manager siempre con el dominio de </w:t>
      </w:r>
      <w:r w:rsidR="00163F72">
        <w:rPr>
          <w:rFonts w:cstheme="minorBidi"/>
          <w:sz w:val="22"/>
        </w:rPr>
        <w:t>IBM</w:t>
      </w:r>
      <w:r>
        <w:rPr>
          <w:rFonts w:cstheme="minorBidi"/>
          <w:sz w:val="22"/>
        </w:rPr>
        <w:t xml:space="preserve"> (@ibm.com).</w:t>
      </w:r>
    </w:p>
    <w:p w14:paraId="542DF1CB" w14:textId="74B94326" w:rsidR="00AC043C" w:rsidRDefault="00AC043C" w:rsidP="00CD00CC">
      <w:pPr>
        <w:pStyle w:val="AxiansSUBLISTAfuentepequeaNivel1"/>
        <w:numPr>
          <w:ilvl w:val="0"/>
          <w:numId w:val="31"/>
        </w:numPr>
        <w:rPr>
          <w:rFonts w:cstheme="minorBidi"/>
          <w:sz w:val="22"/>
        </w:rPr>
      </w:pPr>
      <w:r>
        <w:rPr>
          <w:rFonts w:cstheme="minorBidi"/>
          <w:sz w:val="22"/>
        </w:rPr>
        <w:t>Se aceptarán los certificados necesarios.</w:t>
      </w:r>
    </w:p>
    <w:p w14:paraId="02520244" w14:textId="74303D0B" w:rsidR="00AC043C" w:rsidRDefault="00AC043C" w:rsidP="00CD00CC">
      <w:pPr>
        <w:pStyle w:val="AxiansSUBLISTAfuentepequeaNivel1"/>
        <w:numPr>
          <w:ilvl w:val="0"/>
          <w:numId w:val="31"/>
        </w:numPr>
        <w:rPr>
          <w:rFonts w:cstheme="minorBidi"/>
          <w:sz w:val="22"/>
        </w:rPr>
      </w:pPr>
      <w:r>
        <w:rPr>
          <w:rFonts w:cstheme="minorBidi"/>
          <w:sz w:val="22"/>
        </w:rPr>
        <w:t xml:space="preserve">Indicar que una vez registremos el usuario </w:t>
      </w:r>
      <w:hyperlink r:id="rId13" w:history="1">
        <w:r w:rsidRPr="005E0645">
          <w:rPr>
            <w:rStyle w:val="Hipervnculo"/>
            <w:rFonts w:cstheme="minorBidi"/>
            <w:sz w:val="22"/>
          </w:rPr>
          <w:t>CSF@ibm.com</w:t>
        </w:r>
      </w:hyperlink>
      <w:r>
        <w:rPr>
          <w:rFonts w:cstheme="minorBidi"/>
          <w:sz w:val="22"/>
        </w:rPr>
        <w:t xml:space="preserve"> deberemos volver a introducir el usuario </w:t>
      </w:r>
      <w:proofErr w:type="gramStart"/>
      <w:r>
        <w:rPr>
          <w:rFonts w:cstheme="minorBidi"/>
          <w:sz w:val="22"/>
        </w:rPr>
        <w:t>CSF</w:t>
      </w:r>
      <w:proofErr w:type="gramEnd"/>
      <w:r>
        <w:rPr>
          <w:rFonts w:cstheme="minorBidi"/>
          <w:sz w:val="22"/>
        </w:rPr>
        <w:t xml:space="preserve"> pero esta vez sin dominio e introduciremos la contraseña.</w:t>
      </w:r>
    </w:p>
    <w:p w14:paraId="79A2B618" w14:textId="769E5AD6" w:rsidR="00AC043C" w:rsidRDefault="00AC043C" w:rsidP="00CD00CC">
      <w:pPr>
        <w:pStyle w:val="AxiansSUBLISTAfuentepequeaNivel1"/>
        <w:numPr>
          <w:ilvl w:val="0"/>
          <w:numId w:val="0"/>
        </w:numPr>
        <w:ind w:left="360"/>
        <w:jc w:val="center"/>
        <w:rPr>
          <w:rFonts w:cstheme="minorBidi"/>
          <w:sz w:val="22"/>
        </w:rPr>
      </w:pPr>
      <w:r w:rsidRPr="00AC043C">
        <w:rPr>
          <w:rFonts w:cstheme="minorBidi"/>
          <w:noProof/>
          <w:sz w:val="22"/>
        </w:rPr>
        <w:lastRenderedPageBreak/>
        <w:drawing>
          <wp:inline distT="0" distB="0" distL="0" distR="0" wp14:anchorId="522DD22D" wp14:editId="0E1C4F04">
            <wp:extent cx="2055093" cy="3495822"/>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9219" cy="3519851"/>
                    </a:xfrm>
                    <a:prstGeom prst="rect">
                      <a:avLst/>
                    </a:prstGeom>
                  </pic:spPr>
                </pic:pic>
              </a:graphicData>
            </a:graphic>
          </wp:inline>
        </w:drawing>
      </w:r>
      <w:r w:rsidR="00163F72" w:rsidRPr="00AC043C">
        <w:rPr>
          <w:rFonts w:cstheme="minorBidi"/>
          <w:noProof/>
          <w:sz w:val="22"/>
        </w:rPr>
        <w:drawing>
          <wp:inline distT="0" distB="0" distL="0" distR="0" wp14:anchorId="6838DA03" wp14:editId="5397838B">
            <wp:extent cx="2097986" cy="3615397"/>
            <wp:effectExtent l="0" t="0" r="0" b="4445"/>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1146" cy="3638075"/>
                    </a:xfrm>
                    <a:prstGeom prst="rect">
                      <a:avLst/>
                    </a:prstGeom>
                  </pic:spPr>
                </pic:pic>
              </a:graphicData>
            </a:graphic>
          </wp:inline>
        </w:drawing>
      </w:r>
    </w:p>
    <w:p w14:paraId="5FEA6EC1" w14:textId="5C2BAFA1" w:rsidR="00163F72" w:rsidRDefault="00163F72" w:rsidP="00CD00CC">
      <w:pPr>
        <w:pStyle w:val="AxiansSUBLISTAfuentepequeaNivel1"/>
        <w:numPr>
          <w:ilvl w:val="0"/>
          <w:numId w:val="0"/>
        </w:numPr>
        <w:jc w:val="center"/>
        <w:rPr>
          <w:rFonts w:cstheme="minorBidi"/>
          <w:sz w:val="22"/>
        </w:rPr>
      </w:pPr>
    </w:p>
    <w:p w14:paraId="12FD986B" w14:textId="77777777" w:rsidR="00163F72" w:rsidRDefault="00163F72" w:rsidP="00CD00CC">
      <w:pPr>
        <w:pStyle w:val="AxiansSUBLISTAfuentepequeaNivel1"/>
        <w:numPr>
          <w:ilvl w:val="0"/>
          <w:numId w:val="0"/>
        </w:numPr>
        <w:jc w:val="center"/>
        <w:rPr>
          <w:rFonts w:cstheme="minorBidi"/>
          <w:sz w:val="22"/>
        </w:rPr>
      </w:pPr>
    </w:p>
    <w:p w14:paraId="47C9F3D8" w14:textId="62354FA4" w:rsidR="00AC043C" w:rsidRDefault="00AC043C" w:rsidP="00CD00CC">
      <w:pPr>
        <w:pStyle w:val="AxiansSUBLISTAfuentepequeaNivel1"/>
        <w:numPr>
          <w:ilvl w:val="0"/>
          <w:numId w:val="0"/>
        </w:numPr>
        <w:ind w:left="360"/>
        <w:jc w:val="center"/>
        <w:rPr>
          <w:rFonts w:cstheme="minorBidi"/>
          <w:sz w:val="22"/>
        </w:rPr>
      </w:pPr>
      <w:r w:rsidRPr="00AC043C">
        <w:rPr>
          <w:rFonts w:cstheme="minorBidi"/>
          <w:noProof/>
          <w:sz w:val="22"/>
        </w:rPr>
        <w:drawing>
          <wp:inline distT="0" distB="0" distL="0" distR="0" wp14:anchorId="6C6A8D2D" wp14:editId="1C36A82E">
            <wp:extent cx="2124075" cy="370467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550" cy="3721202"/>
                    </a:xfrm>
                    <a:prstGeom prst="rect">
                      <a:avLst/>
                    </a:prstGeom>
                  </pic:spPr>
                </pic:pic>
              </a:graphicData>
            </a:graphic>
          </wp:inline>
        </w:drawing>
      </w:r>
      <w:r w:rsidR="00CD00CC">
        <w:rPr>
          <w:rFonts w:cstheme="minorBidi"/>
          <w:noProof/>
          <w:sz w:val="22"/>
        </w:rPr>
        <w:t xml:space="preserve">   </w:t>
      </w:r>
      <w:r w:rsidR="00163F72" w:rsidRPr="00AC043C">
        <w:rPr>
          <w:rFonts w:cstheme="minorBidi"/>
          <w:noProof/>
          <w:sz w:val="22"/>
        </w:rPr>
        <w:drawing>
          <wp:inline distT="0" distB="0" distL="0" distR="0" wp14:anchorId="7F730A4B" wp14:editId="3DEA2D58">
            <wp:extent cx="1981200" cy="3229072"/>
            <wp:effectExtent l="0" t="0" r="0" b="9525"/>
            <wp:docPr id="10" name="Imagen 1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88540" cy="3241034"/>
                    </a:xfrm>
                    <a:prstGeom prst="rect">
                      <a:avLst/>
                    </a:prstGeom>
                  </pic:spPr>
                </pic:pic>
              </a:graphicData>
            </a:graphic>
          </wp:inline>
        </w:drawing>
      </w:r>
    </w:p>
    <w:p w14:paraId="430B6D81" w14:textId="25CD0E0D" w:rsidR="00E46E35" w:rsidRPr="00163F72" w:rsidRDefault="00AC043C" w:rsidP="00163F72">
      <w:pPr>
        <w:pStyle w:val="AxiansSUBLISTAfuentepequeaNivel1"/>
        <w:numPr>
          <w:ilvl w:val="0"/>
          <w:numId w:val="0"/>
        </w:numPr>
        <w:ind w:left="360"/>
        <w:rPr>
          <w:rFonts w:cstheme="minorBidi"/>
          <w:sz w:val="22"/>
        </w:rPr>
      </w:pPr>
      <w:r>
        <w:rPr>
          <w:rFonts w:cstheme="minorBidi"/>
          <w:sz w:val="22"/>
        </w:rPr>
        <w:t>Una vez registrado estaremos dentro de Cisco Jabber y podremos usar todas las opciones que nos proporciona este softphone como realizar llamadas, realizar conversaciones por chat, transferir llamadas, reuniones,</w:t>
      </w:r>
      <w:r w:rsidR="000072BA">
        <w:rPr>
          <w:rFonts w:cstheme="minorBidi"/>
          <w:sz w:val="22"/>
        </w:rPr>
        <w:t xml:space="preserve"> </w:t>
      </w:r>
      <w:r>
        <w:rPr>
          <w:rFonts w:cstheme="minorBidi"/>
          <w:sz w:val="22"/>
        </w:rPr>
        <w:t>…</w:t>
      </w:r>
    </w:p>
    <w:p w14:paraId="0982EF81" w14:textId="5294138E" w:rsidR="007667D9" w:rsidRPr="007E22C4" w:rsidRDefault="00F37A5A" w:rsidP="00F37A5A">
      <w:pPr>
        <w:pStyle w:val="AxiansTIT2"/>
        <w:rPr>
          <w:noProof/>
          <w:lang w:val="en-US"/>
        </w:rPr>
      </w:pPr>
      <w:bookmarkStart w:id="11" w:name="_Toc95129243"/>
      <w:r w:rsidRPr="007E22C4">
        <w:rPr>
          <w:noProof/>
          <w:lang w:val="en-US"/>
        </w:rPr>
        <w:lastRenderedPageBreak/>
        <w:t>Cisco Unified Communication Manager (CUCM)</w:t>
      </w:r>
      <w:bookmarkEnd w:id="11"/>
    </w:p>
    <w:p w14:paraId="114A153D" w14:textId="3C9A07B8" w:rsidR="00F37A5A" w:rsidRDefault="006B400D" w:rsidP="006B400D">
      <w:pPr>
        <w:pStyle w:val="AxiansTIT3"/>
        <w:rPr>
          <w:noProof/>
        </w:rPr>
      </w:pPr>
      <w:r w:rsidRPr="007E22C4">
        <w:rPr>
          <w:noProof/>
          <w:lang w:val="en-US"/>
        </w:rPr>
        <w:t xml:space="preserve"> </w:t>
      </w:r>
      <w:bookmarkStart w:id="12" w:name="_Toc95129244"/>
      <w:r w:rsidR="00F37A5A">
        <w:rPr>
          <w:noProof/>
        </w:rPr>
        <w:t>Usuarios y perfiles</w:t>
      </w:r>
      <w:bookmarkEnd w:id="12"/>
    </w:p>
    <w:p w14:paraId="092BF2DE" w14:textId="0D56150E" w:rsidR="00F37A5A" w:rsidRDefault="00F37A5A" w:rsidP="00F37A5A">
      <w:r>
        <w:t>Kyndryl permite una gestión de los perfiles de usuario end-point y los derechos basados en ellos de diversos grupos, departamentos, divisiones y gestionados por usuarios administradores.</w:t>
      </w:r>
    </w:p>
    <w:p w14:paraId="4931038E" w14:textId="552F8A32" w:rsidR="005A1BD0" w:rsidRDefault="005A1BD0" w:rsidP="00F37A5A">
      <w:pPr>
        <w:rPr>
          <w:b/>
          <w:bCs/>
          <w:u w:val="single"/>
        </w:rPr>
      </w:pPr>
      <w:r>
        <w:t xml:space="preserve">Para el acceso al Call Manager (CUCM) introduciremos la siguiente URL: </w:t>
      </w:r>
      <w:r w:rsidRPr="005A1BD0">
        <w:rPr>
          <w:b/>
          <w:bCs/>
          <w:highlight w:val="yellow"/>
          <w:u w:val="single"/>
        </w:rPr>
        <w:t>https//vcucm01.ibm.com</w:t>
      </w:r>
    </w:p>
    <w:p w14:paraId="1BD587B8" w14:textId="6342D278" w:rsidR="005A1BD0" w:rsidRDefault="005A1BD0" w:rsidP="00F37A5A">
      <w:r w:rsidRPr="005A1BD0">
        <w:rPr>
          <w:noProof/>
        </w:rPr>
        <w:drawing>
          <wp:inline distT="0" distB="0" distL="0" distR="0" wp14:anchorId="1905B497" wp14:editId="70D98150">
            <wp:extent cx="5400040" cy="775970"/>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775970"/>
                    </a:xfrm>
                    <a:prstGeom prst="rect">
                      <a:avLst/>
                    </a:prstGeom>
                  </pic:spPr>
                </pic:pic>
              </a:graphicData>
            </a:graphic>
          </wp:inline>
        </w:drawing>
      </w:r>
    </w:p>
    <w:p w14:paraId="159141E7" w14:textId="0F5B47FD" w:rsidR="005A1BD0" w:rsidRDefault="00CD693D" w:rsidP="00F37A5A">
      <w:r>
        <w:t>Entre las opciones m</w:t>
      </w:r>
      <w:r w:rsidR="00697D13">
        <w:t>á</w:t>
      </w:r>
      <w:r>
        <w:t xml:space="preserve">s utilizadas encontraremos la de gestión de usuario. </w:t>
      </w:r>
    </w:p>
    <w:p w14:paraId="212E7AB1" w14:textId="07B5D130" w:rsidR="005A1BD0" w:rsidRDefault="005A1BD0" w:rsidP="00F37A5A">
      <w:r w:rsidRPr="005A1BD0">
        <w:rPr>
          <w:noProof/>
        </w:rPr>
        <w:drawing>
          <wp:inline distT="0" distB="0" distL="0" distR="0" wp14:anchorId="6526C519" wp14:editId="084AF8B8">
            <wp:extent cx="5400040" cy="21037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103755"/>
                    </a:xfrm>
                    <a:prstGeom prst="rect">
                      <a:avLst/>
                    </a:prstGeom>
                  </pic:spPr>
                </pic:pic>
              </a:graphicData>
            </a:graphic>
          </wp:inline>
        </w:drawing>
      </w:r>
    </w:p>
    <w:p w14:paraId="00AE7814" w14:textId="3F345195" w:rsidR="00F37A5A" w:rsidRDefault="00F37A5A" w:rsidP="00F37A5A">
      <w:r>
        <w:t>Los perfiles y permisos permiten definir la capacidad de un usuario para realizar acciones basadas en sus niveles, idioma, etc. Solo los usuarios con permisos de administrador pueden agregar usuarios, crear roles y definir permisos.</w:t>
      </w:r>
    </w:p>
    <w:p w14:paraId="552A9772" w14:textId="5FC15565" w:rsidR="005A1BD0" w:rsidRDefault="005A1BD0" w:rsidP="00F37A5A">
      <w:r w:rsidRPr="005A1BD0">
        <w:rPr>
          <w:noProof/>
        </w:rPr>
        <w:lastRenderedPageBreak/>
        <w:drawing>
          <wp:inline distT="0" distB="0" distL="0" distR="0" wp14:anchorId="16F5F18A" wp14:editId="69F08240">
            <wp:extent cx="5400040" cy="465264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652645"/>
                    </a:xfrm>
                    <a:prstGeom prst="rect">
                      <a:avLst/>
                    </a:prstGeom>
                  </pic:spPr>
                </pic:pic>
              </a:graphicData>
            </a:graphic>
          </wp:inline>
        </w:drawing>
      </w:r>
    </w:p>
    <w:p w14:paraId="40413CA8" w14:textId="56E83B89" w:rsidR="00F37A5A" w:rsidRDefault="00F37A5A" w:rsidP="00F37A5A">
      <w:r>
        <w:t>Para Kyndryl los perfiles son varios, ya que dependen del departamento en el que estén, el nivel del idioma o car</w:t>
      </w:r>
      <w:r w:rsidR="00CD00CC">
        <w:t>a</w:t>
      </w:r>
      <w:r>
        <w:t>cter</w:t>
      </w:r>
      <w:r w:rsidR="00CD00CC">
        <w:t>í</w:t>
      </w:r>
      <w:r>
        <w:t>sticas a la hora de poder atender las llamadas a través de Contact Center.</w:t>
      </w:r>
    </w:p>
    <w:p w14:paraId="042093C5" w14:textId="0E9E4CD2" w:rsidR="005A1BD0" w:rsidRDefault="005A1BD0" w:rsidP="00F37A5A">
      <w:r w:rsidRPr="005A1BD0">
        <w:rPr>
          <w:noProof/>
        </w:rPr>
        <w:lastRenderedPageBreak/>
        <w:drawing>
          <wp:inline distT="0" distB="0" distL="0" distR="0" wp14:anchorId="69F5D34D" wp14:editId="3C9DD08A">
            <wp:extent cx="5400040" cy="573659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5736590"/>
                    </a:xfrm>
                    <a:prstGeom prst="rect">
                      <a:avLst/>
                    </a:prstGeom>
                  </pic:spPr>
                </pic:pic>
              </a:graphicData>
            </a:graphic>
          </wp:inline>
        </w:drawing>
      </w:r>
    </w:p>
    <w:p w14:paraId="1E0802EE" w14:textId="49788EDC" w:rsidR="00F37A5A" w:rsidRDefault="00F37A5A" w:rsidP="00F37A5A">
      <w:r>
        <w:t>Los perfiles y permisos se pueden configurar fácilmente para que sean:</w:t>
      </w:r>
    </w:p>
    <w:p w14:paraId="3F9D04D4" w14:textId="46A0BFA5" w:rsidR="00F37A5A" w:rsidRPr="00541A59" w:rsidRDefault="00F37A5A" w:rsidP="00F37A5A">
      <w:pPr>
        <w:pStyle w:val="AxiansSUBLISTAvietatic"/>
      </w:pPr>
      <w:r>
        <w:rPr>
          <w:lang w:val="es"/>
        </w:rPr>
        <w:t xml:space="preserve">  </w:t>
      </w:r>
      <w:r w:rsidR="00163F72">
        <w:rPr>
          <w:lang w:val="es"/>
        </w:rPr>
        <w:tab/>
      </w:r>
      <w:r>
        <w:rPr>
          <w:lang w:val="es"/>
        </w:rPr>
        <w:t>Más accesible a la hora de realizar la gestión de la llamada</w:t>
      </w:r>
    </w:p>
    <w:p w14:paraId="73587332" w14:textId="4217A80A" w:rsidR="00163F72" w:rsidRDefault="00F37A5A" w:rsidP="00163F72">
      <w:pPr>
        <w:pStyle w:val="AxiansSUBLISTAvietatic"/>
      </w:pPr>
      <w:r>
        <w:rPr>
          <w:lang w:val="es"/>
        </w:rPr>
        <w:t xml:space="preserve">  </w:t>
      </w:r>
      <w:r w:rsidR="00163F72">
        <w:rPr>
          <w:lang w:val="es"/>
        </w:rPr>
        <w:tab/>
      </w:r>
      <w:r w:rsidRPr="0079459E">
        <w:rPr>
          <w:lang w:val="es"/>
        </w:rPr>
        <w:t>Administrador (asignación de permisos a otros usuarios)</w:t>
      </w:r>
    </w:p>
    <w:p w14:paraId="209669CB" w14:textId="45654246" w:rsidR="00163F72" w:rsidRDefault="00163F72" w:rsidP="00163F72">
      <w:pPr>
        <w:pStyle w:val="AxiansSUBLISTAvietatic"/>
        <w:numPr>
          <w:ilvl w:val="0"/>
          <w:numId w:val="0"/>
        </w:numPr>
      </w:pPr>
    </w:p>
    <w:p w14:paraId="58AC53BD" w14:textId="66157178" w:rsidR="00163F72" w:rsidRDefault="00163F72" w:rsidP="00163F72">
      <w:pPr>
        <w:pStyle w:val="AxiansSUBLISTAvietatic"/>
        <w:numPr>
          <w:ilvl w:val="0"/>
          <w:numId w:val="0"/>
        </w:numPr>
      </w:pPr>
    </w:p>
    <w:p w14:paraId="5FAEF371" w14:textId="55BE10A3" w:rsidR="00163F72" w:rsidRDefault="00163F72" w:rsidP="00163F72">
      <w:pPr>
        <w:pStyle w:val="AxiansSUBLISTAvietatic"/>
        <w:numPr>
          <w:ilvl w:val="0"/>
          <w:numId w:val="0"/>
        </w:numPr>
      </w:pPr>
    </w:p>
    <w:p w14:paraId="77912E34" w14:textId="17A67DCD" w:rsidR="00163F72" w:rsidRDefault="00163F72" w:rsidP="00163F72">
      <w:pPr>
        <w:pStyle w:val="AxiansSUBLISTAvietatic"/>
        <w:numPr>
          <w:ilvl w:val="0"/>
          <w:numId w:val="0"/>
        </w:numPr>
      </w:pPr>
    </w:p>
    <w:p w14:paraId="6934CD27" w14:textId="77777777" w:rsidR="00163F72" w:rsidRPr="005965BB" w:rsidRDefault="00163F72" w:rsidP="00163F72">
      <w:pPr>
        <w:pStyle w:val="AxiansSUBLISTAvietatic"/>
        <w:numPr>
          <w:ilvl w:val="0"/>
          <w:numId w:val="0"/>
        </w:numPr>
      </w:pPr>
    </w:p>
    <w:p w14:paraId="43ECBABC" w14:textId="2AFA262B" w:rsidR="00D63D34" w:rsidRDefault="00D63D34" w:rsidP="00D63D34">
      <w:pPr>
        <w:pStyle w:val="AxiansTIT2"/>
        <w:rPr>
          <w:noProof/>
        </w:rPr>
      </w:pPr>
      <w:bookmarkStart w:id="13" w:name="_Toc95129245"/>
      <w:r>
        <w:rPr>
          <w:noProof/>
        </w:rPr>
        <w:lastRenderedPageBreak/>
        <w:t>SIP Trunk</w:t>
      </w:r>
      <w:bookmarkEnd w:id="13"/>
    </w:p>
    <w:p w14:paraId="11F8553A" w14:textId="71D7F95E" w:rsidR="00D63D34" w:rsidRDefault="00D63D34" w:rsidP="00D63D34">
      <w:r>
        <w:t>Se ha</w:t>
      </w:r>
      <w:r w:rsidR="00C5711D">
        <w:t xml:space="preserve"> creado un </w:t>
      </w:r>
      <w:proofErr w:type="spellStart"/>
      <w:r w:rsidR="00C5711D">
        <w:t>trunk</w:t>
      </w:r>
      <w:proofErr w:type="spellEnd"/>
      <w:r w:rsidR="00C5711D">
        <w:t xml:space="preserve"> </w:t>
      </w:r>
      <w:r w:rsidR="00646D12">
        <w:t xml:space="preserve">hacia el </w:t>
      </w:r>
      <w:r w:rsidR="003E66FA">
        <w:t>S</w:t>
      </w:r>
      <w:r w:rsidR="00646D12">
        <w:t xml:space="preserve">BC </w:t>
      </w:r>
      <w:r w:rsidR="00C5711D">
        <w:t>p</w:t>
      </w:r>
      <w:r w:rsidR="00346CE5">
        <w:t xml:space="preserve">ara </w:t>
      </w:r>
      <w:r w:rsidR="00C5711D">
        <w:t>Agbar</w:t>
      </w:r>
      <w:r w:rsidR="00646D12">
        <w:t xml:space="preserve"> y otros dos para</w:t>
      </w:r>
      <w:r w:rsidR="00C5711D">
        <w:t xml:space="preserve"> Carrefour, un </w:t>
      </w:r>
      <w:proofErr w:type="spellStart"/>
      <w:r w:rsidR="00C5711D">
        <w:t>trunk</w:t>
      </w:r>
      <w:proofErr w:type="spellEnd"/>
      <w:r w:rsidR="00C5711D">
        <w:t xml:space="preserve"> por cada Gateway</w:t>
      </w:r>
      <w:r w:rsidR="00646D12">
        <w:t xml:space="preserve"> y</w:t>
      </w:r>
      <w:r w:rsidR="00C5711D">
        <w:t xml:space="preserve"> uno a la máquina de </w:t>
      </w:r>
      <w:proofErr w:type="spellStart"/>
      <w:r w:rsidR="00C5711D">
        <w:t>MiaRec</w:t>
      </w:r>
      <w:proofErr w:type="spellEnd"/>
      <w:r w:rsidR="00E90CCC">
        <w:t>.</w:t>
      </w:r>
    </w:p>
    <w:p w14:paraId="6F0D73E5" w14:textId="08F494B8" w:rsidR="00D63D34" w:rsidRDefault="00D63D34" w:rsidP="00D63D34">
      <w:r>
        <w:t xml:space="preserve">Para evitar que las llamadas </w:t>
      </w:r>
      <w:r w:rsidR="000640E9">
        <w:t xml:space="preserve">al CAU de Carrefour </w:t>
      </w:r>
      <w:r>
        <w:t xml:space="preserve">se cuelguen al cabo de pocos minutos (incidencia detectada durante la integración), se han habilitado dos parámetros en el SIP </w:t>
      </w:r>
      <w:proofErr w:type="spellStart"/>
      <w:r>
        <w:t>Profile</w:t>
      </w:r>
      <w:proofErr w:type="spellEnd"/>
      <w:r>
        <w:t xml:space="preserve"> usado para el SIP </w:t>
      </w:r>
      <w:proofErr w:type="spellStart"/>
      <w:r>
        <w:t>Trunk</w:t>
      </w:r>
      <w:proofErr w:type="spellEnd"/>
      <w:r>
        <w:t xml:space="preserve"> del CUCM que va al SBC:</w:t>
      </w:r>
    </w:p>
    <w:p w14:paraId="091FEC5A" w14:textId="3BD77C59" w:rsidR="00D63D34" w:rsidRDefault="00D63D34" w:rsidP="00D63D34">
      <w:r>
        <w:t xml:space="preserve">En View </w:t>
      </w:r>
      <w:proofErr w:type="spellStart"/>
      <w:r>
        <w:t>Details</w:t>
      </w:r>
      <w:proofErr w:type="spellEnd"/>
      <w:r>
        <w:t>:</w:t>
      </w:r>
    </w:p>
    <w:p w14:paraId="54144657" w14:textId="3C8A916F" w:rsidR="00D63D34" w:rsidRDefault="00D63D34" w:rsidP="00D63D34">
      <w:r>
        <w:rPr>
          <w:noProof/>
        </w:rPr>
        <w:drawing>
          <wp:inline distT="0" distB="0" distL="0" distR="0" wp14:anchorId="06A07842" wp14:editId="1B73FFCB">
            <wp:extent cx="5400040" cy="1624965"/>
            <wp:effectExtent l="0" t="0" r="0" b="0"/>
            <wp:docPr id="27" name="Imagen 2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624965"/>
                    </a:xfrm>
                    <a:prstGeom prst="rect">
                      <a:avLst/>
                    </a:prstGeom>
                  </pic:spPr>
                </pic:pic>
              </a:graphicData>
            </a:graphic>
          </wp:inline>
        </w:drawing>
      </w:r>
    </w:p>
    <w:p w14:paraId="6D92D43B" w14:textId="3FB764B2" w:rsidR="00D63D34" w:rsidRPr="000E159D" w:rsidRDefault="00D63D34" w:rsidP="000640E9">
      <w:pPr>
        <w:pStyle w:val="Prrafodelista"/>
        <w:numPr>
          <w:ilvl w:val="0"/>
          <w:numId w:val="36"/>
        </w:numPr>
        <w:rPr>
          <w:lang w:val="en-GB"/>
        </w:rPr>
      </w:pPr>
      <w:r w:rsidRPr="000E159D">
        <w:rPr>
          <w:lang w:val="en-GB"/>
        </w:rPr>
        <w:t xml:space="preserve">Se ha </w:t>
      </w:r>
      <w:proofErr w:type="spellStart"/>
      <w:r w:rsidRPr="000E159D">
        <w:rPr>
          <w:lang w:val="en-GB"/>
        </w:rPr>
        <w:t>configurado</w:t>
      </w:r>
      <w:proofErr w:type="spellEnd"/>
      <w:r w:rsidRPr="000E159D">
        <w:rPr>
          <w:lang w:val="en-GB"/>
        </w:rPr>
        <w:t xml:space="preserve"> el </w:t>
      </w:r>
      <w:proofErr w:type="spellStart"/>
      <w:r w:rsidRPr="000E159D">
        <w:rPr>
          <w:lang w:val="en-GB"/>
        </w:rPr>
        <w:t>parámetro</w:t>
      </w:r>
      <w:proofErr w:type="spellEnd"/>
      <w:r w:rsidRPr="000E159D">
        <w:rPr>
          <w:lang w:val="en-GB"/>
        </w:rPr>
        <w:t xml:space="preserve"> “Early Offer Support for voice and video calls”:</w:t>
      </w:r>
    </w:p>
    <w:p w14:paraId="2B4662F7" w14:textId="53012377" w:rsidR="00D63D34" w:rsidRDefault="00D63D34" w:rsidP="00D63D34">
      <w:r>
        <w:rPr>
          <w:noProof/>
        </w:rPr>
        <w:drawing>
          <wp:inline distT="0" distB="0" distL="0" distR="0" wp14:anchorId="32AB5697" wp14:editId="6EC711DB">
            <wp:extent cx="5400040" cy="2028825"/>
            <wp:effectExtent l="0" t="0" r="0" b="952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028825"/>
                    </a:xfrm>
                    <a:prstGeom prst="rect">
                      <a:avLst/>
                    </a:prstGeom>
                  </pic:spPr>
                </pic:pic>
              </a:graphicData>
            </a:graphic>
          </wp:inline>
        </w:drawing>
      </w:r>
    </w:p>
    <w:p w14:paraId="00A3B359" w14:textId="716D1BEC" w:rsidR="00D63D34" w:rsidRDefault="00D63D34" w:rsidP="000640E9">
      <w:pPr>
        <w:pStyle w:val="Prrafodelista"/>
        <w:numPr>
          <w:ilvl w:val="0"/>
          <w:numId w:val="36"/>
        </w:numPr>
        <w:jc w:val="left"/>
      </w:pPr>
      <w:r>
        <w:t>Se ha habilitado también el parámetro “</w:t>
      </w:r>
      <w:proofErr w:type="spellStart"/>
      <w:r>
        <w:t>Send</w:t>
      </w:r>
      <w:proofErr w:type="spellEnd"/>
      <w:r>
        <w:t xml:space="preserve"> </w:t>
      </w:r>
      <w:proofErr w:type="spellStart"/>
      <w:r>
        <w:t>end-receive</w:t>
      </w:r>
      <w:proofErr w:type="spellEnd"/>
      <w:r>
        <w:t xml:space="preserve"> SDP in </w:t>
      </w:r>
      <w:proofErr w:type="spellStart"/>
      <w:r>
        <w:t>mid-call</w:t>
      </w:r>
      <w:proofErr w:type="spellEnd"/>
      <w:r>
        <w:t xml:space="preserve"> INVITE”:</w:t>
      </w:r>
    </w:p>
    <w:p w14:paraId="7D0894BC" w14:textId="37AE95D9" w:rsidR="00346CE5" w:rsidRDefault="00D63D34" w:rsidP="00D63D34">
      <w:r>
        <w:rPr>
          <w:noProof/>
        </w:rPr>
        <w:drawing>
          <wp:inline distT="0" distB="0" distL="0" distR="0" wp14:anchorId="75B79777" wp14:editId="49B6F577">
            <wp:extent cx="5400040" cy="1491615"/>
            <wp:effectExtent l="0" t="0" r="0" b="0"/>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491615"/>
                    </a:xfrm>
                    <a:prstGeom prst="rect">
                      <a:avLst/>
                    </a:prstGeom>
                  </pic:spPr>
                </pic:pic>
              </a:graphicData>
            </a:graphic>
          </wp:inline>
        </w:drawing>
      </w:r>
    </w:p>
    <w:p w14:paraId="6BD104E6" w14:textId="77777777" w:rsidR="00697D13" w:rsidRDefault="00697D13" w:rsidP="00D63D34"/>
    <w:p w14:paraId="7A8C9E5C" w14:textId="6A87D927" w:rsidR="00697D13" w:rsidRDefault="00697D13" w:rsidP="00697D13">
      <w:pPr>
        <w:pStyle w:val="Prrafodelista"/>
        <w:numPr>
          <w:ilvl w:val="0"/>
          <w:numId w:val="36"/>
        </w:numPr>
      </w:pPr>
      <w:r>
        <w:rPr>
          <w:noProof/>
        </w:rPr>
        <w:lastRenderedPageBreak/>
        <mc:AlternateContent>
          <mc:Choice Requires="wpi">
            <w:drawing>
              <wp:anchor distT="0" distB="0" distL="114300" distR="114300" simplePos="0" relativeHeight="251674624" behindDoc="0" locked="0" layoutInCell="1" allowOverlap="1" wp14:anchorId="78A2A81F" wp14:editId="044A2E6E">
                <wp:simplePos x="0" y="0"/>
                <wp:positionH relativeFrom="column">
                  <wp:posOffset>4740641</wp:posOffset>
                </wp:positionH>
                <wp:positionV relativeFrom="paragraph">
                  <wp:posOffset>284945</wp:posOffset>
                </wp:positionV>
                <wp:extent cx="360" cy="360"/>
                <wp:effectExtent l="38100" t="38100" r="57150" b="57150"/>
                <wp:wrapNone/>
                <wp:docPr id="59" name="Entrada de lápiz 59"/>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499915CB" id="Entrada de lápiz 59" o:spid="_x0000_s1026" type="#_x0000_t75" style="position:absolute;margin-left:372.6pt;margin-top:21.75pt;width:1.45pt;height:1.4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">
                <v:imagedata r:id="rId26" o:title=""/>
              </v:shape>
            </w:pict>
          </mc:Fallback>
        </mc:AlternateContent>
      </w:r>
      <w:r>
        <w:t xml:space="preserve">Se ha habilitado el parámetro </w:t>
      </w:r>
      <w:proofErr w:type="spellStart"/>
      <w:r>
        <w:t>Duplex</w:t>
      </w:r>
      <w:proofErr w:type="spellEnd"/>
      <w:r>
        <w:t xml:space="preserve"> </w:t>
      </w:r>
      <w:proofErr w:type="spellStart"/>
      <w:r>
        <w:t>Streaming</w:t>
      </w:r>
      <w:proofErr w:type="spellEnd"/>
      <w:r>
        <w:t xml:space="preserve">, que estaba provocando problemas de escucha del Music on </w:t>
      </w:r>
      <w:proofErr w:type="spellStart"/>
      <w:r>
        <w:t>Hold</w:t>
      </w:r>
      <w:proofErr w:type="spellEnd"/>
      <w:r>
        <w:t xml:space="preserve"> desde llamadas externas a la red de Carrefour:</w:t>
      </w:r>
    </w:p>
    <w:p w14:paraId="3913974A" w14:textId="6FD353E1" w:rsidR="00697D13" w:rsidRDefault="00697D13" w:rsidP="00784E1E">
      <w:pPr>
        <w:ind w:left="720" w:hanging="360"/>
        <w:jc w:val="center"/>
      </w:pPr>
      <w:r>
        <w:rPr>
          <w:noProof/>
        </w:rPr>
        <mc:AlternateContent>
          <mc:Choice Requires="wpi">
            <w:drawing>
              <wp:anchor distT="0" distB="0" distL="114300" distR="114300" simplePos="0" relativeHeight="251675648" behindDoc="0" locked="0" layoutInCell="1" allowOverlap="1" wp14:anchorId="52FF6E95" wp14:editId="587E42F2">
                <wp:simplePos x="0" y="0"/>
                <wp:positionH relativeFrom="column">
                  <wp:posOffset>5122601</wp:posOffset>
                </wp:positionH>
                <wp:positionV relativeFrom="paragraph">
                  <wp:posOffset>2888043</wp:posOffset>
                </wp:positionV>
                <wp:extent cx="4320" cy="3240"/>
                <wp:effectExtent l="57150" t="57150" r="53340" b="53975"/>
                <wp:wrapNone/>
                <wp:docPr id="60" name="Entrada de lápiz 60"/>
                <wp:cNvGraphicFramePr/>
                <a:graphic xmlns:a="http://schemas.openxmlformats.org/drawingml/2006/main">
                  <a:graphicData uri="http://schemas.microsoft.com/office/word/2010/wordprocessingInk">
                    <w14:contentPart bwMode="auto" r:id="rId27">
                      <w14:nvContentPartPr>
                        <w14:cNvContentPartPr/>
                      </w14:nvContentPartPr>
                      <w14:xfrm>
                        <a:off x="0" y="0"/>
                        <a:ext cx="4320" cy="3240"/>
                      </w14:xfrm>
                    </w14:contentPart>
                  </a:graphicData>
                </a:graphic>
              </wp:anchor>
            </w:drawing>
          </mc:Choice>
          <mc:Fallback>
            <w:pict>
              <v:shape w14:anchorId="08F82B37" id="Entrada de lápiz 60" o:spid="_x0000_s1026" type="#_x0000_t75" style="position:absolute;margin-left:402.65pt;margin-top:226.7pt;width:1.8pt;height:1.6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">
                <v:imagedata r:id="rId28" o:title=""/>
              </v:shape>
            </w:pict>
          </mc:Fallback>
        </mc:AlternateContent>
      </w:r>
      <w:r>
        <w:rPr>
          <w:noProof/>
        </w:rPr>
        <mc:AlternateContent>
          <mc:Choice Requires="wpi">
            <w:drawing>
              <wp:anchor distT="0" distB="0" distL="114300" distR="114300" simplePos="0" relativeHeight="251673600" behindDoc="0" locked="0" layoutInCell="1" allowOverlap="1" wp14:anchorId="397B18EE" wp14:editId="42558820">
                <wp:simplePos x="0" y="0"/>
                <wp:positionH relativeFrom="column">
                  <wp:posOffset>5757281</wp:posOffset>
                </wp:positionH>
                <wp:positionV relativeFrom="paragraph">
                  <wp:posOffset>1669443</wp:posOffset>
                </wp:positionV>
                <wp:extent cx="7200" cy="360"/>
                <wp:effectExtent l="57150" t="38100" r="50165" b="57150"/>
                <wp:wrapNone/>
                <wp:docPr id="58" name="Entrada de lápiz 58"/>
                <wp:cNvGraphicFramePr/>
                <a:graphic xmlns:a="http://schemas.openxmlformats.org/drawingml/2006/main">
                  <a:graphicData uri="http://schemas.microsoft.com/office/word/2010/wordprocessingInk">
                    <w14:contentPart bwMode="auto" r:id="rId29">
                      <w14:nvContentPartPr>
                        <w14:cNvContentPartPr/>
                      </w14:nvContentPartPr>
                      <w14:xfrm>
                        <a:off x="0" y="0"/>
                        <a:ext cx="7200" cy="360"/>
                      </w14:xfrm>
                    </w14:contentPart>
                  </a:graphicData>
                </a:graphic>
              </wp:anchor>
            </w:drawing>
          </mc:Choice>
          <mc:Fallback>
            <w:pict>
              <v:shape w14:anchorId="5732DAB9" id="Entrada de lápiz 58" o:spid="_x0000_s1026" type="#_x0000_t75" style="position:absolute;margin-left:452.65pt;margin-top:130.75pt;width:1.95pt;height:1.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">
                <v:imagedata r:id="rId30" o:title=""/>
              </v:shape>
            </w:pict>
          </mc:Fallback>
        </mc:AlternateContent>
      </w:r>
      <w:r>
        <w:rPr>
          <w:noProof/>
        </w:rPr>
        <w:drawing>
          <wp:inline distT="0" distB="0" distL="0" distR="0" wp14:anchorId="3BC62403" wp14:editId="529BF0AB">
            <wp:extent cx="3957171" cy="2995333"/>
            <wp:effectExtent l="0" t="0" r="5715" b="0"/>
            <wp:docPr id="49" name="Imagen 49" descr="C:\Users\javier.estebanez\AppData\Local\Microsoft\Windows\INetCache\Content.MSO\A6F428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er.estebanez\AppData\Local\Microsoft\Windows\INetCache\Content.MSO\A6F42810.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93438" cy="3022785"/>
                    </a:xfrm>
                    <a:prstGeom prst="rect">
                      <a:avLst/>
                    </a:prstGeom>
                    <a:noFill/>
                    <a:ln>
                      <a:noFill/>
                    </a:ln>
                  </pic:spPr>
                </pic:pic>
              </a:graphicData>
            </a:graphic>
          </wp:inline>
        </w:drawing>
      </w:r>
    </w:p>
    <w:p w14:paraId="331BB2B6" w14:textId="4CB5EE87" w:rsidR="008F3D5A" w:rsidRDefault="00CB0BCC" w:rsidP="00D63D34">
      <w:r>
        <w:t xml:space="preserve">Por otro lado, se hicieron otras configuraciones específicas </w:t>
      </w:r>
      <w:r w:rsidR="000640E9">
        <w:t>en</w:t>
      </w:r>
      <w:r>
        <w:t xml:space="preserve"> la locución de DTMF para resolver una incidencia durante la integración en donde la locución no cogía el dígito que se pulsaba cuando daba las opciones. </w:t>
      </w:r>
      <w:r w:rsidR="008F3D5A">
        <w:t xml:space="preserve">En este caso se negociaba un </w:t>
      </w:r>
      <w:proofErr w:type="spellStart"/>
      <w:r w:rsidR="008F3D5A">
        <w:t>Payload</w:t>
      </w:r>
      <w:proofErr w:type="spellEnd"/>
      <w:r w:rsidR="008F3D5A">
        <w:t xml:space="preserve"> Type en la conversación y luego se recibía distintos tipos por cada extremo, lo cual imposibilitaba la comunicación. </w:t>
      </w:r>
    </w:p>
    <w:p w14:paraId="2079CB5C" w14:textId="3B2E4037" w:rsidR="000640E9" w:rsidRDefault="000640E9" w:rsidP="00D63D34">
      <w:r>
        <w:t xml:space="preserve">La solución fue forzar el DTMF por el lado del CUCM, en el SBC forzar el </w:t>
      </w:r>
      <w:proofErr w:type="spellStart"/>
      <w:r>
        <w:t>transcoding</w:t>
      </w:r>
      <w:proofErr w:type="spellEnd"/>
      <w:r>
        <w:t xml:space="preserve"> hacia las patas interna y externa, y dejar el mod</w:t>
      </w:r>
      <w:r w:rsidR="001D78EF">
        <w:t>o</w:t>
      </w:r>
      <w:r>
        <w:t xml:space="preserve"> “As </w:t>
      </w:r>
      <w:proofErr w:type="spellStart"/>
      <w:r>
        <w:t>is</w:t>
      </w:r>
      <w:proofErr w:type="spellEnd"/>
      <w:r>
        <w:t>” para el RFC 2833:</w:t>
      </w:r>
    </w:p>
    <w:p w14:paraId="2149E916" w14:textId="6EF09B4A" w:rsidR="00CB0BCC" w:rsidRDefault="00CB0BCC" w:rsidP="000640E9">
      <w:pPr>
        <w:pStyle w:val="Prrafodelista"/>
        <w:numPr>
          <w:ilvl w:val="0"/>
          <w:numId w:val="35"/>
        </w:numPr>
      </w:pPr>
      <w:r>
        <w:t xml:space="preserve">Por la parte del SBC, en el IP </w:t>
      </w:r>
      <w:proofErr w:type="spellStart"/>
      <w:r>
        <w:t>Profile</w:t>
      </w:r>
      <w:proofErr w:type="spellEnd"/>
      <w:r>
        <w:t xml:space="preserve"> de Carrefour se ha forzado </w:t>
      </w:r>
      <w:r w:rsidR="008F3D5A">
        <w:t xml:space="preserve">la transcodificación, se ha definido </w:t>
      </w:r>
      <w:r>
        <w:t xml:space="preserve">el </w:t>
      </w:r>
      <w:proofErr w:type="spellStart"/>
      <w:r>
        <w:t>codec</w:t>
      </w:r>
      <w:proofErr w:type="spellEnd"/>
      <w:r>
        <w:t xml:space="preserve"> de audio a G.729</w:t>
      </w:r>
      <w:r w:rsidR="008F3D5A">
        <w:t xml:space="preserve"> y se ha dejado el DTMF 2833 </w:t>
      </w:r>
      <w:proofErr w:type="spellStart"/>
      <w:r w:rsidR="008F3D5A">
        <w:t>Mode</w:t>
      </w:r>
      <w:proofErr w:type="spellEnd"/>
      <w:r w:rsidR="008F3D5A">
        <w:t xml:space="preserve"> en “As </w:t>
      </w:r>
      <w:proofErr w:type="spellStart"/>
      <w:r w:rsidR="008F3D5A">
        <w:t>is</w:t>
      </w:r>
      <w:proofErr w:type="spellEnd"/>
      <w:r w:rsidR="008F3D5A">
        <w:t>”</w:t>
      </w:r>
      <w:r>
        <w:t>:</w:t>
      </w:r>
    </w:p>
    <w:p w14:paraId="717D693A" w14:textId="2951C228" w:rsidR="00CB0BCC" w:rsidRDefault="00CB0BCC" w:rsidP="00784E1E">
      <w:pPr>
        <w:jc w:val="center"/>
      </w:pPr>
      <w:r>
        <w:rPr>
          <w:noProof/>
        </w:rPr>
        <w:drawing>
          <wp:inline distT="0" distB="0" distL="0" distR="0" wp14:anchorId="5692B243" wp14:editId="3D6987BC">
            <wp:extent cx="3753134" cy="2823236"/>
            <wp:effectExtent l="0" t="0" r="0" b="0"/>
            <wp:docPr id="32" name="Imagen 32"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1180" cy="2859378"/>
                    </a:xfrm>
                    <a:prstGeom prst="rect">
                      <a:avLst/>
                    </a:prstGeom>
                  </pic:spPr>
                </pic:pic>
              </a:graphicData>
            </a:graphic>
          </wp:inline>
        </w:drawing>
      </w:r>
    </w:p>
    <w:p w14:paraId="40923FB7" w14:textId="5C35B5B5" w:rsidR="008F3D5A" w:rsidRDefault="008F3D5A" w:rsidP="000640E9">
      <w:pPr>
        <w:pStyle w:val="Prrafodelista"/>
        <w:numPr>
          <w:ilvl w:val="0"/>
          <w:numId w:val="35"/>
        </w:numPr>
      </w:pPr>
      <w:r>
        <w:lastRenderedPageBreak/>
        <w:t xml:space="preserve">El parámetro RFC2833 DTM </w:t>
      </w:r>
      <w:proofErr w:type="spellStart"/>
      <w:r>
        <w:t>Payload</w:t>
      </w:r>
      <w:proofErr w:type="spellEnd"/>
      <w:r>
        <w:t xml:space="preserve"> Type se ha definido como 0 para que acepte todos los tipos de </w:t>
      </w:r>
      <w:proofErr w:type="spellStart"/>
      <w:r>
        <w:t>payload</w:t>
      </w:r>
      <w:proofErr w:type="spellEnd"/>
      <w:r>
        <w:t xml:space="preserve"> entrantes.</w:t>
      </w:r>
    </w:p>
    <w:p w14:paraId="4C0C4A42" w14:textId="432D6DA3" w:rsidR="008F3D5A" w:rsidRDefault="008F3D5A" w:rsidP="000640E9">
      <w:pPr>
        <w:pStyle w:val="Prrafodelista"/>
        <w:numPr>
          <w:ilvl w:val="0"/>
          <w:numId w:val="35"/>
        </w:numPr>
      </w:pPr>
      <w:r>
        <w:t xml:space="preserve">Por la parte del CUCM, en el SIP </w:t>
      </w:r>
      <w:proofErr w:type="spellStart"/>
      <w:r>
        <w:t>Trunk</w:t>
      </w:r>
      <w:proofErr w:type="spellEnd"/>
      <w:r>
        <w:t xml:space="preserve"> de Carrefour se ha definido el </w:t>
      </w:r>
      <w:proofErr w:type="spellStart"/>
      <w:r>
        <w:t>parámtero</w:t>
      </w:r>
      <w:proofErr w:type="spellEnd"/>
      <w:r>
        <w:t xml:space="preserve"> DTMF </w:t>
      </w:r>
      <w:proofErr w:type="spellStart"/>
      <w:r>
        <w:t>Signaling</w:t>
      </w:r>
      <w:proofErr w:type="spellEnd"/>
      <w:r>
        <w:t xml:space="preserve"> </w:t>
      </w:r>
      <w:proofErr w:type="spellStart"/>
      <w:r>
        <w:t>Method</w:t>
      </w:r>
      <w:proofErr w:type="spellEnd"/>
      <w:r>
        <w:t xml:space="preserve"> como “RFC 2833”. Originalmente estaba configurado también como </w:t>
      </w:r>
      <w:proofErr w:type="spellStart"/>
      <w:r>
        <w:t>Out</w:t>
      </w:r>
      <w:proofErr w:type="spellEnd"/>
      <w:r>
        <w:t xml:space="preserve"> </w:t>
      </w:r>
      <w:proofErr w:type="spellStart"/>
      <w:r>
        <w:t>of</w:t>
      </w:r>
      <w:proofErr w:type="spellEnd"/>
      <w:r>
        <w:t xml:space="preserve"> Band, por lo que había un cruce de codificaciones indeseado.</w:t>
      </w:r>
    </w:p>
    <w:p w14:paraId="475E0CAB" w14:textId="40D3F110" w:rsidR="008F3D5A" w:rsidRDefault="008F3D5A" w:rsidP="00D63D34">
      <w:r>
        <w:rPr>
          <w:noProof/>
        </w:rPr>
        <w:drawing>
          <wp:inline distT="0" distB="0" distL="0" distR="0" wp14:anchorId="130D8A01" wp14:editId="5B5B4C9C">
            <wp:extent cx="5400040" cy="796290"/>
            <wp:effectExtent l="0" t="0" r="0" b="381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796290"/>
                    </a:xfrm>
                    <a:prstGeom prst="rect">
                      <a:avLst/>
                    </a:prstGeom>
                  </pic:spPr>
                </pic:pic>
              </a:graphicData>
            </a:graphic>
          </wp:inline>
        </w:drawing>
      </w:r>
    </w:p>
    <w:p w14:paraId="593BACAC" w14:textId="77777777" w:rsidR="008F3D5A" w:rsidRPr="00D63D34" w:rsidRDefault="008F3D5A" w:rsidP="00D63D34"/>
    <w:p w14:paraId="3F3CD87A" w14:textId="170761C6" w:rsidR="00D63D34" w:rsidRPr="00D63D34" w:rsidRDefault="00E174CC" w:rsidP="00D63D34">
      <w:pPr>
        <w:pStyle w:val="AxiansTIT2"/>
        <w:rPr>
          <w:noProof/>
        </w:rPr>
      </w:pPr>
      <w:bookmarkStart w:id="14" w:name="_Toc95129246"/>
      <w:r>
        <w:rPr>
          <w:noProof/>
        </w:rPr>
        <w:t>UCCX</w:t>
      </w:r>
      <w:bookmarkEnd w:id="14"/>
    </w:p>
    <w:p w14:paraId="53FE216D" w14:textId="2626B590" w:rsidR="00E174CC" w:rsidRDefault="00E174CC" w:rsidP="00E174CC">
      <w:pPr>
        <w:rPr>
          <w:rFonts w:cs="Times New Roman"/>
          <w:lang w:val="es"/>
        </w:rPr>
      </w:pPr>
      <w:r w:rsidRPr="00E174CC">
        <w:rPr>
          <w:rFonts w:cs="Times New Roman"/>
          <w:lang w:val="es"/>
        </w:rPr>
        <w:t xml:space="preserve">Cisco Unified Contact Center Express proporciona una solución de software de centro de contacto sofisticada, disponible y segura para un máximo de 400 agentes y puertos de respuesta de voz interactiva (IVR) que son fáciles de implementar y gestionar. La solución </w:t>
      </w:r>
      <w:proofErr w:type="spellStart"/>
      <w:r w:rsidRPr="00E174CC">
        <w:rPr>
          <w:rFonts w:cs="Times New Roman"/>
          <w:lang w:val="es"/>
        </w:rPr>
        <w:t>omnicanal</w:t>
      </w:r>
      <w:proofErr w:type="spellEnd"/>
      <w:r w:rsidRPr="00E174CC">
        <w:rPr>
          <w:rFonts w:cs="Times New Roman"/>
          <w:lang w:val="es"/>
        </w:rPr>
        <w:t xml:space="preserve"> es</w:t>
      </w:r>
      <w:r>
        <w:rPr>
          <w:rFonts w:ascii="Arial" w:hAnsi="Arial" w:cs="Arial"/>
          <w:color w:val="4D4C4C"/>
          <w:sz w:val="27"/>
          <w:szCs w:val="27"/>
          <w:shd w:val="clear" w:color="auto" w:fill="FFFFFF"/>
        </w:rPr>
        <w:t xml:space="preserve"> </w:t>
      </w:r>
      <w:r w:rsidRPr="00E174CC">
        <w:rPr>
          <w:rFonts w:cs="Times New Roman"/>
          <w:lang w:val="es"/>
        </w:rPr>
        <w:t>ideal para centros de contacto pequeños y medianos, formales e informales</w:t>
      </w:r>
      <w:r w:rsidR="00D47526">
        <w:rPr>
          <w:rFonts w:cs="Times New Roman"/>
          <w:lang w:val="es"/>
        </w:rPr>
        <w:t>.</w:t>
      </w:r>
    </w:p>
    <w:p w14:paraId="7C694602" w14:textId="77777777" w:rsidR="00E174CC" w:rsidRPr="00E174CC" w:rsidRDefault="00E174CC" w:rsidP="00E174CC">
      <w:pPr>
        <w:shd w:val="clear" w:color="auto" w:fill="FFFFFF"/>
        <w:spacing w:before="15" w:after="75" w:line="240" w:lineRule="auto"/>
        <w:textAlignment w:val="baseline"/>
        <w:rPr>
          <w:rFonts w:cs="Times New Roman"/>
          <w:lang w:val="es"/>
        </w:rPr>
      </w:pPr>
      <w:r w:rsidRPr="00E174CC">
        <w:rPr>
          <w:rFonts w:cs="Times New Roman"/>
          <w:lang w:val="es"/>
        </w:rPr>
        <w:t>Seguro y de alta disponibilidad, admite servicios potentes basados ​​en agentes y aplicaciones de autoservicio totalmente integradas, que incluyen Distribuidor automático de llamadas (ACD), Respuesta de voz interactiva (IVR), Integración de telefonía informática (CTI) y canales digitales que incluyen correo electrónico y chat. y herramientas de gestión de la experiencia del cliente.</w:t>
      </w:r>
    </w:p>
    <w:p w14:paraId="52083334" w14:textId="06E921A9" w:rsidR="00D47526" w:rsidRDefault="00E174CC" w:rsidP="00D47526">
      <w:pPr>
        <w:shd w:val="clear" w:color="auto" w:fill="FFFFFF"/>
        <w:spacing w:before="15" w:after="75" w:line="240" w:lineRule="auto"/>
        <w:textAlignment w:val="baseline"/>
        <w:rPr>
          <w:rFonts w:cs="Times New Roman"/>
          <w:lang w:val="es"/>
        </w:rPr>
      </w:pPr>
      <w:r w:rsidRPr="00E174CC">
        <w:rPr>
          <w:rFonts w:cs="Times New Roman"/>
          <w:lang w:val="es"/>
        </w:rPr>
        <w:t>Cisco Unified CCX ayuda a entregar cada uno de sus contactos al agente adecuado la primera vez. Permite esta precisión con reglas comerciales sofisticadas para la gestión de la interacción con el cliente, el correo electrónico, el chat web y la voz entrante y saliente. Cisco Unified CCX también ofrece numerosos servicios de escritorio y agentes y puede escalar a entornos más grandes y exigentes.</w:t>
      </w:r>
    </w:p>
    <w:p w14:paraId="38BCF3FC" w14:textId="77777777" w:rsidR="00D47526" w:rsidRDefault="00D47526" w:rsidP="00D47526">
      <w:pPr>
        <w:shd w:val="clear" w:color="auto" w:fill="FFFFFF"/>
        <w:spacing w:before="15" w:after="75" w:line="240" w:lineRule="auto"/>
        <w:textAlignment w:val="baseline"/>
        <w:rPr>
          <w:rFonts w:cs="Times New Roman"/>
          <w:lang w:val="es"/>
        </w:rPr>
      </w:pPr>
    </w:p>
    <w:p w14:paraId="5776E4C8" w14:textId="717A3681" w:rsidR="00D47526" w:rsidRDefault="00D47526" w:rsidP="00D47526">
      <w:pPr>
        <w:rPr>
          <w:rFonts w:cs="Times New Roman"/>
          <w:lang w:val="es"/>
        </w:rPr>
      </w:pPr>
      <w:r w:rsidRPr="00D248A2">
        <w:rPr>
          <w:rFonts w:cs="Times New Roman"/>
          <w:lang w:val="es"/>
        </w:rPr>
        <w:t xml:space="preserve">En nuestra solución de UCCX actualmente está configurada para 116 agentes, todos con extensión para Cisco Jabber y con una extensión ICPP para </w:t>
      </w:r>
      <w:proofErr w:type="spellStart"/>
      <w:r w:rsidRPr="00D248A2">
        <w:rPr>
          <w:rFonts w:cs="Times New Roman"/>
          <w:lang w:val="es"/>
        </w:rPr>
        <w:t>Finesse</w:t>
      </w:r>
      <w:proofErr w:type="spellEnd"/>
      <w:r w:rsidRPr="00D248A2">
        <w:rPr>
          <w:rFonts w:cs="Times New Roman"/>
          <w:lang w:val="es"/>
        </w:rPr>
        <w:t>. Las extensiones de los agentes corresponden al rango 3xxx.</w:t>
      </w:r>
    </w:p>
    <w:p w14:paraId="7889E3B4" w14:textId="409C0F90" w:rsidR="00646280" w:rsidRPr="00D248A2" w:rsidRDefault="00646280" w:rsidP="00D47526">
      <w:pPr>
        <w:rPr>
          <w:rFonts w:cs="Times New Roman"/>
          <w:lang w:val="es"/>
        </w:rPr>
      </w:pPr>
      <w:r>
        <w:rPr>
          <w:noProof/>
        </w:rPr>
        <w:lastRenderedPageBreak/>
        <w:drawing>
          <wp:inline distT="0" distB="0" distL="0" distR="0" wp14:anchorId="3E0DD709" wp14:editId="6120B900">
            <wp:extent cx="5400040" cy="30378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7840"/>
                    </a:xfrm>
                    <a:prstGeom prst="rect">
                      <a:avLst/>
                    </a:prstGeom>
                  </pic:spPr>
                </pic:pic>
              </a:graphicData>
            </a:graphic>
          </wp:inline>
        </w:drawing>
      </w:r>
    </w:p>
    <w:p w14:paraId="067F1BF9" w14:textId="1A5CD2F2" w:rsidR="00D47526" w:rsidRDefault="00D47526" w:rsidP="00D47526">
      <w:pPr>
        <w:rPr>
          <w:rFonts w:cs="Times New Roman"/>
          <w:lang w:val="es"/>
        </w:rPr>
      </w:pPr>
      <w:r w:rsidRPr="00D248A2">
        <w:rPr>
          <w:rFonts w:cs="Times New Roman"/>
          <w:lang w:val="es"/>
        </w:rPr>
        <w:t xml:space="preserve">Además, cuenta con 30 </w:t>
      </w:r>
      <w:proofErr w:type="spellStart"/>
      <w:r w:rsidRPr="00D248A2">
        <w:rPr>
          <w:rFonts w:cs="Times New Roman"/>
          <w:lang w:val="es"/>
        </w:rPr>
        <w:t>Application</w:t>
      </w:r>
      <w:proofErr w:type="spellEnd"/>
      <w:r w:rsidRPr="00D248A2">
        <w:rPr>
          <w:rFonts w:cs="Times New Roman"/>
          <w:lang w:val="es"/>
        </w:rPr>
        <w:t xml:space="preserve"> Management de los cuantos solo 27 </w:t>
      </w:r>
      <w:proofErr w:type="spellStart"/>
      <w:r w:rsidRPr="00D248A2">
        <w:rPr>
          <w:rFonts w:cs="Times New Roman"/>
          <w:lang w:val="es"/>
        </w:rPr>
        <w:t>Triggers</w:t>
      </w:r>
      <w:proofErr w:type="spellEnd"/>
      <w:r w:rsidRPr="00D248A2">
        <w:rPr>
          <w:rFonts w:cs="Times New Roman"/>
          <w:lang w:val="es"/>
        </w:rPr>
        <w:t xml:space="preserve"> son aplicables ya que los 3 </w:t>
      </w:r>
      <w:proofErr w:type="spellStart"/>
      <w:r w:rsidRPr="00D248A2">
        <w:rPr>
          <w:rFonts w:cs="Times New Roman"/>
          <w:lang w:val="es"/>
        </w:rPr>
        <w:t>Application</w:t>
      </w:r>
      <w:proofErr w:type="spellEnd"/>
      <w:r w:rsidRPr="00D248A2">
        <w:rPr>
          <w:rFonts w:cs="Times New Roman"/>
          <w:lang w:val="es"/>
        </w:rPr>
        <w:t xml:space="preserve"> Management que no tienen </w:t>
      </w:r>
      <w:proofErr w:type="spellStart"/>
      <w:r w:rsidRPr="00D248A2">
        <w:rPr>
          <w:rFonts w:cs="Times New Roman"/>
          <w:lang w:val="es"/>
        </w:rPr>
        <w:t>Triggers</w:t>
      </w:r>
      <w:proofErr w:type="spellEnd"/>
      <w:r w:rsidRPr="00D248A2">
        <w:rPr>
          <w:rFonts w:cs="Times New Roman"/>
          <w:lang w:val="es"/>
        </w:rPr>
        <w:t xml:space="preserve"> son Grabaciones.</w:t>
      </w:r>
    </w:p>
    <w:p w14:paraId="7615401D" w14:textId="5542C1E8" w:rsidR="00646280" w:rsidRPr="00D248A2" w:rsidRDefault="00646280" w:rsidP="00D47526">
      <w:pPr>
        <w:rPr>
          <w:rFonts w:cs="Times New Roman"/>
          <w:lang w:val="es"/>
        </w:rPr>
      </w:pPr>
      <w:r>
        <w:rPr>
          <w:noProof/>
        </w:rPr>
        <w:drawing>
          <wp:inline distT="0" distB="0" distL="0" distR="0" wp14:anchorId="7D15BB57" wp14:editId="5339F509">
            <wp:extent cx="5400040" cy="303784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7840"/>
                    </a:xfrm>
                    <a:prstGeom prst="rect">
                      <a:avLst/>
                    </a:prstGeom>
                  </pic:spPr>
                </pic:pic>
              </a:graphicData>
            </a:graphic>
          </wp:inline>
        </w:drawing>
      </w:r>
    </w:p>
    <w:p w14:paraId="62144151" w14:textId="1DB558A6" w:rsidR="00D47526" w:rsidRDefault="00C32CAB" w:rsidP="00D47526">
      <w:pPr>
        <w:rPr>
          <w:rFonts w:cs="Times New Roman"/>
          <w:lang w:val="es"/>
        </w:rPr>
      </w:pPr>
      <w:r w:rsidRPr="00D248A2">
        <w:rPr>
          <w:rFonts w:cs="Times New Roman"/>
          <w:lang w:val="es"/>
        </w:rPr>
        <w:t xml:space="preserve">La configuración de UCCX también cuenta con </w:t>
      </w:r>
      <w:r w:rsidR="00B65F25" w:rsidRPr="00D248A2">
        <w:rPr>
          <w:rFonts w:cs="Times New Roman"/>
          <w:lang w:val="es"/>
        </w:rPr>
        <w:t xml:space="preserve">12 </w:t>
      </w:r>
      <w:proofErr w:type="spellStart"/>
      <w:r w:rsidR="00B65F25" w:rsidRPr="00D248A2">
        <w:rPr>
          <w:rFonts w:cs="Times New Roman"/>
          <w:lang w:val="es"/>
        </w:rPr>
        <w:t>Teams</w:t>
      </w:r>
      <w:proofErr w:type="spellEnd"/>
      <w:r w:rsidR="00B65F25" w:rsidRPr="00D248A2">
        <w:rPr>
          <w:rFonts w:cs="Times New Roman"/>
          <w:lang w:val="es"/>
        </w:rPr>
        <w:t xml:space="preserve"> en los cuales se </w:t>
      </w:r>
      <w:r w:rsidR="00D248A2" w:rsidRPr="00D248A2">
        <w:rPr>
          <w:rFonts w:cs="Times New Roman"/>
          <w:lang w:val="es"/>
        </w:rPr>
        <w:t>integran los agentes.</w:t>
      </w:r>
      <w:r w:rsidR="00D248A2">
        <w:rPr>
          <w:rFonts w:cs="Times New Roman"/>
          <w:lang w:val="es"/>
        </w:rPr>
        <w:t xml:space="preserve"> </w:t>
      </w:r>
    </w:p>
    <w:p w14:paraId="1EAB2838" w14:textId="6903B78B" w:rsidR="00D47526" w:rsidRDefault="00C32CAB" w:rsidP="00D47526">
      <w:pPr>
        <w:rPr>
          <w:rFonts w:cs="Times New Roman"/>
          <w:lang w:val="es"/>
        </w:rPr>
      </w:pPr>
      <w:r>
        <w:rPr>
          <w:noProof/>
        </w:rPr>
        <w:lastRenderedPageBreak/>
        <w:drawing>
          <wp:inline distT="0" distB="0" distL="0" distR="0" wp14:anchorId="32855084" wp14:editId="07CD6D11">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7840"/>
                    </a:xfrm>
                    <a:prstGeom prst="rect">
                      <a:avLst/>
                    </a:prstGeom>
                  </pic:spPr>
                </pic:pic>
              </a:graphicData>
            </a:graphic>
          </wp:inline>
        </w:drawing>
      </w:r>
    </w:p>
    <w:p w14:paraId="2E4A9CEC" w14:textId="77777777" w:rsidR="00E174CC" w:rsidRPr="00E174CC" w:rsidRDefault="00E174CC" w:rsidP="00E174CC"/>
    <w:p w14:paraId="5F80C035" w14:textId="25C563A3" w:rsidR="00F37A5A" w:rsidRDefault="00F37A5A" w:rsidP="006B400D">
      <w:pPr>
        <w:pStyle w:val="AxiansTIT3"/>
        <w:rPr>
          <w:noProof/>
        </w:rPr>
      </w:pPr>
      <w:bookmarkStart w:id="15" w:name="_Toc95129247"/>
      <w:r>
        <w:rPr>
          <w:noProof/>
        </w:rPr>
        <w:t>Gestión de Contact Center</w:t>
      </w:r>
      <w:bookmarkEnd w:id="15"/>
    </w:p>
    <w:p w14:paraId="79ECC583" w14:textId="77777777" w:rsidR="00F37A5A" w:rsidRDefault="00F37A5A" w:rsidP="00F37A5A">
      <w:r>
        <w:t>Cuando la llamada del cliente entra a una cola UCCX y si en aquel momento todos los agentes disponibles están ocupados y no pueden tomar la llamada, después en un descanso de la precolocación, se juega un prompt. Éste es quién pregunta al cliente si él desea una devolución de llamada, dejar mensaje o mantenerse a la espera.</w:t>
      </w:r>
    </w:p>
    <w:p w14:paraId="0B621FD7" w14:textId="4539220A" w:rsidR="00F37A5A" w:rsidRDefault="00F37A5A" w:rsidP="00CD00CC">
      <w:pPr>
        <w:pStyle w:val="Prrafodelista"/>
        <w:numPr>
          <w:ilvl w:val="0"/>
          <w:numId w:val="26"/>
        </w:numPr>
      </w:pPr>
      <w:r>
        <w:t>Si el cliente elige dejar un mensaje entonces que el mensaje se registra y la llamada es disconnected. La vuelta del inturn del sistema llama otro activador CTI (integración de computadora y telefonía de Cisco) o el activador de Ghost y guarda la llamada allí hasta que un agente está libremente y después juega el mensaje recored a él.</w:t>
      </w:r>
    </w:p>
    <w:p w14:paraId="3ABAACB3" w14:textId="77777777" w:rsidR="00F34D06" w:rsidRDefault="00F34D06" w:rsidP="00F34D06">
      <w:pPr>
        <w:pStyle w:val="Prrafodelista"/>
        <w:numPr>
          <w:ilvl w:val="0"/>
          <w:numId w:val="0"/>
        </w:numPr>
        <w:ind w:left="720"/>
      </w:pPr>
    </w:p>
    <w:p w14:paraId="208C3DC2" w14:textId="0E2D7A5C" w:rsidR="00F37A5A" w:rsidRDefault="00F37A5A" w:rsidP="00CD00CC">
      <w:pPr>
        <w:pStyle w:val="Prrafodelista"/>
        <w:numPr>
          <w:ilvl w:val="0"/>
          <w:numId w:val="26"/>
        </w:numPr>
      </w:pPr>
      <w:r>
        <w:t xml:space="preserve">Si el cliente elige la devolución de llamada, después a le indican que ingrese el número de devolución de llamada. Después de la confirmación del número, la llamada es disconnected. La vuelta del inturn del sistema llama otro activador CTI o el activador de Ghost y guarda la llamada allí hasta que un agente está libre, lleva el inout del agente para conectar el agente con la devolución de llamada el número del cliente.  </w:t>
      </w:r>
    </w:p>
    <w:p w14:paraId="01BBD56C" w14:textId="77777777" w:rsidR="005A1BD0" w:rsidRDefault="005A1BD0" w:rsidP="005A1BD0">
      <w:pPr>
        <w:pStyle w:val="Prrafodelista"/>
        <w:numPr>
          <w:ilvl w:val="0"/>
          <w:numId w:val="0"/>
        </w:numPr>
        <w:ind w:left="720"/>
      </w:pPr>
    </w:p>
    <w:p w14:paraId="7CFF51A2" w14:textId="5360B561" w:rsidR="005A1BD0" w:rsidRDefault="005A1BD0" w:rsidP="00CD00CC">
      <w:pPr>
        <w:pStyle w:val="Prrafodelista"/>
        <w:numPr>
          <w:ilvl w:val="0"/>
          <w:numId w:val="26"/>
        </w:numPr>
      </w:pPr>
      <w:r>
        <w:t xml:space="preserve">Para el acceso a Contact Center será a través de la siguiente URL: </w:t>
      </w:r>
      <w:r w:rsidRPr="00CD00CC">
        <w:rPr>
          <w:b/>
          <w:bCs/>
        </w:rPr>
        <w:t>https://vuccx01.ibm.com</w:t>
      </w:r>
    </w:p>
    <w:p w14:paraId="401B3E14" w14:textId="77777777" w:rsidR="005A1BD0" w:rsidRDefault="005A1BD0" w:rsidP="005A1BD0">
      <w:pPr>
        <w:pStyle w:val="Prrafodelista"/>
        <w:numPr>
          <w:ilvl w:val="0"/>
          <w:numId w:val="0"/>
        </w:numPr>
        <w:ind w:left="720"/>
      </w:pPr>
    </w:p>
    <w:p w14:paraId="39444EF7" w14:textId="50129244" w:rsidR="009A4CCE" w:rsidRPr="00F37A5A" w:rsidRDefault="005A1BD0" w:rsidP="00784E1E">
      <w:pPr>
        <w:pStyle w:val="Prrafodelista"/>
        <w:numPr>
          <w:ilvl w:val="0"/>
          <w:numId w:val="0"/>
        </w:numPr>
        <w:ind w:left="720"/>
      </w:pPr>
      <w:r w:rsidRPr="005A1BD0">
        <w:rPr>
          <w:noProof/>
        </w:rPr>
        <w:drawing>
          <wp:inline distT="0" distB="0" distL="0" distR="0" wp14:anchorId="59AB137F" wp14:editId="21C666C1">
            <wp:extent cx="5400040" cy="77025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770255"/>
                    </a:xfrm>
                    <a:prstGeom prst="rect">
                      <a:avLst/>
                    </a:prstGeom>
                  </pic:spPr>
                </pic:pic>
              </a:graphicData>
            </a:graphic>
          </wp:inline>
        </w:drawing>
      </w:r>
    </w:p>
    <w:p w14:paraId="3EC0535C" w14:textId="2DB96475" w:rsidR="00955679" w:rsidRDefault="00955679" w:rsidP="006B400D">
      <w:pPr>
        <w:pStyle w:val="AxiansTIT3"/>
        <w:rPr>
          <w:noProof/>
        </w:rPr>
      </w:pPr>
      <w:bookmarkStart w:id="16" w:name="_Toc95129248"/>
      <w:r>
        <w:rPr>
          <w:noProof/>
        </w:rPr>
        <w:lastRenderedPageBreak/>
        <w:t xml:space="preserve">Perspectiva </w:t>
      </w:r>
      <w:r w:rsidR="00CE4691">
        <w:rPr>
          <w:noProof/>
        </w:rPr>
        <w:t>UCCX</w:t>
      </w:r>
      <w:bookmarkEnd w:id="16"/>
    </w:p>
    <w:p w14:paraId="7A68840C" w14:textId="77777777" w:rsidR="00955679" w:rsidRDefault="00955679" w:rsidP="00955679">
      <w:r>
        <w:t>La característica de devolución de llamada se puede analizar en 3 etapas:</w:t>
      </w:r>
    </w:p>
    <w:p w14:paraId="169ECCA1" w14:textId="77777777" w:rsidR="00955679" w:rsidRDefault="00955679" w:rsidP="00CD00CC">
      <w:pPr>
        <w:pStyle w:val="Prrafodelista"/>
        <w:numPr>
          <w:ilvl w:val="0"/>
          <w:numId w:val="27"/>
        </w:numPr>
      </w:pPr>
      <w:r>
        <w:t xml:space="preserve">Entrada de usuario de la etapa 1. </w:t>
      </w:r>
    </w:p>
    <w:p w14:paraId="651CF129" w14:textId="77777777" w:rsidR="00955679" w:rsidRDefault="00955679" w:rsidP="00CD00CC">
      <w:pPr>
        <w:pStyle w:val="Prrafodelista"/>
        <w:numPr>
          <w:ilvl w:val="0"/>
          <w:numId w:val="27"/>
        </w:numPr>
      </w:pPr>
      <w:r>
        <w:t xml:space="preserve">Llamada del lugar de la etapa 2. </w:t>
      </w:r>
    </w:p>
    <w:p w14:paraId="757D47F0" w14:textId="5BC01E25" w:rsidR="00955679" w:rsidRDefault="00955679" w:rsidP="00CD00CC">
      <w:pPr>
        <w:pStyle w:val="Prrafodelista"/>
        <w:numPr>
          <w:ilvl w:val="0"/>
          <w:numId w:val="27"/>
        </w:numPr>
      </w:pPr>
      <w:r>
        <w:t>La llamada de la etapa 3. Reorienta.</w:t>
      </w:r>
    </w:p>
    <w:p w14:paraId="745150D2" w14:textId="523C9027" w:rsidR="00CE4691" w:rsidRDefault="00CE4691" w:rsidP="00CD00CC">
      <w:pPr>
        <w:pStyle w:val="Prrafodelista"/>
        <w:numPr>
          <w:ilvl w:val="0"/>
          <w:numId w:val="27"/>
        </w:numPr>
      </w:pPr>
      <w:r>
        <w:t>La</w:t>
      </w:r>
      <w:r w:rsidR="007E76CD">
        <w:t xml:space="preserve"> llamada de la etapa 4. Devolución de llamada.</w:t>
      </w:r>
    </w:p>
    <w:p w14:paraId="1BB874D3" w14:textId="77777777" w:rsidR="00F34D06" w:rsidRPr="00955679" w:rsidRDefault="00F34D06" w:rsidP="00F34D06">
      <w:pPr>
        <w:pStyle w:val="Prrafodelista"/>
        <w:numPr>
          <w:ilvl w:val="0"/>
          <w:numId w:val="0"/>
        </w:numPr>
        <w:ind w:left="720"/>
      </w:pPr>
    </w:p>
    <w:p w14:paraId="48839D35" w14:textId="54D1C4B0" w:rsidR="00955679" w:rsidRDefault="00955679" w:rsidP="00955679">
      <w:pPr>
        <w:pStyle w:val="AxiansTIT4"/>
        <w:rPr>
          <w:noProof/>
        </w:rPr>
      </w:pPr>
      <w:bookmarkStart w:id="17" w:name="_Toc95129249"/>
      <w:r>
        <w:rPr>
          <w:noProof/>
        </w:rPr>
        <w:t>Entrada de Usuario de la etapa 1</w:t>
      </w:r>
      <w:bookmarkEnd w:id="17"/>
    </w:p>
    <w:p w14:paraId="3F86FA9B" w14:textId="21494858" w:rsidR="00163F72" w:rsidRPr="00955679" w:rsidRDefault="00955679" w:rsidP="00955679">
      <w:r w:rsidRPr="00955679">
        <w:t>En esta etapa la llamada del cliente entra en la cola UCCX y todos los agentes están ocupados. Dan al cliente una opción para una devolución de llamada. Una vez que el cliente la selecciona, le indican que ingrese el número de devolución de llamada y registre un mensaje. Se juega un mensaje de confirmación después de lo cual la llamada es disconnected.</w:t>
      </w:r>
    </w:p>
    <w:p w14:paraId="10E3C5C7" w14:textId="0086A564" w:rsidR="00955679" w:rsidRDefault="00955679" w:rsidP="00955679">
      <w:pPr>
        <w:pStyle w:val="AxiansTIT4"/>
        <w:rPr>
          <w:noProof/>
        </w:rPr>
      </w:pPr>
      <w:bookmarkStart w:id="18" w:name="_Toc95129250"/>
      <w:r>
        <w:rPr>
          <w:noProof/>
        </w:rPr>
        <w:t>Etapa de la llamada del lugar de la etapa 2</w:t>
      </w:r>
      <w:bookmarkEnd w:id="18"/>
    </w:p>
    <w:p w14:paraId="54DA95C5" w14:textId="77777777" w:rsidR="00955679" w:rsidRDefault="00955679" w:rsidP="00955679">
      <w:r>
        <w:t>En esta etapa UCCX conserva el número de devolución de llamada e inicia una nueva llamada al activador CTI que tiene el encaminamiento normal ICD (</w:t>
      </w:r>
      <w:proofErr w:type="spellStart"/>
      <w:r>
        <w:t>Interactive</w:t>
      </w:r>
      <w:proofErr w:type="spellEnd"/>
      <w:r>
        <w:t xml:space="preserve"> Call </w:t>
      </w:r>
      <w:proofErr w:type="spellStart"/>
      <w:r>
        <w:t>Distribution</w:t>
      </w:r>
      <w:proofErr w:type="spellEnd"/>
      <w:r>
        <w:t>) y guarda la llamada del fantasma aquí hasta que un agente está libre de tomar una llamada.</w:t>
      </w:r>
    </w:p>
    <w:p w14:paraId="5A285AF4" w14:textId="4032886D" w:rsidR="00F34D06" w:rsidRPr="00955679" w:rsidRDefault="00955679" w:rsidP="00955679">
      <w:r>
        <w:t>Esta llamada es una llamada de Ghost puesto que el paso de la llamada del lugar utiliza conjunto totalmente diverso de los puertos CTI (el ID de grupo del Control de llamadas es diferente) y del nuevo grupo de canal de la media, configurado en el UCCX y en el script sí mismo.</w:t>
      </w:r>
    </w:p>
    <w:p w14:paraId="39425D8F" w14:textId="4289AEC8" w:rsidR="00955679" w:rsidRDefault="00955679" w:rsidP="00F34D06">
      <w:pPr>
        <w:pStyle w:val="AxiansTIT4"/>
        <w:rPr>
          <w:lang w:val="es"/>
        </w:rPr>
      </w:pPr>
      <w:bookmarkStart w:id="19" w:name="_Toc95129251"/>
      <w:r w:rsidRPr="00955679">
        <w:rPr>
          <w:lang w:val="es"/>
        </w:rPr>
        <w:t>La llamada de la etapa 3.</w:t>
      </w:r>
      <w:r>
        <w:rPr>
          <w:lang w:val="es"/>
        </w:rPr>
        <w:t xml:space="preserve"> R</w:t>
      </w:r>
      <w:r w:rsidRPr="00955679">
        <w:rPr>
          <w:lang w:val="es"/>
        </w:rPr>
        <w:t>eorienta la etapa</w:t>
      </w:r>
      <w:bookmarkEnd w:id="19"/>
    </w:p>
    <w:p w14:paraId="78972F08" w14:textId="6DA8A06D" w:rsidR="00F34D06" w:rsidRPr="00955679" w:rsidRDefault="00955679" w:rsidP="00955679">
      <w:pPr>
        <w:rPr>
          <w:lang w:val="es"/>
        </w:rPr>
      </w:pPr>
      <w:r w:rsidRPr="00955679">
        <w:rPr>
          <w:lang w:val="es"/>
        </w:rPr>
        <w:t xml:space="preserve">En esta etapa, el agente ha contestado a la llamada, el agente escucha el mensaje que el llamador dejó a tanto como él o ella quisiera que y pulsa una tecla tuviera la llamada del sistema detrás el llamador del número el llamador dejado inicialmente. El sistema UCCX ahora iniciará una llamada </w:t>
      </w:r>
      <w:proofErr w:type="spellStart"/>
      <w:r w:rsidRPr="00955679">
        <w:rPr>
          <w:lang w:val="es"/>
        </w:rPr>
        <w:t>reorientadora</w:t>
      </w:r>
      <w:proofErr w:type="spellEnd"/>
      <w:r w:rsidRPr="00955679">
        <w:rPr>
          <w:lang w:val="es"/>
        </w:rPr>
        <w:t>, y esto se utiliza para transferir la llamada entre el sistema y el agente al llamante en el número de devolución de llamada ingresado.</w:t>
      </w:r>
    </w:p>
    <w:p w14:paraId="60BD7762" w14:textId="7FE6FE8B" w:rsidR="00D02531" w:rsidRDefault="00CE4691" w:rsidP="00D02531">
      <w:pPr>
        <w:pStyle w:val="AxiansTIT4"/>
        <w:rPr>
          <w:noProof/>
        </w:rPr>
      </w:pPr>
      <w:bookmarkStart w:id="20" w:name="_Toc95129252"/>
      <w:r>
        <w:rPr>
          <w:noProof/>
        </w:rPr>
        <w:t>La llamada de la etapa 4. Devolución de llamada</w:t>
      </w:r>
      <w:bookmarkEnd w:id="20"/>
    </w:p>
    <w:p w14:paraId="319CDC72" w14:textId="223D6474" w:rsidR="00D02531" w:rsidRDefault="00D02531" w:rsidP="00D02531">
      <w:r w:rsidRPr="00D02531">
        <w:t>La característica de devolución de llamada en Kyndryl se analiza en scripts que tengan diversas aplicaciones y activadores para alcanzar estos scripts.</w:t>
      </w:r>
    </w:p>
    <w:p w14:paraId="28437049" w14:textId="1369235A" w:rsidR="00163F72" w:rsidRDefault="00163F72" w:rsidP="00D02531"/>
    <w:p w14:paraId="74AC6FB5" w14:textId="62A9AC21" w:rsidR="00163F72" w:rsidRDefault="00163F72" w:rsidP="00CD00CC">
      <w:pPr>
        <w:pStyle w:val="AxiansTIT3"/>
        <w:rPr>
          <w:noProof/>
        </w:rPr>
      </w:pPr>
      <w:bookmarkStart w:id="21" w:name="_Toc95129253"/>
      <w:r>
        <w:rPr>
          <w:noProof/>
        </w:rPr>
        <w:t>Aplicación Management</w:t>
      </w:r>
      <w:bookmarkEnd w:id="21"/>
    </w:p>
    <w:p w14:paraId="58AECF12" w14:textId="77777777" w:rsidR="003924C6" w:rsidRDefault="003924C6" w:rsidP="007E76CD">
      <w:pPr>
        <w:rPr>
          <w:rFonts w:ascii="Arial" w:hAnsi="Arial" w:cs="Arial"/>
          <w:color w:val="58585B"/>
          <w:sz w:val="21"/>
          <w:szCs w:val="21"/>
          <w:shd w:val="clear" w:color="auto" w:fill="FFFFFF"/>
        </w:rPr>
      </w:pPr>
      <w:r w:rsidRPr="003924C6">
        <w:t>El sistema Unified CCX utiliza aplicaciones para interactuar con contactos y realizar una amplia variedad</w:t>
      </w:r>
      <w:r w:rsidRPr="007214FC">
        <w:t xml:space="preserve"> de funciones.</w:t>
      </w:r>
    </w:p>
    <w:p w14:paraId="4F5E4ED9" w14:textId="4B8E26B8" w:rsidR="007E76CD" w:rsidRPr="00D02531" w:rsidRDefault="003924C6" w:rsidP="00D02531">
      <w:r w:rsidRPr="003924C6">
        <w:rPr>
          <w:noProof/>
        </w:rPr>
        <w:lastRenderedPageBreak/>
        <w:drawing>
          <wp:inline distT="0" distB="0" distL="0" distR="0" wp14:anchorId="44CB1CE9" wp14:editId="2891BC38">
            <wp:extent cx="5400040" cy="277050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770505"/>
                    </a:xfrm>
                    <a:prstGeom prst="rect">
                      <a:avLst/>
                    </a:prstGeom>
                  </pic:spPr>
                </pic:pic>
              </a:graphicData>
            </a:graphic>
          </wp:inline>
        </w:drawing>
      </w:r>
    </w:p>
    <w:p w14:paraId="4E0D1457" w14:textId="791F65D6" w:rsidR="007B6F84" w:rsidRDefault="007B6F84" w:rsidP="004051A3">
      <w:pPr>
        <w:pStyle w:val="AxiansSUBLISTAfuentepequeaNivel1"/>
        <w:numPr>
          <w:ilvl w:val="0"/>
          <w:numId w:val="0"/>
        </w:numPr>
        <w:rPr>
          <w:noProof/>
        </w:rPr>
      </w:pPr>
    </w:p>
    <w:p w14:paraId="01CDEF2D" w14:textId="70AD832C" w:rsidR="00E174CC" w:rsidRDefault="00E174CC" w:rsidP="007214FC">
      <w:pPr>
        <w:pStyle w:val="AxiansTIT4"/>
        <w:rPr>
          <w:noProof/>
        </w:rPr>
      </w:pPr>
      <w:bookmarkStart w:id="22" w:name="_Toc95129254"/>
      <w:r>
        <w:rPr>
          <w:noProof/>
        </w:rPr>
        <w:t>Finese</w:t>
      </w:r>
      <w:bookmarkEnd w:id="22"/>
    </w:p>
    <w:p w14:paraId="2C533177" w14:textId="57ADF7E6" w:rsidR="00E174CC" w:rsidRPr="00E174CC" w:rsidRDefault="00E174CC" w:rsidP="002C0F4B">
      <w:r w:rsidRPr="00E174CC">
        <w:t xml:space="preserve">Cisco </w:t>
      </w:r>
      <w:proofErr w:type="spellStart"/>
      <w:r w:rsidRPr="00E174CC">
        <w:t>Finesse</w:t>
      </w:r>
      <w:proofErr w:type="spellEnd"/>
      <w:r w:rsidRPr="00E174CC">
        <w:t xml:space="preserve"> es un escritorio de agente y supervisor de próxima generación integrado con Cisco</w:t>
      </w:r>
      <w:r w:rsidR="002C0F4B">
        <w:t xml:space="preserve"> </w:t>
      </w:r>
      <w:r w:rsidRPr="00E174CC">
        <w:t>Contact Center Express con un diseño intuitivo y fácil de usar para ayudar a mejorar el rendimiento de los representantes de atención al cliente, lo que permite un servicio al cliente de calidad.</w:t>
      </w:r>
    </w:p>
    <w:p w14:paraId="0E9D7421" w14:textId="0F04C78E" w:rsidR="00E174CC" w:rsidRPr="00E174CC" w:rsidRDefault="00E174CC" w:rsidP="002C0F4B">
      <w:r w:rsidRPr="00E174CC">
        <w:t xml:space="preserve">Con un escritorio fácilmente personalizable, los administradores pueden </w:t>
      </w:r>
      <w:r w:rsidR="00B1067C">
        <w:t>permitir</w:t>
      </w:r>
      <w:r w:rsidRPr="00E174CC">
        <w:t xml:space="preserve"> un fácil acceso a las aplicaciones y la información requerida por su organización de servicio al cliente, incluidas las ventanas emergentes de CRM.</w:t>
      </w:r>
    </w:p>
    <w:p w14:paraId="497CDDEB" w14:textId="4158FCAE" w:rsidR="00E174CC" w:rsidRPr="00E174CC" w:rsidRDefault="00E174CC" w:rsidP="002C0F4B">
      <w:r w:rsidRPr="00E174CC">
        <w:t xml:space="preserve">Cisco </w:t>
      </w:r>
      <w:proofErr w:type="spellStart"/>
      <w:r w:rsidRPr="00E174CC">
        <w:t>Finesse</w:t>
      </w:r>
      <w:proofErr w:type="spellEnd"/>
      <w:r w:rsidRPr="00E174CC">
        <w:t xml:space="preserve"> admite funciones de centros de contacto entrantes y salientes. Las características principales incluyen:</w:t>
      </w:r>
    </w:p>
    <w:p w14:paraId="565A6898" w14:textId="7979B33C" w:rsidR="00E174CC" w:rsidRPr="00E174CC" w:rsidRDefault="00E174CC" w:rsidP="00E174CC">
      <w:pPr>
        <w:pStyle w:val="AxiansSUBLISTAfuentepequeaNivel1"/>
        <w:rPr>
          <w:rFonts w:cstheme="minorBidi"/>
          <w:sz w:val="22"/>
        </w:rPr>
      </w:pPr>
      <w:r w:rsidRPr="00E174CC">
        <w:rPr>
          <w:rFonts w:cstheme="minorBidi"/>
          <w:sz w:val="22"/>
        </w:rPr>
        <w:t>Diseño de escritorio personalizable para agentes y supervisores: los usuarios pueden cambiar el tamaño y arrastrar y soltar gadgets</w:t>
      </w:r>
    </w:p>
    <w:p w14:paraId="656B8275" w14:textId="6B8882BE" w:rsidR="00E174CC" w:rsidRPr="00E174CC" w:rsidRDefault="00E174CC" w:rsidP="00E174CC">
      <w:pPr>
        <w:pStyle w:val="AxiansSUBLISTAfuentepequeaNivel1"/>
        <w:rPr>
          <w:rFonts w:cstheme="minorBidi"/>
          <w:sz w:val="22"/>
        </w:rPr>
      </w:pPr>
      <w:r w:rsidRPr="00E174CC">
        <w:rPr>
          <w:rFonts w:cstheme="minorBidi"/>
          <w:sz w:val="22"/>
        </w:rPr>
        <w:t>Logotipo y encabezado personalizables</w:t>
      </w:r>
    </w:p>
    <w:p w14:paraId="6878AA47" w14:textId="6D9602FC" w:rsidR="00E174CC" w:rsidRPr="00E174CC" w:rsidRDefault="00E174CC" w:rsidP="00E174CC">
      <w:pPr>
        <w:pStyle w:val="AxiansSUBLISTAfuentepequeaNivel1"/>
        <w:rPr>
          <w:rFonts w:cstheme="minorBidi"/>
          <w:sz w:val="22"/>
        </w:rPr>
      </w:pPr>
      <w:r w:rsidRPr="00E174CC">
        <w:rPr>
          <w:rFonts w:cstheme="minorBidi"/>
          <w:sz w:val="22"/>
        </w:rPr>
        <w:t>Agentes combinados: capacidad de entrada y salida</w:t>
      </w:r>
    </w:p>
    <w:p w14:paraId="78295595" w14:textId="0EACC8F2" w:rsidR="00E174CC" w:rsidRPr="00E174CC" w:rsidRDefault="00E174CC" w:rsidP="00E174CC">
      <w:pPr>
        <w:pStyle w:val="AxiansSUBLISTAfuentepequeaNivel1"/>
        <w:rPr>
          <w:rFonts w:cstheme="minorBidi"/>
          <w:sz w:val="22"/>
        </w:rPr>
      </w:pPr>
      <w:r w:rsidRPr="00E174CC">
        <w:rPr>
          <w:rFonts w:cstheme="minorBidi"/>
          <w:sz w:val="22"/>
        </w:rPr>
        <w:t>El gadget de control de llamadas proporciona información emergente en la pantalla con información completa del cliente.</w:t>
      </w:r>
    </w:p>
    <w:p w14:paraId="64C535A1" w14:textId="10A85DD9" w:rsidR="00E174CC" w:rsidRPr="00E174CC" w:rsidRDefault="00E174CC" w:rsidP="00E174CC">
      <w:pPr>
        <w:pStyle w:val="AxiansSUBLISTAfuentepequeaNivel1"/>
        <w:rPr>
          <w:rFonts w:cstheme="minorBidi"/>
          <w:sz w:val="22"/>
        </w:rPr>
      </w:pPr>
      <w:r w:rsidRPr="00E174CC">
        <w:rPr>
          <w:rFonts w:cstheme="minorBidi"/>
          <w:sz w:val="22"/>
        </w:rPr>
        <w:t>Agenda telefónica</w:t>
      </w:r>
    </w:p>
    <w:p w14:paraId="7CA74F1B" w14:textId="3C2409AF" w:rsidR="00E174CC" w:rsidRPr="00E174CC" w:rsidRDefault="00E174CC" w:rsidP="00E174CC">
      <w:pPr>
        <w:pStyle w:val="AxiansSUBLISTAfuentepequeaNivel1"/>
        <w:rPr>
          <w:rFonts w:cstheme="minorBidi"/>
          <w:sz w:val="22"/>
        </w:rPr>
      </w:pPr>
      <w:r w:rsidRPr="00E174CC">
        <w:rPr>
          <w:rFonts w:cstheme="minorBidi"/>
          <w:sz w:val="22"/>
        </w:rPr>
        <w:t>Chat web multisesión</w:t>
      </w:r>
    </w:p>
    <w:p w14:paraId="3992B50C" w14:textId="60F351DA" w:rsidR="00E174CC" w:rsidRPr="00E174CC" w:rsidRDefault="00E174CC" w:rsidP="00E174CC">
      <w:pPr>
        <w:pStyle w:val="AxiansSUBLISTAfuentepequeaNivel1"/>
        <w:rPr>
          <w:rFonts w:cstheme="minorBidi"/>
          <w:sz w:val="22"/>
        </w:rPr>
      </w:pPr>
      <w:r w:rsidRPr="00E174CC">
        <w:rPr>
          <w:rFonts w:cstheme="minorBidi"/>
          <w:sz w:val="22"/>
        </w:rPr>
        <w:t>Correo electrónico</w:t>
      </w:r>
    </w:p>
    <w:p w14:paraId="4C38591D" w14:textId="6EE9E85B" w:rsidR="00E174CC" w:rsidRPr="00E174CC" w:rsidRDefault="00E174CC" w:rsidP="00E174CC">
      <w:pPr>
        <w:pStyle w:val="AxiansSUBLISTAfuentepequeaNivel1"/>
        <w:rPr>
          <w:rFonts w:cstheme="minorBidi"/>
          <w:sz w:val="22"/>
        </w:rPr>
      </w:pPr>
      <w:r w:rsidRPr="00E174CC">
        <w:rPr>
          <w:rFonts w:cstheme="minorBidi"/>
          <w:sz w:val="22"/>
        </w:rPr>
        <w:t>Gadgets de informes de datos en vivo</w:t>
      </w:r>
    </w:p>
    <w:p w14:paraId="28BF7984" w14:textId="10B54060" w:rsidR="00E174CC" w:rsidRPr="00E174CC" w:rsidRDefault="00E174CC" w:rsidP="00E174CC">
      <w:pPr>
        <w:pStyle w:val="AxiansSUBLISTAfuentepequeaNivel1"/>
        <w:rPr>
          <w:rFonts w:cstheme="minorBidi"/>
          <w:sz w:val="22"/>
        </w:rPr>
      </w:pPr>
      <w:r w:rsidRPr="00E174CC">
        <w:rPr>
          <w:rFonts w:cstheme="minorBidi"/>
          <w:sz w:val="22"/>
        </w:rPr>
        <w:t>Soporte E.164</w:t>
      </w:r>
    </w:p>
    <w:p w14:paraId="54A57779" w14:textId="0A998852" w:rsidR="00E174CC" w:rsidRPr="00E174CC" w:rsidRDefault="00E174CC" w:rsidP="00E174CC">
      <w:pPr>
        <w:pStyle w:val="AxiansSUBLISTAfuentepequeaNivel1"/>
        <w:rPr>
          <w:rFonts w:cstheme="minorBidi"/>
          <w:sz w:val="22"/>
        </w:rPr>
      </w:pPr>
      <w:r w:rsidRPr="00E174CC">
        <w:rPr>
          <w:rFonts w:cstheme="minorBidi"/>
          <w:sz w:val="22"/>
        </w:rPr>
        <w:t>Ventana emergente para ver información selectiva relevante para la llamada antes de responder una llamada</w:t>
      </w:r>
    </w:p>
    <w:p w14:paraId="6AE53179" w14:textId="5020E6F1" w:rsidR="00E174CC" w:rsidRPr="00E174CC" w:rsidRDefault="00E174CC" w:rsidP="00E174CC">
      <w:pPr>
        <w:pStyle w:val="AxiansSUBLISTAfuentepequeaNivel1"/>
        <w:rPr>
          <w:rFonts w:cstheme="minorBidi"/>
          <w:sz w:val="22"/>
        </w:rPr>
      </w:pPr>
      <w:r w:rsidRPr="00E174CC">
        <w:rPr>
          <w:rFonts w:cstheme="minorBidi"/>
          <w:sz w:val="22"/>
        </w:rPr>
        <w:t>Historial de llamadas del agente e historial de estado</w:t>
      </w:r>
    </w:p>
    <w:p w14:paraId="75A7EAF6" w14:textId="43C1D899" w:rsidR="00E174CC" w:rsidRPr="00E174CC" w:rsidRDefault="00E174CC" w:rsidP="00E174CC">
      <w:pPr>
        <w:pStyle w:val="AxiansSUBLISTAfuentepequeaNivel1"/>
        <w:rPr>
          <w:rFonts w:cstheme="minorBidi"/>
          <w:sz w:val="22"/>
        </w:rPr>
      </w:pPr>
      <w:r w:rsidRPr="00E174CC">
        <w:rPr>
          <w:rFonts w:cstheme="minorBidi"/>
          <w:sz w:val="22"/>
        </w:rPr>
        <w:lastRenderedPageBreak/>
        <w:t>Selección de múltiples motivos de finalización para canales de voz, correo electrónico y chat</w:t>
      </w:r>
    </w:p>
    <w:p w14:paraId="45EDD0E2" w14:textId="1C82F8A3" w:rsidR="00E174CC" w:rsidRPr="00E174CC" w:rsidRDefault="00E174CC" w:rsidP="00E174CC">
      <w:pPr>
        <w:pStyle w:val="AxiansSUBLISTAfuentepequeaNivel1"/>
        <w:rPr>
          <w:rFonts w:cstheme="minorBidi"/>
          <w:sz w:val="22"/>
        </w:rPr>
      </w:pPr>
      <w:r w:rsidRPr="00E174CC">
        <w:rPr>
          <w:rFonts w:cstheme="minorBidi"/>
          <w:sz w:val="22"/>
        </w:rPr>
        <w:t>Los usuarios pueden cambiar el tamaño y arrastrar y soltar gadgets</w:t>
      </w:r>
    </w:p>
    <w:p w14:paraId="080114A6" w14:textId="77777777" w:rsidR="00E174CC" w:rsidRDefault="00E174CC" w:rsidP="00E174CC">
      <w:pPr>
        <w:pStyle w:val="AxiansSUBLISTAfuentepequeaNivel1"/>
        <w:rPr>
          <w:rFonts w:cstheme="minorBidi"/>
          <w:sz w:val="22"/>
        </w:rPr>
      </w:pPr>
      <w:r w:rsidRPr="00E174CC">
        <w:rPr>
          <w:rFonts w:cstheme="minorBidi"/>
          <w:sz w:val="22"/>
        </w:rPr>
        <w:t>Teclas de acceso directo para agentes y supervisores</w:t>
      </w:r>
    </w:p>
    <w:p w14:paraId="19DAA912" w14:textId="0A900568" w:rsidR="00F34D06" w:rsidRDefault="00E174CC" w:rsidP="00E174CC">
      <w:pPr>
        <w:pStyle w:val="AxiansSUBLISTAfuentepequeaNivel1"/>
        <w:rPr>
          <w:rFonts w:cstheme="minorBidi"/>
          <w:sz w:val="22"/>
        </w:rPr>
      </w:pPr>
      <w:r w:rsidRPr="00E174CC">
        <w:rPr>
          <w:rFonts w:cstheme="minorBidi"/>
          <w:sz w:val="22"/>
        </w:rPr>
        <w:t>Los usuarios pueden actualizar los valores de las variables de llamada durante una llamada activa</w:t>
      </w:r>
    </w:p>
    <w:p w14:paraId="522C2F29" w14:textId="041A2392" w:rsidR="002C0F4B" w:rsidRDefault="002C0F4B" w:rsidP="002C0F4B">
      <w:pPr>
        <w:pStyle w:val="AxiansSUBLISTAfuentepequeaNivel1"/>
        <w:numPr>
          <w:ilvl w:val="0"/>
          <w:numId w:val="0"/>
        </w:numPr>
        <w:rPr>
          <w:rFonts w:cstheme="minorBidi"/>
          <w:sz w:val="22"/>
        </w:rPr>
      </w:pPr>
    </w:p>
    <w:p w14:paraId="79D34C30" w14:textId="73A738A8" w:rsidR="002C0F4B" w:rsidRDefault="002C0F4B" w:rsidP="002C0F4B">
      <w:pPr>
        <w:pStyle w:val="AxiansSUBLISTAfuentepequeaNivel1"/>
        <w:numPr>
          <w:ilvl w:val="0"/>
          <w:numId w:val="0"/>
        </w:numPr>
        <w:rPr>
          <w:rFonts w:cstheme="minorBidi"/>
          <w:sz w:val="22"/>
        </w:rPr>
      </w:pPr>
      <w:r w:rsidRPr="002C0F4B">
        <w:rPr>
          <w:rFonts w:cstheme="minorBidi"/>
          <w:noProof/>
          <w:sz w:val="22"/>
        </w:rPr>
        <w:drawing>
          <wp:inline distT="0" distB="0" distL="0" distR="0" wp14:anchorId="72967154" wp14:editId="6B13DA36">
            <wp:extent cx="4415582" cy="2905125"/>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8870" cy="2907288"/>
                    </a:xfrm>
                    <a:prstGeom prst="rect">
                      <a:avLst/>
                    </a:prstGeom>
                  </pic:spPr>
                </pic:pic>
              </a:graphicData>
            </a:graphic>
          </wp:inline>
        </w:drawing>
      </w:r>
    </w:p>
    <w:p w14:paraId="71358CB9" w14:textId="038813AE" w:rsidR="002C0F4B" w:rsidRDefault="002C0F4B" w:rsidP="002C0F4B">
      <w:pPr>
        <w:pStyle w:val="AxiansSUBLISTAfuentepequeaNivel1"/>
        <w:numPr>
          <w:ilvl w:val="0"/>
          <w:numId w:val="0"/>
        </w:numPr>
        <w:rPr>
          <w:rFonts w:cstheme="minorBidi"/>
          <w:sz w:val="22"/>
        </w:rPr>
      </w:pPr>
    </w:p>
    <w:p w14:paraId="1667A7C5" w14:textId="2008716A" w:rsidR="002C0F4B" w:rsidRDefault="002C0F4B" w:rsidP="002C0F4B">
      <w:pPr>
        <w:pStyle w:val="AxiansSUBLISTAfuentepequeaNivel1"/>
        <w:numPr>
          <w:ilvl w:val="0"/>
          <w:numId w:val="0"/>
        </w:numPr>
        <w:rPr>
          <w:rFonts w:cstheme="minorBidi"/>
          <w:sz w:val="22"/>
        </w:rPr>
      </w:pPr>
      <w:r>
        <w:rPr>
          <w:rFonts w:cstheme="minorBidi"/>
          <w:sz w:val="22"/>
        </w:rPr>
        <w:t xml:space="preserve">El acceso a Finese es a través de la URL: </w:t>
      </w:r>
      <w:hyperlink r:id="rId40" w:history="1">
        <w:r w:rsidRPr="002C0F4B">
          <w:rPr>
            <w:rStyle w:val="Hipervnculo"/>
            <w:rFonts w:cstheme="minorBidi"/>
            <w:sz w:val="22"/>
            <w:highlight w:val="yellow"/>
          </w:rPr>
          <w:t>https://vuccx01.ibm.com:8445</w:t>
        </w:r>
      </w:hyperlink>
    </w:p>
    <w:p w14:paraId="67FD8579" w14:textId="240E1E05" w:rsidR="002C0F4B" w:rsidRDefault="002C0F4B" w:rsidP="002C0F4B">
      <w:pPr>
        <w:pStyle w:val="AxiansSUBLISTAfuentepequeaNivel1"/>
        <w:numPr>
          <w:ilvl w:val="0"/>
          <w:numId w:val="0"/>
        </w:numPr>
        <w:rPr>
          <w:rFonts w:cstheme="minorBidi"/>
          <w:sz w:val="22"/>
        </w:rPr>
      </w:pPr>
      <w:r>
        <w:rPr>
          <w:rFonts w:cstheme="minorBidi"/>
          <w:sz w:val="22"/>
        </w:rPr>
        <w:t>Para logarnos en Finese seguiremos los siguientes pasos:</w:t>
      </w:r>
    </w:p>
    <w:p w14:paraId="0D3C8D6B" w14:textId="29B883DE" w:rsidR="002C0F4B" w:rsidRPr="002C0F4B" w:rsidRDefault="002C0F4B" w:rsidP="00CD00CC">
      <w:pPr>
        <w:pStyle w:val="AxiansSUBLISTAfuentepequeaNivel1"/>
        <w:numPr>
          <w:ilvl w:val="0"/>
          <w:numId w:val="32"/>
        </w:numPr>
        <w:rPr>
          <w:rFonts w:cstheme="minorBidi"/>
          <w:sz w:val="22"/>
        </w:rPr>
      </w:pPr>
      <w:r>
        <w:rPr>
          <w:rFonts w:cstheme="minorBidi"/>
          <w:sz w:val="22"/>
        </w:rPr>
        <w:t>Introduciremos el nombre de usuario (UserID) del agente.</w:t>
      </w:r>
    </w:p>
    <w:p w14:paraId="2004DD8A" w14:textId="33644BB1" w:rsidR="002C0F4B" w:rsidRDefault="002C0F4B" w:rsidP="00CD00CC">
      <w:pPr>
        <w:pStyle w:val="AxiansSUBLISTAfuentepequeaNivel1"/>
        <w:numPr>
          <w:ilvl w:val="0"/>
          <w:numId w:val="32"/>
        </w:numPr>
        <w:rPr>
          <w:rFonts w:cstheme="minorBidi"/>
          <w:sz w:val="22"/>
        </w:rPr>
      </w:pPr>
      <w:r>
        <w:rPr>
          <w:rFonts w:cstheme="minorBidi"/>
          <w:sz w:val="22"/>
        </w:rPr>
        <w:t>Contraseña asociada a Cisco Jabber.</w:t>
      </w:r>
    </w:p>
    <w:p w14:paraId="29B32052" w14:textId="05ABB8AE" w:rsidR="002C0F4B" w:rsidRDefault="002C0F4B" w:rsidP="00CD00CC">
      <w:pPr>
        <w:pStyle w:val="AxiansSUBLISTAfuentepequeaNivel1"/>
        <w:numPr>
          <w:ilvl w:val="0"/>
          <w:numId w:val="32"/>
        </w:numPr>
        <w:rPr>
          <w:rFonts w:cstheme="minorBidi"/>
          <w:sz w:val="22"/>
        </w:rPr>
      </w:pPr>
      <w:r>
        <w:rPr>
          <w:rFonts w:cstheme="minorBidi"/>
          <w:sz w:val="22"/>
        </w:rPr>
        <w:t xml:space="preserve">Introduciremos la extensión del agente (IPCC </w:t>
      </w:r>
      <w:r w:rsidR="00CD00CC">
        <w:rPr>
          <w:rFonts w:cstheme="minorBidi"/>
          <w:sz w:val="22"/>
        </w:rPr>
        <w:t>Extensión</w:t>
      </w:r>
      <w:r>
        <w:rPr>
          <w:rFonts w:cstheme="minorBidi"/>
          <w:sz w:val="22"/>
        </w:rPr>
        <w:t>).</w:t>
      </w:r>
    </w:p>
    <w:p w14:paraId="6E57832E" w14:textId="2E505C98" w:rsidR="002C0F4B" w:rsidRDefault="002C0F4B" w:rsidP="002C0F4B">
      <w:pPr>
        <w:pStyle w:val="AxiansSUBLISTAfuentepequeaNivel1"/>
        <w:numPr>
          <w:ilvl w:val="0"/>
          <w:numId w:val="0"/>
        </w:numPr>
        <w:ind w:left="360" w:hanging="360"/>
        <w:rPr>
          <w:rFonts w:cstheme="minorBidi"/>
          <w:sz w:val="22"/>
        </w:rPr>
      </w:pPr>
    </w:p>
    <w:p w14:paraId="2CE86D15" w14:textId="3E8A54A6" w:rsidR="00E034A0" w:rsidRPr="00CD00CC" w:rsidRDefault="002C0F4B" w:rsidP="00784E1E">
      <w:pPr>
        <w:pStyle w:val="AxiansSUBLISTAfuentepequeaNivel1"/>
        <w:numPr>
          <w:ilvl w:val="0"/>
          <w:numId w:val="0"/>
        </w:numPr>
        <w:ind w:left="360" w:hanging="360"/>
        <w:rPr>
          <w:rFonts w:cstheme="minorBidi"/>
          <w:sz w:val="22"/>
        </w:rPr>
      </w:pPr>
      <w:r w:rsidRPr="002C0F4B">
        <w:rPr>
          <w:rFonts w:cstheme="minorBidi"/>
          <w:noProof/>
          <w:sz w:val="22"/>
        </w:rPr>
        <w:drawing>
          <wp:inline distT="0" distB="0" distL="0" distR="0" wp14:anchorId="0CB08C90" wp14:editId="48E857F2">
            <wp:extent cx="5400040" cy="1649095"/>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649095"/>
                    </a:xfrm>
                    <a:prstGeom prst="rect">
                      <a:avLst/>
                    </a:prstGeom>
                  </pic:spPr>
                </pic:pic>
              </a:graphicData>
            </a:graphic>
          </wp:inline>
        </w:drawing>
      </w:r>
    </w:p>
    <w:p w14:paraId="4CAAE19B" w14:textId="75C9BCB8" w:rsidR="00B1067C" w:rsidRDefault="00784E1E" w:rsidP="004051A3">
      <w:pPr>
        <w:pStyle w:val="AxiansSUBLISTAfuentepequeaNivel1"/>
        <w:numPr>
          <w:ilvl w:val="0"/>
          <w:numId w:val="0"/>
        </w:numPr>
        <w:rPr>
          <w:rFonts w:cstheme="minorBidi"/>
          <w:sz w:val="22"/>
        </w:rPr>
      </w:pPr>
      <w:r>
        <w:rPr>
          <w:rFonts w:cstheme="minorBidi"/>
          <w:sz w:val="22"/>
        </w:rPr>
        <w:br/>
      </w:r>
      <w:r w:rsidR="00CE4691" w:rsidRPr="00CE4691">
        <w:rPr>
          <w:rFonts w:cstheme="minorBidi"/>
          <w:sz w:val="22"/>
        </w:rPr>
        <w:t>Una vez realizado el acceso del agente a la plataforma Finese se gestionar</w:t>
      </w:r>
      <w:r w:rsidR="00CD00CC">
        <w:rPr>
          <w:rFonts w:cstheme="minorBidi"/>
          <w:sz w:val="22"/>
        </w:rPr>
        <w:t>á</w:t>
      </w:r>
      <w:r w:rsidR="00CE4691" w:rsidRPr="00CE4691">
        <w:rPr>
          <w:rFonts w:cstheme="minorBidi"/>
          <w:sz w:val="22"/>
        </w:rPr>
        <w:t xml:space="preserve"> la recepción de las llamadas dependiendo de a que Skills est</w:t>
      </w:r>
      <w:r w:rsidR="00CD00CC">
        <w:rPr>
          <w:rFonts w:cstheme="minorBidi"/>
          <w:sz w:val="22"/>
        </w:rPr>
        <w:t>é</w:t>
      </w:r>
      <w:r w:rsidR="00CE4691" w:rsidRPr="00CE4691">
        <w:rPr>
          <w:rFonts w:cstheme="minorBidi"/>
          <w:sz w:val="22"/>
        </w:rPr>
        <w:t>n los agente</w:t>
      </w:r>
      <w:r w:rsidR="00CD00CC">
        <w:rPr>
          <w:rFonts w:cstheme="minorBidi"/>
          <w:sz w:val="22"/>
        </w:rPr>
        <w:t>s</w:t>
      </w:r>
      <w:r w:rsidR="00CE4691" w:rsidRPr="00CE4691">
        <w:rPr>
          <w:rFonts w:cstheme="minorBidi"/>
          <w:sz w:val="22"/>
        </w:rPr>
        <w:t xml:space="preserve"> asociados.</w:t>
      </w:r>
    </w:p>
    <w:p w14:paraId="0A148000" w14:textId="58290341" w:rsidR="00B1067C" w:rsidRPr="00CE4691" w:rsidRDefault="00B1067C" w:rsidP="004051A3">
      <w:pPr>
        <w:pStyle w:val="AxiansSUBLISTAfuentepequeaNivel1"/>
        <w:numPr>
          <w:ilvl w:val="0"/>
          <w:numId w:val="0"/>
        </w:numPr>
        <w:rPr>
          <w:rFonts w:cstheme="minorBidi"/>
          <w:sz w:val="22"/>
        </w:rPr>
      </w:pPr>
      <w:r>
        <w:rPr>
          <w:rFonts w:cstheme="minorBidi"/>
          <w:sz w:val="22"/>
        </w:rPr>
        <w:t xml:space="preserve">Para un correcto uso del agente, este tiene que poner su estado en Disponible, lo que hará que le entren las llamadas asociados a sus </w:t>
      </w:r>
      <w:proofErr w:type="spellStart"/>
      <w:r>
        <w:rPr>
          <w:rFonts w:cstheme="minorBidi"/>
          <w:sz w:val="22"/>
        </w:rPr>
        <w:t>skills</w:t>
      </w:r>
      <w:proofErr w:type="spellEnd"/>
      <w:r>
        <w:rPr>
          <w:rFonts w:cstheme="minorBidi"/>
          <w:sz w:val="22"/>
        </w:rPr>
        <w:t>.</w:t>
      </w:r>
    </w:p>
    <w:p w14:paraId="2EC2817E" w14:textId="77777777" w:rsidR="00F34D06" w:rsidRPr="00FB178D" w:rsidRDefault="00F34D06" w:rsidP="004051A3">
      <w:pPr>
        <w:pStyle w:val="AxiansSUBLISTAfuentepequeaNivel1"/>
        <w:numPr>
          <w:ilvl w:val="0"/>
          <w:numId w:val="0"/>
        </w:numPr>
        <w:rPr>
          <w:noProof/>
        </w:rPr>
      </w:pPr>
    </w:p>
    <w:p w14:paraId="1DFBE2EC" w14:textId="0A6BFEF4" w:rsidR="001F16A0" w:rsidRDefault="007B6F84" w:rsidP="00BA41DA">
      <w:pPr>
        <w:pStyle w:val="AxiansTIT2"/>
        <w:rPr>
          <w:noProof/>
        </w:rPr>
      </w:pPr>
      <w:r w:rsidRPr="00FB178D">
        <w:rPr>
          <w:noProof/>
        </w:rPr>
        <w:lastRenderedPageBreak/>
        <w:t xml:space="preserve">  </w:t>
      </w:r>
      <w:bookmarkStart w:id="23" w:name="_Toc95129255"/>
      <w:r w:rsidR="001F16A0" w:rsidRPr="001F16A0">
        <w:rPr>
          <w:noProof/>
        </w:rPr>
        <w:t>Cisco Unified  Presence (CUP)</w:t>
      </w:r>
      <w:bookmarkEnd w:id="23"/>
    </w:p>
    <w:p w14:paraId="3DFDA484" w14:textId="77777777" w:rsidR="00BA41DA" w:rsidRPr="00FB178D" w:rsidRDefault="00BA41DA" w:rsidP="00BA41DA">
      <w:pPr>
        <w:pStyle w:val="AxiansTIT3"/>
        <w:rPr>
          <w:noProof/>
        </w:rPr>
      </w:pPr>
      <w:r w:rsidRPr="00FB178D">
        <w:rPr>
          <w:noProof/>
        </w:rPr>
        <w:t xml:space="preserve">  </w:t>
      </w:r>
      <w:bookmarkStart w:id="24" w:name="_Toc95129256"/>
      <w:r>
        <w:rPr>
          <w:noProof/>
        </w:rPr>
        <w:t>Cluster</w:t>
      </w:r>
      <w:bookmarkEnd w:id="24"/>
    </w:p>
    <w:p w14:paraId="469D3139" w14:textId="676E261A" w:rsidR="00BA41DA" w:rsidRPr="00BA41DA" w:rsidRDefault="00BA41DA" w:rsidP="00BA41DA">
      <w:pPr>
        <w:pStyle w:val="AxiansSUBLISTAfuentepequeaNivel1"/>
        <w:numPr>
          <w:ilvl w:val="0"/>
          <w:numId w:val="0"/>
        </w:numPr>
        <w:rPr>
          <w:rFonts w:cstheme="minorBidi"/>
          <w:sz w:val="22"/>
        </w:rPr>
      </w:pPr>
      <w:r w:rsidRPr="00BA41DA">
        <w:rPr>
          <w:rFonts w:cstheme="minorBidi"/>
          <w:sz w:val="22"/>
        </w:rPr>
        <w:t>Se compone de los dos servidores en producción</w:t>
      </w:r>
      <w:r w:rsidR="00CD00CC">
        <w:rPr>
          <w:rFonts w:cstheme="minorBidi"/>
          <w:sz w:val="22"/>
        </w:rPr>
        <w:t xml:space="preserve"> </w:t>
      </w:r>
      <w:proofErr w:type="spellStart"/>
      <w:r w:rsidR="00CD00CC">
        <w:rPr>
          <w:rFonts w:cstheme="minorBidi"/>
          <w:sz w:val="22"/>
        </w:rPr>
        <w:t>clusterizados</w:t>
      </w:r>
      <w:proofErr w:type="spellEnd"/>
      <w:r w:rsidRPr="00BA41DA">
        <w:rPr>
          <w:rFonts w:cstheme="minorBidi"/>
          <w:sz w:val="22"/>
        </w:rPr>
        <w:t>. Se puede habilitar (y deshabilitar en caso de errores) desde CUCM</w:t>
      </w:r>
      <w:r w:rsidR="00CE4691">
        <w:rPr>
          <w:rFonts w:cstheme="minorBidi"/>
          <w:sz w:val="22"/>
        </w:rPr>
        <w:t>.</w:t>
      </w:r>
    </w:p>
    <w:p w14:paraId="281E07B8" w14:textId="628B70F3" w:rsidR="00C038EA" w:rsidRDefault="00BA41DA" w:rsidP="00784E1E">
      <w:pPr>
        <w:pStyle w:val="AxiansSUBLISTAfuentepequeaNivel1"/>
        <w:numPr>
          <w:ilvl w:val="0"/>
          <w:numId w:val="0"/>
        </w:numPr>
        <w:rPr>
          <w:rFonts w:cstheme="minorBidi"/>
          <w:sz w:val="22"/>
        </w:rPr>
      </w:pPr>
      <w:r w:rsidRPr="00BA41DA">
        <w:rPr>
          <w:rFonts w:cstheme="minorBidi"/>
          <w:sz w:val="22"/>
        </w:rPr>
        <w:t>Los usuarios se asignan automáticamente a uno de los servidores de Presencia. En caso necesario desde CUCM se puede mover un usuario de un servidor a otro</w:t>
      </w:r>
      <w:r w:rsidR="00CD00CC">
        <w:rPr>
          <w:rFonts w:cstheme="minorBidi"/>
          <w:sz w:val="22"/>
        </w:rPr>
        <w:t>.</w:t>
      </w:r>
    </w:p>
    <w:p w14:paraId="1A78F5C4" w14:textId="77777777" w:rsidR="00784E1E" w:rsidRPr="00784E1E" w:rsidRDefault="00784E1E" w:rsidP="00784E1E">
      <w:pPr>
        <w:pStyle w:val="AxiansSUBLISTAfuentepequeaNivel1"/>
        <w:numPr>
          <w:ilvl w:val="0"/>
          <w:numId w:val="0"/>
        </w:numPr>
        <w:rPr>
          <w:rFonts w:cstheme="minorBidi"/>
          <w:sz w:val="22"/>
        </w:rPr>
      </w:pPr>
    </w:p>
    <w:p w14:paraId="04FA5C62" w14:textId="77777777" w:rsidR="004B7EA7" w:rsidRDefault="004B7EA7" w:rsidP="004B7EA7">
      <w:pPr>
        <w:pStyle w:val="AxiansTIT3"/>
        <w:numPr>
          <w:ilvl w:val="2"/>
          <w:numId w:val="39"/>
        </w:numPr>
      </w:pPr>
      <w:bookmarkStart w:id="25" w:name="_Toc95129257"/>
      <w:r>
        <w:t>Topología</w:t>
      </w:r>
      <w:bookmarkEnd w:id="25"/>
    </w:p>
    <w:p w14:paraId="13B6D620" w14:textId="404CD118" w:rsidR="004B7EA7" w:rsidRPr="00FF574D" w:rsidRDefault="004B7EA7" w:rsidP="004B7EA7">
      <w:r>
        <w:rPr>
          <w:noProof/>
        </w:rPr>
        <w:drawing>
          <wp:anchor distT="0" distB="0" distL="114300" distR="114300" simplePos="0" relativeHeight="251670528" behindDoc="1" locked="0" layoutInCell="1" allowOverlap="1" wp14:anchorId="6A38E7A8" wp14:editId="4B7A4050">
            <wp:simplePos x="0" y="0"/>
            <wp:positionH relativeFrom="column">
              <wp:posOffset>3053715</wp:posOffset>
            </wp:positionH>
            <wp:positionV relativeFrom="paragraph">
              <wp:posOffset>423545</wp:posOffset>
            </wp:positionV>
            <wp:extent cx="1328420" cy="1200150"/>
            <wp:effectExtent l="0" t="0" r="5080" b="0"/>
            <wp:wrapTight wrapText="bothSides">
              <wp:wrapPolygon edited="0">
                <wp:start x="0" y="0"/>
                <wp:lineTo x="0" y="21257"/>
                <wp:lineTo x="21373" y="21257"/>
                <wp:lineTo x="21373" y="0"/>
                <wp:lineTo x="0" y="0"/>
              </wp:wrapPolygon>
            </wp:wrapTight>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1328420" cy="1200150"/>
                    </a:xfrm>
                    <a:prstGeom prst="rect">
                      <a:avLst/>
                    </a:prstGeom>
                  </pic:spPr>
                </pic:pic>
              </a:graphicData>
            </a:graphic>
          </wp:anchor>
        </w:drawing>
      </w:r>
      <w:r>
        <w:t xml:space="preserve">El CUP se ha configurado para que en su topología tenga acceso a los dos </w:t>
      </w:r>
      <w:proofErr w:type="spellStart"/>
      <w:r>
        <w:t>subscribers</w:t>
      </w:r>
      <w:proofErr w:type="spellEnd"/>
      <w:r>
        <w:t xml:space="preserve"> del </w:t>
      </w:r>
      <w:proofErr w:type="spellStart"/>
      <w:r>
        <w:t>cluster</w:t>
      </w:r>
      <w:proofErr w:type="spellEnd"/>
      <w:r>
        <w:t xml:space="preserve"> y a sus usuarios, como se muestra en los siguientes diagramas:</w:t>
      </w:r>
    </w:p>
    <w:p w14:paraId="2905C94D" w14:textId="5DFE51C5" w:rsidR="004B7EA7" w:rsidRDefault="004B7EA7" w:rsidP="004B7EA7">
      <w:pPr>
        <w:jc w:val="center"/>
      </w:pPr>
      <w:r>
        <w:rPr>
          <w:noProof/>
        </w:rPr>
        <w:drawing>
          <wp:anchor distT="0" distB="0" distL="114300" distR="114300" simplePos="0" relativeHeight="251669504" behindDoc="1" locked="0" layoutInCell="1" allowOverlap="1" wp14:anchorId="0327C6F6" wp14:editId="7EA135E6">
            <wp:simplePos x="0" y="0"/>
            <wp:positionH relativeFrom="column">
              <wp:posOffset>837565</wp:posOffset>
            </wp:positionH>
            <wp:positionV relativeFrom="paragraph">
              <wp:posOffset>12065</wp:posOffset>
            </wp:positionV>
            <wp:extent cx="2203681" cy="961924"/>
            <wp:effectExtent l="0" t="0" r="6350" b="0"/>
            <wp:wrapTight wrapText="bothSides">
              <wp:wrapPolygon edited="0">
                <wp:start x="0" y="0"/>
                <wp:lineTo x="0" y="20972"/>
                <wp:lineTo x="21476" y="20972"/>
                <wp:lineTo x="21476" y="0"/>
                <wp:lineTo x="0" y="0"/>
              </wp:wrapPolygon>
            </wp:wrapTight>
            <wp:docPr id="52" name="Imagen 52"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 Aplicación&#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2203681" cy="961924"/>
                    </a:xfrm>
                    <a:prstGeom prst="rect">
                      <a:avLst/>
                    </a:prstGeom>
                  </pic:spPr>
                </pic:pic>
              </a:graphicData>
            </a:graphic>
          </wp:anchor>
        </w:drawing>
      </w:r>
      <w:r>
        <w:br/>
      </w:r>
    </w:p>
    <w:p w14:paraId="0093DA6C" w14:textId="432F0B45" w:rsidR="004B7EA7" w:rsidRDefault="004B7EA7" w:rsidP="004B7EA7">
      <w:pPr>
        <w:jc w:val="center"/>
      </w:pPr>
    </w:p>
    <w:p w14:paraId="7ED02C15" w14:textId="13381B04" w:rsidR="004B7EA7" w:rsidRDefault="004B7EA7" w:rsidP="004B7EA7">
      <w:pPr>
        <w:jc w:val="center"/>
      </w:pPr>
    </w:p>
    <w:p w14:paraId="6A7125D1" w14:textId="77777777" w:rsidR="004B7EA7" w:rsidRDefault="004B7EA7" w:rsidP="004B7EA7">
      <w:pPr>
        <w:jc w:val="center"/>
      </w:pPr>
    </w:p>
    <w:p w14:paraId="01737EB7" w14:textId="379ED2C5" w:rsidR="004B7EA7" w:rsidRDefault="004B7EA7" w:rsidP="004B7EA7">
      <w:r>
        <w:t xml:space="preserve">Para el correcto funcionamiento es necesario tener incorporado como Gateway de presencia el Call Manager del </w:t>
      </w:r>
      <w:proofErr w:type="spellStart"/>
      <w:r>
        <w:t>cluster</w:t>
      </w:r>
      <w:proofErr w:type="spellEnd"/>
      <w:r>
        <w:t>:</w:t>
      </w:r>
    </w:p>
    <w:p w14:paraId="2F97E049" w14:textId="22488D76" w:rsidR="004B7EA7" w:rsidRDefault="004B7EA7" w:rsidP="004B7EA7">
      <w:r>
        <w:rPr>
          <w:noProof/>
        </w:rPr>
        <w:drawing>
          <wp:inline distT="0" distB="0" distL="0" distR="0" wp14:anchorId="624E04D3" wp14:editId="661BFACD">
            <wp:extent cx="5400040" cy="1262380"/>
            <wp:effectExtent l="0" t="0" r="0" b="0"/>
            <wp:docPr id="54" name="Imagen 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400040" cy="1262380"/>
                    </a:xfrm>
                    <a:prstGeom prst="rect">
                      <a:avLst/>
                    </a:prstGeom>
                  </pic:spPr>
                </pic:pic>
              </a:graphicData>
            </a:graphic>
          </wp:inline>
        </w:drawing>
      </w:r>
    </w:p>
    <w:p w14:paraId="00BAF065" w14:textId="5180E657" w:rsidR="004B7EA7" w:rsidRDefault="004B7EA7" w:rsidP="004B7EA7">
      <w:r>
        <w:t xml:space="preserve">También es necesario definir los diferentes dominios de administración a usar dentro del </w:t>
      </w:r>
      <w:proofErr w:type="spellStart"/>
      <w:r>
        <w:t>cluster</w:t>
      </w:r>
      <w:proofErr w:type="spellEnd"/>
      <w:r>
        <w:t>:</w:t>
      </w:r>
    </w:p>
    <w:p w14:paraId="1EA50F29" w14:textId="5911659B" w:rsidR="004B7EA7" w:rsidRDefault="004B7EA7" w:rsidP="004B7EA7">
      <w:pPr>
        <w:rPr>
          <w:noProof/>
        </w:rPr>
      </w:pPr>
      <w:r>
        <w:rPr>
          <w:noProof/>
        </w:rPr>
        <w:drawing>
          <wp:inline distT="0" distB="0" distL="0" distR="0" wp14:anchorId="5A7176BE" wp14:editId="7A414A37">
            <wp:extent cx="5384800" cy="2147208"/>
            <wp:effectExtent l="0" t="0" r="6350" b="5715"/>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434007" cy="2166829"/>
                    </a:xfrm>
                    <a:prstGeom prst="rect">
                      <a:avLst/>
                    </a:prstGeom>
                  </pic:spPr>
                </pic:pic>
              </a:graphicData>
            </a:graphic>
          </wp:inline>
        </w:drawing>
      </w:r>
    </w:p>
    <w:p w14:paraId="792A36F4" w14:textId="7392C8A7" w:rsidR="004B7EA7" w:rsidRDefault="004B7EA7" w:rsidP="004B7EA7">
      <w:r>
        <w:rPr>
          <w:noProof/>
        </w:rPr>
        <w:lastRenderedPageBreak/>
        <w:t>Para la sincornizacion de los contactos se configuran los servidores TFTP pimarios y secuandrio del cluster y sus diferentes campos LDAP dentro de configuraciones de clientes:</w:t>
      </w:r>
    </w:p>
    <w:p w14:paraId="458B1D93" w14:textId="7008DB59" w:rsidR="004B7EA7" w:rsidRDefault="004B7EA7" w:rsidP="00BA41DA">
      <w:r>
        <w:rPr>
          <w:noProof/>
        </w:rPr>
        <w:drawing>
          <wp:inline distT="0" distB="0" distL="0" distR="0" wp14:anchorId="6A636ABD" wp14:editId="0302BD6A">
            <wp:extent cx="5400040" cy="1895475"/>
            <wp:effectExtent l="0" t="0" r="0" b="9525"/>
            <wp:docPr id="56" name="Imagen 5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 Correo electrónic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400040" cy="1895475"/>
                    </a:xfrm>
                    <a:prstGeom prst="rect">
                      <a:avLst/>
                    </a:prstGeom>
                  </pic:spPr>
                </pic:pic>
              </a:graphicData>
            </a:graphic>
          </wp:inline>
        </w:drawing>
      </w:r>
      <w:r>
        <w:rPr>
          <w:noProof/>
        </w:rPr>
        <w:drawing>
          <wp:inline distT="0" distB="0" distL="0" distR="0" wp14:anchorId="1B293C70" wp14:editId="18005F9F">
            <wp:extent cx="5400040" cy="1734185"/>
            <wp:effectExtent l="0" t="0" r="0" b="0"/>
            <wp:docPr id="57" name="Imagen 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5400040" cy="1734185"/>
                    </a:xfrm>
                    <a:prstGeom prst="rect">
                      <a:avLst/>
                    </a:prstGeom>
                  </pic:spPr>
                </pic:pic>
              </a:graphicData>
            </a:graphic>
          </wp:inline>
        </w:drawing>
      </w:r>
    </w:p>
    <w:p w14:paraId="1ED3C64B" w14:textId="77777777" w:rsidR="004B7EA7" w:rsidRPr="00BA41DA" w:rsidRDefault="004B7EA7" w:rsidP="00BA41DA"/>
    <w:p w14:paraId="3777A1D5" w14:textId="77777777" w:rsidR="00BA41DA" w:rsidRDefault="00BA41DA" w:rsidP="00BA41DA">
      <w:pPr>
        <w:pStyle w:val="AxiansTIT2"/>
        <w:rPr>
          <w:noProof/>
        </w:rPr>
      </w:pPr>
      <w:bookmarkStart w:id="26" w:name="_Toc95129258"/>
      <w:r>
        <w:rPr>
          <w:noProof/>
        </w:rPr>
        <w:t>Expressway</w:t>
      </w:r>
      <w:bookmarkEnd w:id="26"/>
    </w:p>
    <w:p w14:paraId="482286C1" w14:textId="4FA2E6A8" w:rsidR="00BA41DA" w:rsidRDefault="00BA41DA" w:rsidP="00BA41DA">
      <w:pPr>
        <w:pStyle w:val="AxiansTIT3"/>
        <w:rPr>
          <w:noProof/>
        </w:rPr>
      </w:pPr>
      <w:bookmarkStart w:id="27" w:name="_Toc95129259"/>
      <w:r>
        <w:t>Arquitectura</w:t>
      </w:r>
      <w:bookmarkEnd w:id="27"/>
    </w:p>
    <w:p w14:paraId="5F3E9F37" w14:textId="477C9A60" w:rsidR="00236444" w:rsidRDefault="00236444" w:rsidP="00236444">
      <w:r>
        <w:t>Su uso se puede asemejar al de un SBC, necesario para llamadas hacia fuera de la compañía a través de internet para solucionar los inconvenientes del firewall o NAT, para registros de dispositivos por MRA a través de CM, o para publicar el servicio de CMS por internet.</w:t>
      </w:r>
    </w:p>
    <w:p w14:paraId="20ACFB88" w14:textId="0CD8C3D3" w:rsidR="00236444" w:rsidRDefault="00236444" w:rsidP="00BA41DA">
      <w:r>
        <w:t xml:space="preserve">Es el </w:t>
      </w:r>
      <w:r w:rsidR="00DB35A2">
        <w:t xml:space="preserve">medio de </w:t>
      </w:r>
      <w:r>
        <w:t>paso de cualquier</w:t>
      </w:r>
      <w:r w:rsidR="00DB35A2">
        <w:t xml:space="preserve"> tipo de</w:t>
      </w:r>
      <w:r>
        <w:t xml:space="preserve"> información de nuestra plataforma</w:t>
      </w:r>
      <w:r w:rsidR="00DB35A2">
        <w:t xml:space="preserve"> de telefonía (LAN)</w:t>
      </w:r>
      <w:r>
        <w:t xml:space="preserve"> hacia fuera (internet) de forma segura</w:t>
      </w:r>
      <w:r w:rsidR="00DB35A2">
        <w:t>.</w:t>
      </w:r>
    </w:p>
    <w:p w14:paraId="1B73F5AB" w14:textId="4EFED137" w:rsidR="00BA41DA" w:rsidRDefault="00BA41DA" w:rsidP="00BA41DA">
      <w:r>
        <w:t xml:space="preserve">El modelo elegido es el de single </w:t>
      </w:r>
      <w:r w:rsidR="00CD00CC">
        <w:t>NIC</w:t>
      </w:r>
      <w:r>
        <w:t xml:space="preserve"> </w:t>
      </w:r>
      <w:proofErr w:type="spellStart"/>
      <w:r>
        <w:t>deployment</w:t>
      </w:r>
      <w:proofErr w:type="spellEnd"/>
      <w:r>
        <w:t xml:space="preserve">, en este caso el </w:t>
      </w:r>
      <w:proofErr w:type="spellStart"/>
      <w:r>
        <w:t>ExpresswayE</w:t>
      </w:r>
      <w:proofErr w:type="spellEnd"/>
      <w:r>
        <w:t xml:space="preserve"> tiene únicamente una </w:t>
      </w:r>
      <w:r w:rsidR="00CD00CC">
        <w:t xml:space="preserve">NIC </w:t>
      </w:r>
      <w:r>
        <w:t xml:space="preserve">configurada con la </w:t>
      </w:r>
      <w:proofErr w:type="spellStart"/>
      <w:r>
        <w:t>Vlan</w:t>
      </w:r>
      <w:proofErr w:type="spellEnd"/>
      <w:r>
        <w:t xml:space="preserve"> de la DMZ, y sobre la IP asignada tiene un NAT hecho desde una IP publica contra esta IP/DMZ. La comunicación entre el </w:t>
      </w:r>
      <w:proofErr w:type="spellStart"/>
      <w:r>
        <w:t>ExpresswayE</w:t>
      </w:r>
      <w:proofErr w:type="spellEnd"/>
      <w:r>
        <w:t xml:space="preserve">-C es por 2 </w:t>
      </w:r>
      <w:proofErr w:type="spellStart"/>
      <w:r>
        <w:t>Trunks</w:t>
      </w:r>
      <w:proofErr w:type="spellEnd"/>
      <w:r>
        <w:t xml:space="preserve"> creados entre estas máquinas, uno de ellos es para las llamadas B2B y otro es para la integración con MRA.</w:t>
      </w:r>
    </w:p>
    <w:p w14:paraId="4589A661" w14:textId="628795DF" w:rsidR="00BA41DA" w:rsidRDefault="00BA41DA" w:rsidP="00BA41DA">
      <w:r>
        <w:t xml:space="preserve">Todas las llamadas desde/hacia Internet pasarán por el </w:t>
      </w:r>
      <w:proofErr w:type="spellStart"/>
      <w:r>
        <w:t>trunk</w:t>
      </w:r>
      <w:proofErr w:type="spellEnd"/>
      <w:r>
        <w:t xml:space="preserve"> B2B y todos los registros de Jabber desde internet pasarán por el </w:t>
      </w:r>
      <w:proofErr w:type="spellStart"/>
      <w:r>
        <w:t>Trunk</w:t>
      </w:r>
      <w:proofErr w:type="spellEnd"/>
      <w:r>
        <w:t xml:space="preserve"> de MRA. Todas las llamadas </w:t>
      </w:r>
      <w:r w:rsidR="00DB35A2">
        <w:t xml:space="preserve">llegarán al </w:t>
      </w:r>
      <w:proofErr w:type="spellStart"/>
      <w:r w:rsidR="00DB35A2">
        <w:t>Expressway</w:t>
      </w:r>
      <w:proofErr w:type="spellEnd"/>
      <w:r w:rsidR="00DB35A2">
        <w:t xml:space="preserve"> Edge, el </w:t>
      </w:r>
      <w:proofErr w:type="spellStart"/>
      <w:r w:rsidR="00DB35A2">
        <w:t>cuál</w:t>
      </w:r>
      <w:proofErr w:type="spellEnd"/>
      <w:r w:rsidR="00DB35A2">
        <w:t xml:space="preserve"> iniciará una comunicación cifrada y certificada por una CA privada (instalada en el </w:t>
      </w:r>
      <w:proofErr w:type="spellStart"/>
      <w:r w:rsidR="00DB35A2">
        <w:t>ESXi</w:t>
      </w:r>
      <w:proofErr w:type="spellEnd"/>
      <w:r w:rsidR="00DB35A2">
        <w:t xml:space="preserve"> de </w:t>
      </w:r>
      <w:r w:rsidR="00DB35A2">
        <w:lastRenderedPageBreak/>
        <w:t xml:space="preserve">Torrejón) con el </w:t>
      </w:r>
      <w:proofErr w:type="spellStart"/>
      <w:r w:rsidR="00DB35A2">
        <w:t>Expressway</w:t>
      </w:r>
      <w:proofErr w:type="spellEnd"/>
      <w:r w:rsidR="00DB35A2">
        <w:t xml:space="preserve"> Core. Es el Core el que se encargará de enrutar la señal hacia el CUCM, donde </w:t>
      </w:r>
      <w:r>
        <w:t>están registrados los equipos de VC.</w:t>
      </w:r>
    </w:p>
    <w:p w14:paraId="2B7991E6" w14:textId="3B3F1F66" w:rsidR="00DB35A2" w:rsidRDefault="00BA41DA" w:rsidP="00BA41DA">
      <w:r>
        <w:t xml:space="preserve">Para el proyecto de colaboración se ha dado de alta externamente el dominio (ibm.com) que resuelve directamente contra la IP de los </w:t>
      </w:r>
      <w:proofErr w:type="spellStart"/>
      <w:r>
        <w:t>Expressways</w:t>
      </w:r>
      <w:proofErr w:type="spellEnd"/>
      <w:r>
        <w:t xml:space="preserve"> (129.35.103.133 y 129.35.103.134).</w:t>
      </w:r>
    </w:p>
    <w:p w14:paraId="7A46E554" w14:textId="77777777" w:rsidR="00DB35A2" w:rsidRDefault="00DB35A2" w:rsidP="00BA41DA"/>
    <w:p w14:paraId="3CCFD01B" w14:textId="0D6A897A" w:rsidR="00BA41DA" w:rsidRDefault="00BA41DA" w:rsidP="00F34D06">
      <w:pPr>
        <w:pStyle w:val="AxiansTIT3"/>
      </w:pPr>
      <w:bookmarkStart w:id="28" w:name="_Toc95129260"/>
      <w:proofErr w:type="spellStart"/>
      <w:r>
        <w:t>Expressway</w:t>
      </w:r>
      <w:proofErr w:type="spellEnd"/>
      <w:r>
        <w:t xml:space="preserve"> Core y Edge</w:t>
      </w:r>
      <w:bookmarkEnd w:id="28"/>
    </w:p>
    <w:p w14:paraId="137F079D" w14:textId="7A51F116" w:rsidR="00DB35A2" w:rsidRDefault="00F20904" w:rsidP="00BA41DA">
      <w:r>
        <w:t xml:space="preserve">Al iniciar por primera vez el visor web del </w:t>
      </w:r>
      <w:proofErr w:type="spellStart"/>
      <w:r>
        <w:t>expressway</w:t>
      </w:r>
      <w:proofErr w:type="spellEnd"/>
      <w:r>
        <w:t>, e</w:t>
      </w:r>
      <w:r w:rsidR="00DB35A2">
        <w:t xml:space="preserve">l propio </w:t>
      </w:r>
      <w:proofErr w:type="spellStart"/>
      <w:r>
        <w:t>wizard</w:t>
      </w:r>
      <w:proofErr w:type="spellEnd"/>
      <w:r w:rsidR="00DB35A2">
        <w:t xml:space="preserve"> nos pregunta</w:t>
      </w:r>
      <w:r>
        <w:t>rá</w:t>
      </w:r>
      <w:r w:rsidR="00DB35A2">
        <w:t xml:space="preserve"> </w:t>
      </w:r>
      <w:r>
        <w:t>si queremos configurarlo como Core o Edge.</w:t>
      </w:r>
    </w:p>
    <w:p w14:paraId="349ADE24" w14:textId="6E625B6E" w:rsidR="00F20904" w:rsidRDefault="00F20904" w:rsidP="00BA41DA">
      <w:r>
        <w:t xml:space="preserve">Una vez iniciados los 4 </w:t>
      </w:r>
      <w:proofErr w:type="spellStart"/>
      <w:r>
        <w:t>Expressways</w:t>
      </w:r>
      <w:proofErr w:type="spellEnd"/>
      <w:r>
        <w:t xml:space="preserve">, se han configurado 2 a 2 como </w:t>
      </w:r>
      <w:proofErr w:type="spellStart"/>
      <w:r>
        <w:t>Clusters</w:t>
      </w:r>
      <w:proofErr w:type="spellEnd"/>
      <w:r>
        <w:t xml:space="preserve"> (Cores y </w:t>
      </w:r>
      <w:proofErr w:type="spellStart"/>
      <w:r>
        <w:t>Edges</w:t>
      </w:r>
      <w:proofErr w:type="spellEnd"/>
      <w:r>
        <w:t>).</w:t>
      </w:r>
    </w:p>
    <w:p w14:paraId="587F9541" w14:textId="20531676" w:rsidR="00F20904" w:rsidRDefault="00F20904" w:rsidP="00BA41DA">
      <w:r>
        <w:t>La siguiente imagen pertenece a la configuración de un Core:</w:t>
      </w:r>
    </w:p>
    <w:p w14:paraId="28FD7CDE" w14:textId="712F4A0E" w:rsidR="00F20904" w:rsidRDefault="00F20904" w:rsidP="00BA41DA">
      <w:r>
        <w:rPr>
          <w:noProof/>
        </w:rPr>
        <w:drawing>
          <wp:inline distT="0" distB="0" distL="0" distR="0" wp14:anchorId="10DA6744" wp14:editId="0AEAEA68">
            <wp:extent cx="5400040" cy="1950085"/>
            <wp:effectExtent l="0" t="0" r="0" b="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950085"/>
                    </a:xfrm>
                    <a:prstGeom prst="rect">
                      <a:avLst/>
                    </a:prstGeom>
                  </pic:spPr>
                </pic:pic>
              </a:graphicData>
            </a:graphic>
          </wp:inline>
        </w:drawing>
      </w:r>
    </w:p>
    <w:p w14:paraId="0E1889EF" w14:textId="77777777" w:rsidR="00073292" w:rsidRDefault="00F20904" w:rsidP="00073292">
      <w:r>
        <w:t xml:space="preserve">En ambos Cores se ha configurado de la misma manera ambas </w:t>
      </w:r>
      <w:proofErr w:type="spellStart"/>
      <w:r>
        <w:t>IPs</w:t>
      </w:r>
      <w:proofErr w:type="spellEnd"/>
      <w:r>
        <w:t xml:space="preserve"> del Peer1 y Peer 2, y seleccionando como primario el 1. Una vez efectuados estos cambios, todas las configuraciones en el Core 1 se replican automáticamente en el Core 2.</w:t>
      </w:r>
    </w:p>
    <w:p w14:paraId="18DB7441" w14:textId="1F97B800" w:rsidR="00073292" w:rsidRDefault="00073292" w:rsidP="00073292">
      <w:r>
        <w:t>Además de los Call Manager, se ha configurado un enlace con el Servidor de presencia:</w:t>
      </w:r>
    </w:p>
    <w:p w14:paraId="1A7A9944" w14:textId="70F88143" w:rsidR="00073292" w:rsidRDefault="00073292" w:rsidP="00073292">
      <w:r>
        <w:rPr>
          <w:noProof/>
        </w:rPr>
        <w:drawing>
          <wp:inline distT="0" distB="0" distL="0" distR="0" wp14:anchorId="6CE09F3A" wp14:editId="43FA360E">
            <wp:extent cx="5605213" cy="1264864"/>
            <wp:effectExtent l="0" t="0" r="0" b="0"/>
            <wp:docPr id="37" name="Imagen 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8329" cy="1270080"/>
                    </a:xfrm>
                    <a:prstGeom prst="rect">
                      <a:avLst/>
                    </a:prstGeom>
                  </pic:spPr>
                </pic:pic>
              </a:graphicData>
            </a:graphic>
          </wp:inline>
        </w:drawing>
      </w:r>
    </w:p>
    <w:p w14:paraId="0883E0CD" w14:textId="7C59ED11" w:rsidR="00073292" w:rsidRDefault="00073292" w:rsidP="00073292">
      <w:r>
        <w:t xml:space="preserve">Una incidencia típica que provoca que la configuración de MRA deje de funcionar es este mismo enlace, que puede solucionarse a menudo haciendo un </w:t>
      </w:r>
      <w:proofErr w:type="spellStart"/>
      <w:r>
        <w:t>refresh</w:t>
      </w:r>
      <w:proofErr w:type="spellEnd"/>
      <w:r>
        <w:t xml:space="preserve"> para refrescar la conexión contra los Call Managers.</w:t>
      </w:r>
    </w:p>
    <w:p w14:paraId="73F0EC1D" w14:textId="6C7FF1B3" w:rsidR="00073292" w:rsidRDefault="00073292" w:rsidP="00073292">
      <w:r>
        <w:lastRenderedPageBreak/>
        <w:t xml:space="preserve">El tráfico de los </w:t>
      </w:r>
      <w:proofErr w:type="spellStart"/>
      <w:r>
        <w:t>Expressway</w:t>
      </w:r>
      <w:proofErr w:type="spellEnd"/>
      <w:r>
        <w:t xml:space="preserve"> para Kyndryl no está enrutado por zonas, pues no hay llamadas Business </w:t>
      </w:r>
      <w:proofErr w:type="spellStart"/>
      <w:r>
        <w:t>to</w:t>
      </w:r>
      <w:proofErr w:type="spellEnd"/>
      <w:r>
        <w:t xml:space="preserve"> Business.</w:t>
      </w:r>
    </w:p>
    <w:p w14:paraId="036849D5" w14:textId="4D5DC41F" w:rsidR="00073292" w:rsidRDefault="00073292" w:rsidP="00073292">
      <w:pPr>
        <w:tabs>
          <w:tab w:val="left" w:pos="6480"/>
        </w:tabs>
      </w:pPr>
      <w:r>
        <w:t xml:space="preserve">Para la integración del </w:t>
      </w:r>
      <w:proofErr w:type="spellStart"/>
      <w:r>
        <w:t>Expressway</w:t>
      </w:r>
      <w:proofErr w:type="spellEnd"/>
      <w:r>
        <w:t xml:space="preserve"> Core con el Edge, se ha creado una zona UC </w:t>
      </w:r>
      <w:proofErr w:type="spellStart"/>
      <w:r>
        <w:t>Traversal</w:t>
      </w:r>
      <w:proofErr w:type="spellEnd"/>
      <w:r>
        <w:t>.</w:t>
      </w:r>
      <w:r w:rsidR="00DB587C">
        <w:t xml:space="preserve"> Al ser una conexión TLS, el Edge va a realizar una validación de los certificados del Core, para que la zona esté activa y funcione. De esta manera, la configuración de MRA nos impide utilizar certificados </w:t>
      </w:r>
      <w:proofErr w:type="spellStart"/>
      <w:r w:rsidR="00DB587C">
        <w:t>autofirmados</w:t>
      </w:r>
      <w:proofErr w:type="spellEnd"/>
      <w:r w:rsidR="00DB587C">
        <w:t>, por lo que tenemos que configurar una CA privada.</w:t>
      </w:r>
    </w:p>
    <w:p w14:paraId="55C3A6A1" w14:textId="0A5E1C8F" w:rsidR="00DB587C" w:rsidRDefault="00DB587C" w:rsidP="00073292">
      <w:pPr>
        <w:tabs>
          <w:tab w:val="left" w:pos="6480"/>
        </w:tabs>
      </w:pPr>
      <w:r w:rsidRPr="00CF737C">
        <w:rPr>
          <w:b/>
          <w:bCs/>
        </w:rPr>
        <w:t>NOTA</w:t>
      </w:r>
      <w:r>
        <w:t xml:space="preserve">: vídeo del traspaso a operaciones de la configuración de los </w:t>
      </w:r>
      <w:proofErr w:type="spellStart"/>
      <w:r>
        <w:t>Expressways</w:t>
      </w:r>
      <w:proofErr w:type="spellEnd"/>
      <w:r>
        <w:t xml:space="preserve">: </w:t>
      </w:r>
    </w:p>
    <w:p w14:paraId="577A427C" w14:textId="1381358A" w:rsidR="00CF737C" w:rsidRDefault="00697D13" w:rsidP="00073292">
      <w:pPr>
        <w:tabs>
          <w:tab w:val="left" w:pos="6480"/>
        </w:tabs>
      </w:pPr>
      <w:hyperlink r:id="rId50" w:history="1">
        <w:r w:rsidR="00CF737C" w:rsidRPr="00EA185F">
          <w:rPr>
            <w:rStyle w:val="Hipervnculo"/>
          </w:rPr>
          <w:t>https://vincienergies-my.sharepoint.com/:v:/g/personal/javier_estebanezrodriguez_vinci-energies_net/Ea-fwf-u50NEgzJKTrMhmesBcHZ_J9NlqIzxWuhxs8AehA</w:t>
        </w:r>
      </w:hyperlink>
    </w:p>
    <w:p w14:paraId="216C8B94" w14:textId="77777777" w:rsidR="00CF737C" w:rsidRDefault="00CF737C" w:rsidP="00073292">
      <w:pPr>
        <w:tabs>
          <w:tab w:val="left" w:pos="6480"/>
        </w:tabs>
      </w:pPr>
    </w:p>
    <w:p w14:paraId="53D8B9EA" w14:textId="3E3EDB0F" w:rsidR="00BA41DA" w:rsidRPr="00BA41DA" w:rsidRDefault="00BA41DA" w:rsidP="00F34D06">
      <w:pPr>
        <w:pStyle w:val="AxiansTIT3"/>
        <w:rPr>
          <w:noProof/>
        </w:rPr>
      </w:pPr>
      <w:bookmarkStart w:id="29" w:name="_Toc95129261"/>
      <w:r>
        <w:rPr>
          <w:noProof/>
        </w:rPr>
        <w:t>Certificados</w:t>
      </w:r>
      <w:bookmarkEnd w:id="29"/>
    </w:p>
    <w:p w14:paraId="447571CE" w14:textId="20028004" w:rsidR="00BA41DA" w:rsidRDefault="00BA41DA" w:rsidP="00CF737C">
      <w:r>
        <w:t xml:space="preserve">Los certificados de los </w:t>
      </w:r>
      <w:proofErr w:type="spellStart"/>
      <w:r>
        <w:t>Expressways</w:t>
      </w:r>
      <w:proofErr w:type="spellEnd"/>
      <w:r>
        <w:t xml:space="preserve"> irán directamente firmados contra </w:t>
      </w:r>
      <w:r w:rsidR="00CF737C">
        <w:t>la</w:t>
      </w:r>
      <w:r>
        <w:t xml:space="preserve"> CA.</w:t>
      </w:r>
    </w:p>
    <w:p w14:paraId="1AF5E1E9" w14:textId="5B279E03" w:rsidR="004E4306" w:rsidRDefault="004B7EA7" w:rsidP="00CF737C">
      <w:r>
        <w:rPr>
          <w:noProof/>
        </w:rPr>
        <w:drawing>
          <wp:anchor distT="0" distB="0" distL="114300" distR="114300" simplePos="0" relativeHeight="251671552" behindDoc="1" locked="0" layoutInCell="1" allowOverlap="1" wp14:anchorId="3AC4EF6D" wp14:editId="684CB1B2">
            <wp:simplePos x="0" y="0"/>
            <wp:positionH relativeFrom="column">
              <wp:posOffset>2888615</wp:posOffset>
            </wp:positionH>
            <wp:positionV relativeFrom="paragraph">
              <wp:posOffset>306705</wp:posOffset>
            </wp:positionV>
            <wp:extent cx="3003550" cy="1193800"/>
            <wp:effectExtent l="0" t="0" r="6350" b="6350"/>
            <wp:wrapTight wrapText="bothSides">
              <wp:wrapPolygon edited="0">
                <wp:start x="0" y="0"/>
                <wp:lineTo x="0" y="21370"/>
                <wp:lineTo x="21509" y="21370"/>
                <wp:lineTo x="21509"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003550" cy="1193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2BBD85EF" wp14:editId="774EBBB8">
            <wp:simplePos x="0" y="0"/>
            <wp:positionH relativeFrom="column">
              <wp:posOffset>-89535</wp:posOffset>
            </wp:positionH>
            <wp:positionV relativeFrom="paragraph">
              <wp:posOffset>300355</wp:posOffset>
            </wp:positionV>
            <wp:extent cx="2950615" cy="1225550"/>
            <wp:effectExtent l="0" t="0" r="2540" b="0"/>
            <wp:wrapTight wrapText="bothSides">
              <wp:wrapPolygon edited="0">
                <wp:start x="0" y="0"/>
                <wp:lineTo x="0" y="21152"/>
                <wp:lineTo x="21479" y="21152"/>
                <wp:lineTo x="21479"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950615" cy="1225550"/>
                    </a:xfrm>
                    <a:prstGeom prst="rect">
                      <a:avLst/>
                    </a:prstGeom>
                  </pic:spPr>
                </pic:pic>
              </a:graphicData>
            </a:graphic>
          </wp:anchor>
        </w:drawing>
      </w:r>
      <w:r w:rsidR="004E4306">
        <w:t xml:space="preserve">Tienen una duración de 10 años, tanto los Cores como los </w:t>
      </w:r>
      <w:proofErr w:type="spellStart"/>
      <w:r w:rsidR="004E4306">
        <w:t>Edges</w:t>
      </w:r>
      <w:proofErr w:type="spellEnd"/>
      <w:r w:rsidR="004E4306">
        <w:t>:</w:t>
      </w:r>
    </w:p>
    <w:p w14:paraId="28D9E792" w14:textId="6B7CC86B" w:rsidR="004E4306" w:rsidRPr="00CF737C" w:rsidRDefault="004E4306" w:rsidP="00CF737C"/>
    <w:p w14:paraId="1DD2C161" w14:textId="4343AD06" w:rsidR="00BA41DA" w:rsidRDefault="00BA41DA" w:rsidP="00BA41DA">
      <w:pPr>
        <w:pStyle w:val="AxiansTIT2"/>
        <w:rPr>
          <w:noProof/>
        </w:rPr>
      </w:pPr>
      <w:bookmarkStart w:id="30" w:name="_Toc95129262"/>
      <w:r>
        <w:rPr>
          <w:noProof/>
        </w:rPr>
        <w:t>MiaRec</w:t>
      </w:r>
      <w:bookmarkEnd w:id="30"/>
    </w:p>
    <w:p w14:paraId="39515F42" w14:textId="77777777" w:rsidR="00BA41DA" w:rsidRDefault="00BA41DA" w:rsidP="00BA41DA">
      <w:r>
        <w:t xml:space="preserve">El sistema que usaremos tiene acceso vía web. </w:t>
      </w:r>
      <w:r w:rsidRPr="00C62266">
        <w:t xml:space="preserve">El panel de </w:t>
      </w:r>
      <w:proofErr w:type="spellStart"/>
      <w:r w:rsidRPr="00C62266">
        <w:t>MiaRec</w:t>
      </w:r>
      <w:proofErr w:type="spellEnd"/>
      <w:r w:rsidRPr="00C62266">
        <w:t xml:space="preserve"> proporciona una descripción completa de las llamadas por día, la duración promedio de las llamadas, las llamadas activas actuales, etc.</w:t>
      </w:r>
    </w:p>
    <w:p w14:paraId="01C04996" w14:textId="77777777" w:rsidR="00BA41DA" w:rsidRDefault="00BA41DA" w:rsidP="00BA41DA">
      <w:proofErr w:type="spellStart"/>
      <w:r>
        <w:t>MiaRec</w:t>
      </w:r>
      <w:proofErr w:type="spellEnd"/>
      <w:r>
        <w:t xml:space="preserve"> permite una búsqueda fácil de llamadas utilizando diferentes parámetros, tales como:</w:t>
      </w:r>
    </w:p>
    <w:p w14:paraId="48D3B477" w14:textId="77777777" w:rsidR="00BA41DA" w:rsidRDefault="00BA41DA" w:rsidP="00CD00CC">
      <w:pPr>
        <w:pStyle w:val="Prrafodelista"/>
        <w:numPr>
          <w:ilvl w:val="0"/>
          <w:numId w:val="28"/>
        </w:numPr>
      </w:pPr>
      <w:r>
        <w:t>Rango de fechas</w:t>
      </w:r>
    </w:p>
    <w:p w14:paraId="7CBF232E" w14:textId="77777777" w:rsidR="00BA41DA" w:rsidRDefault="00BA41DA" w:rsidP="00CD00CC">
      <w:pPr>
        <w:pStyle w:val="Prrafodelista"/>
        <w:numPr>
          <w:ilvl w:val="0"/>
          <w:numId w:val="28"/>
        </w:numPr>
      </w:pPr>
      <w:r>
        <w:t>Nombre de usuario o grupo</w:t>
      </w:r>
    </w:p>
    <w:p w14:paraId="0DF236CD" w14:textId="77777777" w:rsidR="00BA41DA" w:rsidRDefault="00BA41DA" w:rsidP="00BA41DA">
      <w:r>
        <w:t>La página web de búsqueda avanzada brinda la capacidad de buscar grabaciones de llamadas utilizando múltiples criterios, tales como:</w:t>
      </w:r>
    </w:p>
    <w:p w14:paraId="202D02FB" w14:textId="77777777" w:rsidR="00BA41DA" w:rsidRDefault="00BA41DA" w:rsidP="00CD00CC">
      <w:pPr>
        <w:pStyle w:val="Prrafodelista"/>
        <w:numPr>
          <w:ilvl w:val="0"/>
          <w:numId w:val="29"/>
        </w:numPr>
      </w:pPr>
      <w:r>
        <w:t>Usuario</w:t>
      </w:r>
    </w:p>
    <w:p w14:paraId="79D82CF9" w14:textId="77777777" w:rsidR="00BA41DA" w:rsidRDefault="00BA41DA" w:rsidP="00CD00CC">
      <w:pPr>
        <w:pStyle w:val="Prrafodelista"/>
        <w:numPr>
          <w:ilvl w:val="0"/>
          <w:numId w:val="29"/>
        </w:numPr>
      </w:pPr>
      <w:r>
        <w:t>Grupo</w:t>
      </w:r>
    </w:p>
    <w:p w14:paraId="75424BD5" w14:textId="77777777" w:rsidR="00BA41DA" w:rsidRDefault="00BA41DA" w:rsidP="00CD00CC">
      <w:pPr>
        <w:pStyle w:val="Prrafodelista"/>
        <w:numPr>
          <w:ilvl w:val="0"/>
          <w:numId w:val="29"/>
        </w:numPr>
      </w:pPr>
      <w:r>
        <w:t>Identificador de llamadas</w:t>
      </w:r>
    </w:p>
    <w:p w14:paraId="0B64227E" w14:textId="77777777" w:rsidR="00BA41DA" w:rsidRDefault="00BA41DA" w:rsidP="00CD00CC">
      <w:pPr>
        <w:pStyle w:val="Prrafodelista"/>
        <w:numPr>
          <w:ilvl w:val="0"/>
          <w:numId w:val="29"/>
        </w:numPr>
      </w:pPr>
      <w:r>
        <w:t>Número de teléfono (DESDE y / o HASTA)</w:t>
      </w:r>
    </w:p>
    <w:p w14:paraId="1B8BF5D8" w14:textId="77777777" w:rsidR="00BA41DA" w:rsidRDefault="00BA41DA" w:rsidP="00CD00CC">
      <w:pPr>
        <w:pStyle w:val="Prrafodelista"/>
        <w:numPr>
          <w:ilvl w:val="0"/>
          <w:numId w:val="29"/>
        </w:numPr>
      </w:pPr>
      <w:r>
        <w:lastRenderedPageBreak/>
        <w:t>Rango de fechas</w:t>
      </w:r>
    </w:p>
    <w:p w14:paraId="6363308A" w14:textId="77777777" w:rsidR="00BA41DA" w:rsidRDefault="00BA41DA" w:rsidP="00CD00CC">
      <w:pPr>
        <w:pStyle w:val="Prrafodelista"/>
        <w:numPr>
          <w:ilvl w:val="0"/>
          <w:numId w:val="29"/>
        </w:numPr>
      </w:pPr>
      <w:r>
        <w:t>Duración de la llamada</w:t>
      </w:r>
    </w:p>
    <w:p w14:paraId="3A1F6A6C" w14:textId="48C3B7BD" w:rsidR="00BA41DA" w:rsidRDefault="00BA41DA" w:rsidP="00BA41DA">
      <w:r>
        <w:t>Cuando el usuario haya recibido el permiso apropiado, podrá ver y agregar nuevas notas a las grabaciones de llamadas.</w:t>
      </w:r>
      <w:r w:rsidR="00DB2C78">
        <w:t xml:space="preserve"> </w:t>
      </w:r>
      <w:r>
        <w:t>Estas notas de llamada se muestran en línea y en una nueva ventana.</w:t>
      </w:r>
    </w:p>
    <w:p w14:paraId="62427305" w14:textId="77777777" w:rsidR="00BA41DA" w:rsidRDefault="00BA41DA" w:rsidP="00BA41DA">
      <w:r>
        <w:t>Las notas se muestran de la más antigua a la más reciente; Además, es posible anclar cualquier nota en la parte superior (fuera de orden).</w:t>
      </w:r>
    </w:p>
    <w:p w14:paraId="2A437317" w14:textId="77777777" w:rsidR="00BA41DA" w:rsidRDefault="00BA41DA" w:rsidP="00BA41DA">
      <w:proofErr w:type="spellStart"/>
      <w:r w:rsidRPr="001F4358">
        <w:t>MiaRec</w:t>
      </w:r>
      <w:proofErr w:type="spellEnd"/>
      <w:r w:rsidRPr="001F4358">
        <w:t xml:space="preserve"> admite categorías para grabaciones de llamadas. Cuando el usuario tiene los permisos adecuados, puede asignar categorías a las llamadas, crear nuevas categorías, etc.</w:t>
      </w:r>
    </w:p>
    <w:p w14:paraId="78A2FEE3" w14:textId="0D310275" w:rsidR="00BA41DA" w:rsidRDefault="00BA41DA" w:rsidP="00BA41DA">
      <w:proofErr w:type="spellStart"/>
      <w:r>
        <w:t>MiaRec</w:t>
      </w:r>
      <w:proofErr w:type="spellEnd"/>
      <w:r>
        <w:t xml:space="preserve"> reconoce automáticamente múltiples partes de la llamada de interacción más prolongada, por ejemplo, cuando una llamada se transfirió de un agente a otro, o cuando una llamada se puso en espera, el agente realizó una llamada de consulta a su supervisor y luego reanudó la llamada. llamada inicial.</w:t>
      </w:r>
    </w:p>
    <w:p w14:paraId="2C37F289" w14:textId="7CE84F87" w:rsidR="000E159D" w:rsidRDefault="000E159D" w:rsidP="001C0E93">
      <w:pPr>
        <w:pStyle w:val="AxiansTIT4"/>
      </w:pPr>
      <w:bookmarkStart w:id="31" w:name="_Toc95129263"/>
      <w:r>
        <w:t>Instalación mediante OVA</w:t>
      </w:r>
      <w:bookmarkEnd w:id="31"/>
    </w:p>
    <w:p w14:paraId="3E39CB14" w14:textId="3F72F7FF" w:rsidR="000E159D" w:rsidRPr="000E159D" w:rsidRDefault="000E159D" w:rsidP="000E159D">
      <w:r w:rsidRPr="000E159D">
        <w:t xml:space="preserve">La plantilla </w:t>
      </w:r>
      <w:proofErr w:type="spellStart"/>
      <w:r w:rsidRPr="000E159D">
        <w:t>MiaRec</w:t>
      </w:r>
      <w:proofErr w:type="spellEnd"/>
      <w:r w:rsidRPr="000E159D">
        <w:t xml:space="preserve"> OVA es una máquina virtual preinstalada con sistema operativo (</w:t>
      </w:r>
      <w:proofErr w:type="spellStart"/>
      <w:r w:rsidRPr="000E159D">
        <w:t>Centos</w:t>
      </w:r>
      <w:proofErr w:type="spellEnd"/>
      <w:r w:rsidRPr="000E159D">
        <w:t xml:space="preserve"> 7.3 de 64 bits) y software de grabación de llamadas </w:t>
      </w:r>
      <w:proofErr w:type="spellStart"/>
      <w:r w:rsidRPr="000E159D">
        <w:t>MiaRec</w:t>
      </w:r>
      <w:proofErr w:type="spellEnd"/>
      <w:r w:rsidRPr="000E159D">
        <w:t>.</w:t>
      </w:r>
    </w:p>
    <w:p w14:paraId="70E4582E" w14:textId="5D54B7E4" w:rsidR="008D12CD" w:rsidRPr="00504B29" w:rsidRDefault="000E159D" w:rsidP="000E159D">
      <w:r w:rsidRPr="000E159D">
        <w:t>Esta plantilla OVF es la solución ideal pa</w:t>
      </w:r>
      <w:r w:rsidR="008D12CD">
        <w:t>ra nuestro contexto</w:t>
      </w:r>
      <w:r w:rsidRPr="000E159D">
        <w:t xml:space="preserve">. Es fácil de importar a </w:t>
      </w:r>
      <w:proofErr w:type="spellStart"/>
      <w:r w:rsidRPr="000E159D">
        <w:t>VMWare</w:t>
      </w:r>
      <w:proofErr w:type="spellEnd"/>
      <w:r w:rsidRPr="000E159D">
        <w:t xml:space="preserve"> ESX / </w:t>
      </w:r>
      <w:proofErr w:type="spellStart"/>
      <w:r w:rsidRPr="000E159D">
        <w:t>ESXi</w:t>
      </w:r>
      <w:proofErr w:type="spellEnd"/>
      <w:r w:rsidRPr="000E159D">
        <w:t xml:space="preserve"> o </w:t>
      </w:r>
      <w:proofErr w:type="spellStart"/>
      <w:r w:rsidRPr="000E159D">
        <w:t>VMWare</w:t>
      </w:r>
      <w:proofErr w:type="spellEnd"/>
      <w:r w:rsidRPr="000E159D">
        <w:t xml:space="preserve"> Workstation.</w:t>
      </w:r>
      <w:r w:rsidR="00CC76A4">
        <w:t xml:space="preserve"> Se ha adquirido mediante petición al fabricante desde su página web.</w:t>
      </w:r>
    </w:p>
    <w:p w14:paraId="255DB0BE" w14:textId="5744AAA9" w:rsidR="008D12CD" w:rsidRDefault="000A74F8" w:rsidP="000E159D">
      <w:pPr>
        <w:pStyle w:val="AxiansTIT4"/>
        <w:rPr>
          <w:lang w:val="en-GB"/>
        </w:rPr>
      </w:pPr>
      <w:bookmarkStart w:id="32" w:name="_Toc95129264"/>
      <w:proofErr w:type="spellStart"/>
      <w:r>
        <w:rPr>
          <w:lang w:val="en-GB"/>
        </w:rPr>
        <w:t>Configura</w:t>
      </w:r>
      <w:r w:rsidR="008D12CD">
        <w:rPr>
          <w:lang w:val="en-GB"/>
        </w:rPr>
        <w:t>ción</w:t>
      </w:r>
      <w:proofErr w:type="spellEnd"/>
      <w:r w:rsidR="0083295A">
        <w:rPr>
          <w:lang w:val="en-GB"/>
        </w:rPr>
        <w:t xml:space="preserve"> del</w:t>
      </w:r>
      <w:r w:rsidR="00CC76A4">
        <w:rPr>
          <w:lang w:val="en-GB"/>
        </w:rPr>
        <w:t xml:space="preserve"> </w:t>
      </w:r>
      <w:proofErr w:type="spellStart"/>
      <w:r w:rsidR="00CC76A4">
        <w:rPr>
          <w:lang w:val="en-GB"/>
        </w:rPr>
        <w:t>lado</w:t>
      </w:r>
      <w:proofErr w:type="spellEnd"/>
      <w:r w:rsidR="00CC76A4">
        <w:rPr>
          <w:lang w:val="en-GB"/>
        </w:rPr>
        <w:t xml:space="preserve"> de</w:t>
      </w:r>
      <w:r w:rsidR="000E159D" w:rsidRPr="000E159D">
        <w:rPr>
          <w:lang w:val="en-GB"/>
        </w:rPr>
        <w:t xml:space="preserve"> </w:t>
      </w:r>
      <w:proofErr w:type="spellStart"/>
      <w:r w:rsidR="000E159D" w:rsidRPr="000E159D">
        <w:rPr>
          <w:lang w:val="en-GB"/>
        </w:rPr>
        <w:t>MiaRec</w:t>
      </w:r>
      <w:bookmarkEnd w:id="32"/>
      <w:proofErr w:type="spellEnd"/>
    </w:p>
    <w:p w14:paraId="1D0B8209" w14:textId="1B412305" w:rsidR="008D12CD" w:rsidRPr="008D12CD" w:rsidRDefault="008D12CD" w:rsidP="008D12CD">
      <w:pPr>
        <w:rPr>
          <w:lang w:val="en-GB"/>
        </w:rPr>
      </w:pPr>
      <w:r>
        <w:rPr>
          <w:lang w:val="en-GB"/>
        </w:rPr>
        <w:t xml:space="preserve">El </w:t>
      </w:r>
      <w:proofErr w:type="spellStart"/>
      <w:r>
        <w:rPr>
          <w:lang w:val="en-GB"/>
        </w:rPr>
        <w:t>acceso</w:t>
      </w:r>
      <w:proofErr w:type="spellEnd"/>
      <w:r>
        <w:rPr>
          <w:lang w:val="en-GB"/>
        </w:rPr>
        <w:t xml:space="preserve"> a </w:t>
      </w:r>
      <w:proofErr w:type="spellStart"/>
      <w:r>
        <w:rPr>
          <w:lang w:val="en-GB"/>
        </w:rPr>
        <w:t>MiaRec</w:t>
      </w:r>
      <w:proofErr w:type="spellEnd"/>
      <w:r>
        <w:rPr>
          <w:lang w:val="en-GB"/>
        </w:rPr>
        <w:t xml:space="preserve"> via </w:t>
      </w:r>
      <w:proofErr w:type="spellStart"/>
      <w:r>
        <w:rPr>
          <w:lang w:val="en-GB"/>
        </w:rPr>
        <w:t>ssh</w:t>
      </w:r>
      <w:proofErr w:type="spellEnd"/>
      <w:r>
        <w:rPr>
          <w:lang w:val="en-GB"/>
        </w:rPr>
        <w:t xml:space="preserve"> </w:t>
      </w:r>
      <w:proofErr w:type="spellStart"/>
      <w:r>
        <w:rPr>
          <w:lang w:val="en-GB"/>
        </w:rPr>
        <w:t>tiene</w:t>
      </w:r>
      <w:proofErr w:type="spellEnd"/>
      <w:r>
        <w:rPr>
          <w:lang w:val="en-GB"/>
        </w:rPr>
        <w:t xml:space="preserve"> de forma </w:t>
      </w:r>
      <w:proofErr w:type="spellStart"/>
      <w:r>
        <w:rPr>
          <w:lang w:val="en-GB"/>
        </w:rPr>
        <w:t>predefinida</w:t>
      </w:r>
      <w:proofErr w:type="spellEnd"/>
      <w:r>
        <w:rPr>
          <w:lang w:val="en-GB"/>
        </w:rPr>
        <w:t xml:space="preserve"> el </w:t>
      </w:r>
      <w:proofErr w:type="spellStart"/>
      <w:r>
        <w:rPr>
          <w:lang w:val="en-GB"/>
        </w:rPr>
        <w:t>usuario</w:t>
      </w:r>
      <w:proofErr w:type="spellEnd"/>
      <w:r>
        <w:rPr>
          <w:lang w:val="en-GB"/>
        </w:rPr>
        <w:t xml:space="preserve"> “root” y la pass “</w:t>
      </w:r>
      <w:proofErr w:type="spellStart"/>
      <w:r>
        <w:rPr>
          <w:lang w:val="en-GB"/>
        </w:rPr>
        <w:t>miarec</w:t>
      </w:r>
      <w:proofErr w:type="spellEnd"/>
      <w:r>
        <w:rPr>
          <w:lang w:val="en-GB"/>
        </w:rPr>
        <w:t xml:space="preserve">”. La </w:t>
      </w:r>
      <w:proofErr w:type="spellStart"/>
      <w:r>
        <w:rPr>
          <w:lang w:val="en-GB"/>
        </w:rPr>
        <w:t>contraseña</w:t>
      </w:r>
      <w:proofErr w:type="spellEnd"/>
      <w:r>
        <w:rPr>
          <w:lang w:val="en-GB"/>
        </w:rPr>
        <w:t xml:space="preserve"> de root se ha </w:t>
      </w:r>
      <w:proofErr w:type="spellStart"/>
      <w:r>
        <w:rPr>
          <w:lang w:val="en-GB"/>
        </w:rPr>
        <w:t>modificado</w:t>
      </w:r>
      <w:proofErr w:type="spellEnd"/>
      <w:r>
        <w:rPr>
          <w:lang w:val="en-GB"/>
        </w:rPr>
        <w:t xml:space="preserve"> </w:t>
      </w:r>
      <w:proofErr w:type="spellStart"/>
      <w:r>
        <w:rPr>
          <w:lang w:val="en-GB"/>
        </w:rPr>
        <w:t>acorde</w:t>
      </w:r>
      <w:proofErr w:type="spellEnd"/>
      <w:r>
        <w:rPr>
          <w:lang w:val="en-GB"/>
        </w:rPr>
        <w:t xml:space="preserve"> a la</w:t>
      </w:r>
      <w:r w:rsidR="00CC76A4">
        <w:rPr>
          <w:lang w:val="en-GB"/>
        </w:rPr>
        <w:t>s</w:t>
      </w:r>
      <w:r>
        <w:rPr>
          <w:lang w:val="en-GB"/>
        </w:rPr>
        <w:t xml:space="preserve"> </w:t>
      </w:r>
      <w:proofErr w:type="spellStart"/>
      <w:r>
        <w:rPr>
          <w:lang w:val="en-GB"/>
        </w:rPr>
        <w:t>contraseñas</w:t>
      </w:r>
      <w:proofErr w:type="spellEnd"/>
      <w:r>
        <w:rPr>
          <w:lang w:val="en-GB"/>
        </w:rPr>
        <w:t xml:space="preserve"> </w:t>
      </w:r>
      <w:proofErr w:type="spellStart"/>
      <w:r>
        <w:rPr>
          <w:lang w:val="en-GB"/>
        </w:rPr>
        <w:t>definidas</w:t>
      </w:r>
      <w:proofErr w:type="spellEnd"/>
      <w:r>
        <w:rPr>
          <w:lang w:val="en-GB"/>
        </w:rPr>
        <w:t xml:space="preserve"> </w:t>
      </w:r>
      <w:proofErr w:type="spellStart"/>
      <w:r>
        <w:rPr>
          <w:lang w:val="en-GB"/>
        </w:rPr>
        <w:t>en</w:t>
      </w:r>
      <w:proofErr w:type="spellEnd"/>
      <w:r>
        <w:rPr>
          <w:lang w:val="en-GB"/>
        </w:rPr>
        <w:t xml:space="preserve"> el excel de </w:t>
      </w:r>
      <w:proofErr w:type="spellStart"/>
      <w:r>
        <w:rPr>
          <w:lang w:val="en-GB"/>
        </w:rPr>
        <w:t>plataforma</w:t>
      </w:r>
      <w:proofErr w:type="spellEnd"/>
      <w:r>
        <w:rPr>
          <w:lang w:val="en-GB"/>
        </w:rPr>
        <w:t>.</w:t>
      </w:r>
    </w:p>
    <w:p w14:paraId="24DE8CAF" w14:textId="73EAF81A" w:rsidR="00E034A0" w:rsidRDefault="008D12CD" w:rsidP="008D12CD">
      <w:r>
        <w:t>Se le ha asignado la IP estática 158.98.42.76</w:t>
      </w:r>
      <w:r w:rsidR="000A74F8" w:rsidRPr="000A74F8">
        <w:t xml:space="preserve"> </w:t>
      </w:r>
      <w:r>
        <w:t xml:space="preserve">(deshabilitando DHCP), con el mismo DNS que el resto de </w:t>
      </w:r>
      <w:proofErr w:type="gramStart"/>
      <w:r>
        <w:t>elementos</w:t>
      </w:r>
      <w:proofErr w:type="gramEnd"/>
      <w:r>
        <w:t xml:space="preserve"> de la arquitectura.</w:t>
      </w:r>
    </w:p>
    <w:p w14:paraId="547EABE5" w14:textId="5E2577DB" w:rsidR="008D12CD" w:rsidRDefault="008D12CD" w:rsidP="008D12CD">
      <w:r>
        <w:t xml:space="preserve">El acceso al portal de </w:t>
      </w:r>
      <w:proofErr w:type="spellStart"/>
      <w:r>
        <w:t>Miarec</w:t>
      </w:r>
      <w:proofErr w:type="spellEnd"/>
      <w:r>
        <w:t xml:space="preserve"> se </w:t>
      </w:r>
      <w:r w:rsidR="00B707BA">
        <w:t>hace</w:t>
      </w:r>
      <w:r>
        <w:t xml:space="preserve"> v</w:t>
      </w:r>
      <w:r w:rsidR="00B707BA">
        <w:t>í</w:t>
      </w:r>
      <w:r>
        <w:t xml:space="preserve">a web. El usuario de administración es “admin”, y la contraseña está definida en el </w:t>
      </w:r>
      <w:proofErr w:type="spellStart"/>
      <w:r>
        <w:t>excel</w:t>
      </w:r>
      <w:proofErr w:type="spellEnd"/>
      <w:r>
        <w:t xml:space="preserve"> de plataforma.</w:t>
      </w:r>
    </w:p>
    <w:p w14:paraId="5E73F78E" w14:textId="33C05D21" w:rsidR="00B707BA" w:rsidRDefault="00B707BA" w:rsidP="008D12CD">
      <w:r>
        <w:t xml:space="preserve">Esta es la pantalla Home que se presentará al hacer </w:t>
      </w:r>
      <w:proofErr w:type="spellStart"/>
      <w:r>
        <w:t>login</w:t>
      </w:r>
      <w:proofErr w:type="spellEnd"/>
      <w:r>
        <w:t>.</w:t>
      </w:r>
    </w:p>
    <w:p w14:paraId="44A16BE5" w14:textId="7BBC0F4F" w:rsidR="00504B29" w:rsidRDefault="00B707BA" w:rsidP="008D12CD">
      <w:r>
        <w:rPr>
          <w:noProof/>
        </w:rPr>
        <w:lastRenderedPageBreak/>
        <w:drawing>
          <wp:inline distT="0" distB="0" distL="0" distR="0" wp14:anchorId="01C9CD09" wp14:editId="11DCC95C">
            <wp:extent cx="5400040" cy="3050540"/>
            <wp:effectExtent l="0" t="0" r="0" b="0"/>
            <wp:docPr id="38" name="Imagen 38"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50540"/>
                    </a:xfrm>
                    <a:prstGeom prst="rect">
                      <a:avLst/>
                    </a:prstGeom>
                  </pic:spPr>
                </pic:pic>
              </a:graphicData>
            </a:graphic>
          </wp:inline>
        </w:drawing>
      </w:r>
    </w:p>
    <w:p w14:paraId="78A454EA" w14:textId="77777777" w:rsidR="004B7EA7" w:rsidRDefault="004B7EA7" w:rsidP="008D12CD"/>
    <w:p w14:paraId="1C2FD4F1" w14:textId="309AFB24" w:rsidR="00B707BA" w:rsidRDefault="00B707BA" w:rsidP="008D12CD">
      <w:r>
        <w:t>Se ha licenciado para un año con los siguientes privilegios:</w:t>
      </w:r>
    </w:p>
    <w:p w14:paraId="31DD0853" w14:textId="6B57D5C9" w:rsidR="00B707BA" w:rsidRDefault="00B707BA" w:rsidP="008D12CD">
      <w:r>
        <w:rPr>
          <w:noProof/>
        </w:rPr>
        <w:drawing>
          <wp:inline distT="0" distB="0" distL="0" distR="0" wp14:anchorId="7EDEEECD" wp14:editId="1DDE034A">
            <wp:extent cx="3377396" cy="2075956"/>
            <wp:effectExtent l="0" t="0" r="0" b="635"/>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97316" cy="2088200"/>
                    </a:xfrm>
                    <a:prstGeom prst="rect">
                      <a:avLst/>
                    </a:prstGeom>
                  </pic:spPr>
                </pic:pic>
              </a:graphicData>
            </a:graphic>
          </wp:inline>
        </w:drawing>
      </w:r>
    </w:p>
    <w:p w14:paraId="13E070FC" w14:textId="73AC3E40" w:rsidR="00B707BA" w:rsidRDefault="00B707BA" w:rsidP="008D12CD">
      <w:r>
        <w:t>Se han definido dos grupos con los mismos agentes:</w:t>
      </w:r>
    </w:p>
    <w:p w14:paraId="1432C5AC" w14:textId="535A81BA" w:rsidR="00B707BA" w:rsidRDefault="0083295A" w:rsidP="008D12CD">
      <w:r>
        <w:rPr>
          <w:noProof/>
        </w:rPr>
        <w:drawing>
          <wp:inline distT="0" distB="0" distL="0" distR="0" wp14:anchorId="7C9F1AD7" wp14:editId="6AC00ACA">
            <wp:extent cx="4821306" cy="139525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00349" cy="1418128"/>
                    </a:xfrm>
                    <a:prstGeom prst="rect">
                      <a:avLst/>
                    </a:prstGeom>
                  </pic:spPr>
                </pic:pic>
              </a:graphicData>
            </a:graphic>
          </wp:inline>
        </w:drawing>
      </w:r>
    </w:p>
    <w:p w14:paraId="522FABFD" w14:textId="09E5E693" w:rsidR="004B7EA7" w:rsidRDefault="004B7EA7" w:rsidP="008D12CD"/>
    <w:p w14:paraId="53CB4AD3" w14:textId="77777777" w:rsidR="004B7EA7" w:rsidRDefault="004B7EA7" w:rsidP="008D12CD"/>
    <w:p w14:paraId="77C0DCD9" w14:textId="30760B3E" w:rsidR="00B707BA" w:rsidRDefault="00CC76A4" w:rsidP="008D12CD">
      <w:r>
        <w:lastRenderedPageBreak/>
        <w:t>Tenemos dos administradores para cada grupo, uno de cada es también agente:</w:t>
      </w:r>
    </w:p>
    <w:p w14:paraId="4BAA9D0D" w14:textId="39026E0C" w:rsidR="00504B29" w:rsidRDefault="00CC76A4" w:rsidP="008D12CD">
      <w:r>
        <w:rPr>
          <w:noProof/>
        </w:rPr>
        <w:drawing>
          <wp:inline distT="0" distB="0" distL="0" distR="0" wp14:anchorId="72B4E055" wp14:editId="3D097FBB">
            <wp:extent cx="4832881" cy="1508855"/>
            <wp:effectExtent l="0" t="0" r="6350" b="0"/>
            <wp:docPr id="41" name="Imagen 4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0721" cy="1523791"/>
                    </a:xfrm>
                    <a:prstGeom prst="rect">
                      <a:avLst/>
                    </a:prstGeom>
                  </pic:spPr>
                </pic:pic>
              </a:graphicData>
            </a:graphic>
          </wp:inline>
        </w:drawing>
      </w:r>
    </w:p>
    <w:p w14:paraId="1F57A5FB" w14:textId="2F50D93C" w:rsidR="00CC76A4" w:rsidRDefault="00CC76A4" w:rsidP="008D12CD">
      <w:r>
        <w:t>Las interfaces de grabación son las siguientes:</w:t>
      </w:r>
    </w:p>
    <w:p w14:paraId="438D435F" w14:textId="5628A0D7" w:rsidR="00CC76A4" w:rsidRDefault="00CC76A4" w:rsidP="008D12CD">
      <w:r>
        <w:rPr>
          <w:noProof/>
        </w:rPr>
        <w:drawing>
          <wp:inline distT="0" distB="0" distL="0" distR="0" wp14:anchorId="73AA2BDB" wp14:editId="29872FC2">
            <wp:extent cx="2095828" cy="3576577"/>
            <wp:effectExtent l="0" t="0" r="0" b="5080"/>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11313" cy="3603003"/>
                    </a:xfrm>
                    <a:prstGeom prst="rect">
                      <a:avLst/>
                    </a:prstGeom>
                  </pic:spPr>
                </pic:pic>
              </a:graphicData>
            </a:graphic>
          </wp:inline>
        </w:drawing>
      </w:r>
    </w:p>
    <w:p w14:paraId="3D489544" w14:textId="3E6474E0" w:rsidR="004B7EA7" w:rsidRDefault="0083295A" w:rsidP="008D12CD">
      <w:r>
        <w:t xml:space="preserve">No se ha definido ninguna regla de eliminado de grabaciones, por lo que deberían perdurar sin límite. Por otro lado, para escucharlas es necesario descargarlas, el reproductor web no </w:t>
      </w:r>
      <w:r w:rsidR="00504B29">
        <w:t>funciona correctamente</w:t>
      </w:r>
      <w:r>
        <w:t>.</w:t>
      </w:r>
      <w:r w:rsidR="004B7EA7">
        <w:br/>
      </w:r>
    </w:p>
    <w:p w14:paraId="2F1EE1B2" w14:textId="3C23A682" w:rsidR="0083295A" w:rsidRDefault="0083295A" w:rsidP="0083295A">
      <w:pPr>
        <w:pStyle w:val="AxiansTIT4"/>
        <w:rPr>
          <w:lang w:val="en-GB"/>
        </w:rPr>
      </w:pPr>
      <w:bookmarkStart w:id="33" w:name="_Toc95129265"/>
      <w:proofErr w:type="spellStart"/>
      <w:r w:rsidRPr="0083295A">
        <w:rPr>
          <w:lang w:val="en-GB"/>
        </w:rPr>
        <w:t>Configuración</w:t>
      </w:r>
      <w:proofErr w:type="spellEnd"/>
      <w:r w:rsidRPr="0083295A">
        <w:rPr>
          <w:lang w:val="en-GB"/>
        </w:rPr>
        <w:t xml:space="preserve"> </w:t>
      </w:r>
      <w:r w:rsidR="001C0E93">
        <w:rPr>
          <w:lang w:val="en-GB"/>
        </w:rPr>
        <w:t xml:space="preserve">del </w:t>
      </w:r>
      <w:proofErr w:type="spellStart"/>
      <w:r w:rsidRPr="0083295A">
        <w:rPr>
          <w:lang w:val="en-GB"/>
        </w:rPr>
        <w:t>lado</w:t>
      </w:r>
      <w:proofErr w:type="spellEnd"/>
      <w:r w:rsidRPr="0083295A">
        <w:rPr>
          <w:lang w:val="en-GB"/>
        </w:rPr>
        <w:t xml:space="preserve"> de </w:t>
      </w:r>
      <w:r>
        <w:rPr>
          <w:lang w:val="en-GB"/>
        </w:rPr>
        <w:t>CUCM</w:t>
      </w:r>
      <w:bookmarkEnd w:id="33"/>
    </w:p>
    <w:p w14:paraId="06A00B38" w14:textId="6099BCB8" w:rsidR="00504B29" w:rsidRDefault="00475BA2" w:rsidP="0083295A">
      <w:pPr>
        <w:rPr>
          <w:lang w:val="en-GB"/>
        </w:rPr>
      </w:pPr>
      <w:r>
        <w:rPr>
          <w:lang w:val="en-GB"/>
        </w:rPr>
        <w:t xml:space="preserve">Por el </w:t>
      </w:r>
      <w:proofErr w:type="spellStart"/>
      <w:r>
        <w:rPr>
          <w:lang w:val="en-GB"/>
        </w:rPr>
        <w:t>lado</w:t>
      </w:r>
      <w:proofErr w:type="spellEnd"/>
      <w:r>
        <w:rPr>
          <w:lang w:val="en-GB"/>
        </w:rPr>
        <w:t xml:space="preserve"> de Call Manager, se ha </w:t>
      </w:r>
      <w:proofErr w:type="spellStart"/>
      <w:r>
        <w:rPr>
          <w:lang w:val="en-GB"/>
        </w:rPr>
        <w:t>creado</w:t>
      </w:r>
      <w:proofErr w:type="spellEnd"/>
      <w:r>
        <w:rPr>
          <w:lang w:val="en-GB"/>
        </w:rPr>
        <w:t xml:space="preserve"> un SIP Trunk</w:t>
      </w:r>
      <w:r w:rsidR="00786F15">
        <w:rPr>
          <w:lang w:val="en-GB"/>
        </w:rPr>
        <w:t xml:space="preserve"> para </w:t>
      </w:r>
      <w:proofErr w:type="spellStart"/>
      <w:r w:rsidR="00786F15">
        <w:rPr>
          <w:lang w:val="en-GB"/>
        </w:rPr>
        <w:t>MiaRec</w:t>
      </w:r>
      <w:proofErr w:type="spellEnd"/>
      <w:r>
        <w:rPr>
          <w:lang w:val="en-GB"/>
        </w:rPr>
        <w:t xml:space="preserve">, al que se le ha </w:t>
      </w:r>
      <w:proofErr w:type="spellStart"/>
      <w:r>
        <w:rPr>
          <w:lang w:val="en-GB"/>
        </w:rPr>
        <w:t>asociado</w:t>
      </w:r>
      <w:proofErr w:type="spellEnd"/>
      <w:r>
        <w:rPr>
          <w:lang w:val="en-GB"/>
        </w:rPr>
        <w:t xml:space="preserve"> un SIP Profile </w:t>
      </w:r>
      <w:r w:rsidR="00504B29">
        <w:rPr>
          <w:lang w:val="en-GB"/>
        </w:rPr>
        <w:t xml:space="preserve">y un SIP Trunk </w:t>
      </w:r>
      <w:r>
        <w:rPr>
          <w:lang w:val="en-GB"/>
        </w:rPr>
        <w:t>Security Profile</w:t>
      </w:r>
      <w:r w:rsidR="00504B29">
        <w:rPr>
          <w:lang w:val="en-GB"/>
        </w:rPr>
        <w:t xml:space="preserve"> </w:t>
      </w:r>
      <w:proofErr w:type="spellStart"/>
      <w:r w:rsidR="00504B29">
        <w:rPr>
          <w:lang w:val="en-GB"/>
        </w:rPr>
        <w:t>creados</w:t>
      </w:r>
      <w:proofErr w:type="spellEnd"/>
      <w:r w:rsidR="00504B29">
        <w:rPr>
          <w:lang w:val="en-GB"/>
        </w:rPr>
        <w:t xml:space="preserve"> </w:t>
      </w:r>
      <w:proofErr w:type="spellStart"/>
      <w:r w:rsidR="00504B29">
        <w:rPr>
          <w:lang w:val="en-GB"/>
        </w:rPr>
        <w:t>específicamente</w:t>
      </w:r>
      <w:proofErr w:type="spellEnd"/>
      <w:r w:rsidR="00DB335C">
        <w:rPr>
          <w:lang w:val="en-GB"/>
        </w:rPr>
        <w:t xml:space="preserve"> </w:t>
      </w:r>
      <w:proofErr w:type="spellStart"/>
      <w:r w:rsidR="00DB335C">
        <w:rPr>
          <w:lang w:val="en-GB"/>
        </w:rPr>
        <w:t>en</w:t>
      </w:r>
      <w:proofErr w:type="spellEnd"/>
      <w:r w:rsidR="00DB335C">
        <w:rPr>
          <w:lang w:val="en-GB"/>
        </w:rPr>
        <w:t xml:space="preserve"> </w:t>
      </w:r>
      <w:r w:rsidR="00DB335C" w:rsidRPr="00DB335C">
        <w:rPr>
          <w:i/>
          <w:iCs/>
          <w:lang w:val="en-GB"/>
        </w:rPr>
        <w:t>Device &gt; Trunk</w:t>
      </w:r>
      <w:r w:rsidR="00786F15">
        <w:rPr>
          <w:lang w:val="en-GB"/>
        </w:rPr>
        <w:t>:</w:t>
      </w:r>
    </w:p>
    <w:p w14:paraId="2CA4F386" w14:textId="43ED63FD" w:rsidR="00DB335C" w:rsidRDefault="00DB335C" w:rsidP="0083295A">
      <w:pPr>
        <w:rPr>
          <w:lang w:val="en-GB"/>
        </w:rPr>
      </w:pPr>
      <w:r>
        <w:rPr>
          <w:noProof/>
        </w:rPr>
        <w:drawing>
          <wp:inline distT="0" distB="0" distL="0" distR="0" wp14:anchorId="0521A925" wp14:editId="0889DE33">
            <wp:extent cx="5722736" cy="376177"/>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1369" cy="389234"/>
                    </a:xfrm>
                    <a:prstGeom prst="rect">
                      <a:avLst/>
                    </a:prstGeom>
                  </pic:spPr>
                </pic:pic>
              </a:graphicData>
            </a:graphic>
          </wp:inline>
        </w:drawing>
      </w:r>
    </w:p>
    <w:p w14:paraId="35EACB5C" w14:textId="536446E6" w:rsidR="00786F15" w:rsidRDefault="00504B29" w:rsidP="0083295A">
      <w:pPr>
        <w:rPr>
          <w:lang w:val="en-GB"/>
        </w:rPr>
      </w:pPr>
      <w:r>
        <w:rPr>
          <w:noProof/>
        </w:rPr>
        <w:lastRenderedPageBreak/>
        <w:drawing>
          <wp:inline distT="0" distB="0" distL="0" distR="0" wp14:anchorId="530599CA" wp14:editId="25B5D425">
            <wp:extent cx="4989139" cy="2268697"/>
            <wp:effectExtent l="0" t="0" r="2540" b="0"/>
            <wp:docPr id="45"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12116" cy="2279145"/>
                    </a:xfrm>
                    <a:prstGeom prst="rect">
                      <a:avLst/>
                    </a:prstGeom>
                  </pic:spPr>
                </pic:pic>
              </a:graphicData>
            </a:graphic>
          </wp:inline>
        </w:drawing>
      </w:r>
      <w:r w:rsidR="004B7EA7">
        <w:rPr>
          <w:lang w:val="en-GB"/>
        </w:rPr>
        <w:br/>
      </w:r>
    </w:p>
    <w:p w14:paraId="163C394A" w14:textId="3C8E0E6F" w:rsidR="00DB335C" w:rsidRDefault="00DB335C" w:rsidP="0083295A">
      <w:pPr>
        <w:rPr>
          <w:lang w:val="en-GB"/>
        </w:rPr>
      </w:pPr>
      <w:proofErr w:type="spellStart"/>
      <w:r>
        <w:rPr>
          <w:lang w:val="en-GB"/>
        </w:rPr>
        <w:t>En</w:t>
      </w:r>
      <w:proofErr w:type="spellEnd"/>
      <w:r>
        <w:rPr>
          <w:lang w:val="en-GB"/>
        </w:rPr>
        <w:t xml:space="preserve"> el </w:t>
      </w:r>
      <w:proofErr w:type="spellStart"/>
      <w:r>
        <w:rPr>
          <w:lang w:val="en-GB"/>
        </w:rPr>
        <w:t>apartado</w:t>
      </w:r>
      <w:proofErr w:type="spellEnd"/>
      <w:r>
        <w:rPr>
          <w:lang w:val="en-GB"/>
        </w:rPr>
        <w:t xml:space="preserve"> </w:t>
      </w:r>
      <w:r w:rsidRPr="00DB335C">
        <w:rPr>
          <w:i/>
          <w:iCs/>
          <w:lang w:val="en-GB"/>
        </w:rPr>
        <w:t>System &gt; Security &gt; SIP Trunk Security Profile</w:t>
      </w:r>
      <w:r>
        <w:rPr>
          <w:lang w:val="en-GB"/>
        </w:rPr>
        <w:t>:</w:t>
      </w:r>
    </w:p>
    <w:p w14:paraId="189F7803" w14:textId="3509C8AC" w:rsidR="00504B29" w:rsidRDefault="00504B29" w:rsidP="0083295A">
      <w:pPr>
        <w:rPr>
          <w:lang w:val="en-GB"/>
        </w:rPr>
      </w:pPr>
      <w:r>
        <w:rPr>
          <w:noProof/>
        </w:rPr>
        <w:drawing>
          <wp:inline distT="0" distB="0" distL="0" distR="0" wp14:anchorId="28209817" wp14:editId="07CFEECC">
            <wp:extent cx="5400040" cy="1472565"/>
            <wp:effectExtent l="0" t="0" r="0" b="0"/>
            <wp:docPr id="46" name="Imagen 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472565"/>
                    </a:xfrm>
                    <a:prstGeom prst="rect">
                      <a:avLst/>
                    </a:prstGeom>
                  </pic:spPr>
                </pic:pic>
              </a:graphicData>
            </a:graphic>
          </wp:inline>
        </w:drawing>
      </w:r>
      <w:r w:rsidR="004B7EA7">
        <w:rPr>
          <w:lang w:val="en-GB"/>
        </w:rPr>
        <w:br/>
      </w:r>
    </w:p>
    <w:p w14:paraId="08F2443E" w14:textId="1A4FC2CC" w:rsidR="00786F15" w:rsidRDefault="00504B29" w:rsidP="0083295A">
      <w:pPr>
        <w:rPr>
          <w:lang w:val="en-GB"/>
        </w:rPr>
      </w:pPr>
      <w:proofErr w:type="spellStart"/>
      <w:r>
        <w:rPr>
          <w:lang w:val="en-GB"/>
        </w:rPr>
        <w:t>También</w:t>
      </w:r>
      <w:proofErr w:type="spellEnd"/>
      <w:r>
        <w:rPr>
          <w:lang w:val="en-GB"/>
        </w:rPr>
        <w:t xml:space="preserve"> se ha </w:t>
      </w:r>
      <w:proofErr w:type="spellStart"/>
      <w:r>
        <w:rPr>
          <w:lang w:val="en-GB"/>
        </w:rPr>
        <w:t>creado</w:t>
      </w:r>
      <w:proofErr w:type="spellEnd"/>
      <w:r>
        <w:rPr>
          <w:lang w:val="en-GB"/>
        </w:rPr>
        <w:t xml:space="preserve"> un</w:t>
      </w:r>
      <w:r w:rsidR="00786F15">
        <w:rPr>
          <w:lang w:val="en-GB"/>
        </w:rPr>
        <w:t xml:space="preserve"> </w:t>
      </w:r>
      <w:proofErr w:type="spellStart"/>
      <w:r w:rsidR="00786F15">
        <w:rPr>
          <w:lang w:val="en-GB"/>
        </w:rPr>
        <w:t>perfil</w:t>
      </w:r>
      <w:proofErr w:type="spellEnd"/>
      <w:r w:rsidR="00786F15">
        <w:rPr>
          <w:lang w:val="en-GB"/>
        </w:rPr>
        <w:t xml:space="preserve"> de </w:t>
      </w:r>
      <w:proofErr w:type="spellStart"/>
      <w:r w:rsidR="00786F15">
        <w:rPr>
          <w:lang w:val="en-GB"/>
        </w:rPr>
        <w:t>grabación</w:t>
      </w:r>
      <w:proofErr w:type="spellEnd"/>
      <w:r>
        <w:rPr>
          <w:lang w:val="en-GB"/>
        </w:rPr>
        <w:t xml:space="preserve">, </w:t>
      </w:r>
      <w:proofErr w:type="spellStart"/>
      <w:r>
        <w:rPr>
          <w:lang w:val="en-GB"/>
        </w:rPr>
        <w:t>necesario</w:t>
      </w:r>
      <w:proofErr w:type="spellEnd"/>
      <w:r>
        <w:rPr>
          <w:lang w:val="en-GB"/>
        </w:rPr>
        <w:t xml:space="preserve"> para </w:t>
      </w:r>
      <w:proofErr w:type="spellStart"/>
      <w:r>
        <w:rPr>
          <w:lang w:val="en-GB"/>
        </w:rPr>
        <w:t>asociarlo</w:t>
      </w:r>
      <w:proofErr w:type="spellEnd"/>
      <w:r>
        <w:rPr>
          <w:lang w:val="en-GB"/>
        </w:rPr>
        <w:t xml:space="preserve"> a las </w:t>
      </w:r>
      <w:proofErr w:type="spellStart"/>
      <w:r>
        <w:rPr>
          <w:lang w:val="en-GB"/>
        </w:rPr>
        <w:t>líneas</w:t>
      </w:r>
      <w:proofErr w:type="spellEnd"/>
      <w:r>
        <w:rPr>
          <w:lang w:val="en-GB"/>
        </w:rPr>
        <w:t xml:space="preserve"> que se </w:t>
      </w:r>
      <w:proofErr w:type="spellStart"/>
      <w:r>
        <w:rPr>
          <w:lang w:val="en-GB"/>
        </w:rPr>
        <w:t>desean</w:t>
      </w:r>
      <w:proofErr w:type="spellEnd"/>
      <w:r>
        <w:rPr>
          <w:lang w:val="en-GB"/>
        </w:rPr>
        <w:t xml:space="preserve"> </w:t>
      </w:r>
      <w:proofErr w:type="spellStart"/>
      <w:r>
        <w:rPr>
          <w:lang w:val="en-GB"/>
        </w:rPr>
        <w:t>grabar</w:t>
      </w:r>
      <w:proofErr w:type="spellEnd"/>
      <w:r w:rsidR="00DB335C">
        <w:rPr>
          <w:lang w:val="en-GB"/>
        </w:rPr>
        <w:t xml:space="preserve">, que se </w:t>
      </w:r>
      <w:proofErr w:type="spellStart"/>
      <w:r w:rsidR="00DB335C">
        <w:rPr>
          <w:lang w:val="en-GB"/>
        </w:rPr>
        <w:t>habilita</w:t>
      </w:r>
      <w:proofErr w:type="spellEnd"/>
      <w:r w:rsidR="00DB335C">
        <w:rPr>
          <w:lang w:val="en-GB"/>
        </w:rPr>
        <w:t xml:space="preserve"> a </w:t>
      </w:r>
      <w:proofErr w:type="spellStart"/>
      <w:r w:rsidR="00DB335C">
        <w:rPr>
          <w:lang w:val="en-GB"/>
        </w:rPr>
        <w:t>nivel</w:t>
      </w:r>
      <w:proofErr w:type="spellEnd"/>
      <w:r w:rsidR="00DB335C">
        <w:rPr>
          <w:lang w:val="en-GB"/>
        </w:rPr>
        <w:t xml:space="preserve"> de </w:t>
      </w:r>
      <w:proofErr w:type="spellStart"/>
      <w:r w:rsidR="00DB335C">
        <w:rPr>
          <w:lang w:val="en-GB"/>
        </w:rPr>
        <w:t>línea</w:t>
      </w:r>
      <w:proofErr w:type="spellEnd"/>
      <w:r w:rsidR="00DB335C">
        <w:rPr>
          <w:lang w:val="en-GB"/>
        </w:rPr>
        <w:t xml:space="preserve">. </w:t>
      </w:r>
      <w:proofErr w:type="spellStart"/>
      <w:r w:rsidR="00DB335C">
        <w:rPr>
          <w:lang w:val="en-GB"/>
        </w:rPr>
        <w:t>Opción</w:t>
      </w:r>
      <w:proofErr w:type="spellEnd"/>
      <w:r w:rsidR="00DB335C">
        <w:rPr>
          <w:lang w:val="en-GB"/>
        </w:rPr>
        <w:t xml:space="preserve"> disponible dentro de la </w:t>
      </w:r>
      <w:proofErr w:type="spellStart"/>
      <w:r w:rsidR="00DB335C">
        <w:rPr>
          <w:lang w:val="en-GB"/>
        </w:rPr>
        <w:t>configuración</w:t>
      </w:r>
      <w:proofErr w:type="spellEnd"/>
      <w:r w:rsidR="00DB335C">
        <w:rPr>
          <w:lang w:val="en-GB"/>
        </w:rPr>
        <w:t xml:space="preserve"> de un </w:t>
      </w:r>
      <w:proofErr w:type="spellStart"/>
      <w:r w:rsidR="00DB335C">
        <w:rPr>
          <w:lang w:val="en-GB"/>
        </w:rPr>
        <w:t>usuario</w:t>
      </w:r>
      <w:proofErr w:type="spellEnd"/>
      <w:r w:rsidR="00DB335C">
        <w:rPr>
          <w:lang w:val="en-GB"/>
        </w:rPr>
        <w:t xml:space="preserve"> (</w:t>
      </w:r>
      <w:r w:rsidR="00DB335C" w:rsidRPr="00DB335C">
        <w:rPr>
          <w:i/>
          <w:iCs/>
          <w:lang w:val="en-GB"/>
        </w:rPr>
        <w:t>Device &gt; Phone</w:t>
      </w:r>
      <w:r w:rsidR="00DB335C">
        <w:rPr>
          <w:lang w:val="en-GB"/>
        </w:rPr>
        <w:t>):</w:t>
      </w:r>
    </w:p>
    <w:p w14:paraId="2F432B8B" w14:textId="0E3226DE" w:rsidR="00DB335C" w:rsidRDefault="00DB335C" w:rsidP="0083295A">
      <w:pPr>
        <w:rPr>
          <w:lang w:val="en-GB"/>
        </w:rPr>
      </w:pPr>
      <w:r>
        <w:rPr>
          <w:noProof/>
        </w:rPr>
        <w:drawing>
          <wp:inline distT="0" distB="0" distL="0" distR="0" wp14:anchorId="3D91195A" wp14:editId="5B25A6FC">
            <wp:extent cx="5400040" cy="1139190"/>
            <wp:effectExtent l="0" t="0" r="0" b="3810"/>
            <wp:docPr id="51" name="Imagen 5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139190"/>
                    </a:xfrm>
                    <a:prstGeom prst="rect">
                      <a:avLst/>
                    </a:prstGeom>
                  </pic:spPr>
                </pic:pic>
              </a:graphicData>
            </a:graphic>
          </wp:inline>
        </w:drawing>
      </w:r>
      <w:r w:rsidR="004B7EA7">
        <w:rPr>
          <w:lang w:val="en-GB"/>
        </w:rPr>
        <w:br/>
      </w:r>
    </w:p>
    <w:p w14:paraId="41BF9510" w14:textId="00F0C1B0" w:rsidR="00DB335C" w:rsidRDefault="00475BA2" w:rsidP="0083295A">
      <w:pPr>
        <w:rPr>
          <w:lang w:val="en-GB"/>
        </w:rPr>
      </w:pPr>
      <w:r>
        <w:rPr>
          <w:lang w:val="en-GB"/>
        </w:rPr>
        <w:t xml:space="preserve">Los </w:t>
      </w:r>
      <w:proofErr w:type="spellStart"/>
      <w:r>
        <w:rPr>
          <w:lang w:val="en-GB"/>
        </w:rPr>
        <w:t>usuarios</w:t>
      </w:r>
      <w:proofErr w:type="spellEnd"/>
      <w:r>
        <w:rPr>
          <w:lang w:val="en-GB"/>
        </w:rPr>
        <w:t xml:space="preserve"> </w:t>
      </w:r>
      <w:proofErr w:type="spellStart"/>
      <w:r>
        <w:rPr>
          <w:lang w:val="en-GB"/>
        </w:rPr>
        <w:t>tienen</w:t>
      </w:r>
      <w:proofErr w:type="spellEnd"/>
      <w:r>
        <w:rPr>
          <w:lang w:val="en-GB"/>
        </w:rPr>
        <w:t xml:space="preserve"> dos </w:t>
      </w:r>
      <w:proofErr w:type="spellStart"/>
      <w:r>
        <w:rPr>
          <w:lang w:val="en-GB"/>
        </w:rPr>
        <w:t>extension</w:t>
      </w:r>
      <w:r w:rsidR="00786F15">
        <w:rPr>
          <w:lang w:val="en-GB"/>
        </w:rPr>
        <w:t>e</w:t>
      </w:r>
      <w:r>
        <w:rPr>
          <w:lang w:val="en-GB"/>
        </w:rPr>
        <w:t>s</w:t>
      </w:r>
      <w:proofErr w:type="spellEnd"/>
      <w:r w:rsidR="00786F15">
        <w:rPr>
          <w:lang w:val="en-GB"/>
        </w:rPr>
        <w:t>:</w:t>
      </w:r>
      <w:r>
        <w:rPr>
          <w:lang w:val="en-GB"/>
        </w:rPr>
        <w:t xml:space="preserve"> la </w:t>
      </w:r>
      <w:proofErr w:type="spellStart"/>
      <w:r>
        <w:rPr>
          <w:lang w:val="en-GB"/>
        </w:rPr>
        <w:t>interna</w:t>
      </w:r>
      <w:proofErr w:type="spellEnd"/>
      <w:r>
        <w:rPr>
          <w:lang w:val="en-GB"/>
        </w:rPr>
        <w:t xml:space="preserve"> de Jabber</w:t>
      </w:r>
      <w:r w:rsidR="00DB335C">
        <w:rPr>
          <w:lang w:val="en-GB"/>
        </w:rPr>
        <w:t xml:space="preserve"> (1XXX)</w:t>
      </w:r>
      <w:r>
        <w:rPr>
          <w:lang w:val="en-GB"/>
        </w:rPr>
        <w:t xml:space="preserve">, y la de </w:t>
      </w:r>
      <w:proofErr w:type="spellStart"/>
      <w:r>
        <w:rPr>
          <w:lang w:val="en-GB"/>
        </w:rPr>
        <w:t>agente</w:t>
      </w:r>
      <w:proofErr w:type="spellEnd"/>
      <w:r w:rsidR="00DB335C">
        <w:rPr>
          <w:lang w:val="en-GB"/>
        </w:rPr>
        <w:t>(3XXX)</w:t>
      </w:r>
      <w:r>
        <w:rPr>
          <w:lang w:val="en-GB"/>
        </w:rPr>
        <w:t xml:space="preserve">, que </w:t>
      </w:r>
      <w:proofErr w:type="spellStart"/>
      <w:r>
        <w:rPr>
          <w:lang w:val="en-GB"/>
        </w:rPr>
        <w:t>va</w:t>
      </w:r>
      <w:proofErr w:type="spellEnd"/>
      <w:r>
        <w:rPr>
          <w:lang w:val="en-GB"/>
        </w:rPr>
        <w:t xml:space="preserve"> contra el Contact </w:t>
      </w:r>
      <w:proofErr w:type="spellStart"/>
      <w:r>
        <w:rPr>
          <w:lang w:val="en-GB"/>
        </w:rPr>
        <w:t>Center</w:t>
      </w:r>
      <w:proofErr w:type="spellEnd"/>
      <w:r>
        <w:rPr>
          <w:lang w:val="en-GB"/>
        </w:rPr>
        <w:t xml:space="preserve">. </w:t>
      </w:r>
      <w:proofErr w:type="spellStart"/>
      <w:r>
        <w:rPr>
          <w:lang w:val="en-GB"/>
        </w:rPr>
        <w:t>En</w:t>
      </w:r>
      <w:proofErr w:type="spellEnd"/>
      <w:r>
        <w:rPr>
          <w:lang w:val="en-GB"/>
        </w:rPr>
        <w:t xml:space="preserve"> </w:t>
      </w:r>
      <w:proofErr w:type="spellStart"/>
      <w:r>
        <w:rPr>
          <w:lang w:val="en-GB"/>
        </w:rPr>
        <w:t>este</w:t>
      </w:r>
      <w:proofErr w:type="spellEnd"/>
      <w:r>
        <w:rPr>
          <w:lang w:val="en-GB"/>
        </w:rPr>
        <w:t xml:space="preserve"> </w:t>
      </w:r>
      <w:proofErr w:type="spellStart"/>
      <w:r>
        <w:rPr>
          <w:lang w:val="en-GB"/>
        </w:rPr>
        <w:t>caso</w:t>
      </w:r>
      <w:proofErr w:type="spellEnd"/>
      <w:r>
        <w:rPr>
          <w:lang w:val="en-GB"/>
        </w:rPr>
        <w:t xml:space="preserve"> se ha </w:t>
      </w:r>
      <w:proofErr w:type="spellStart"/>
      <w:r>
        <w:rPr>
          <w:lang w:val="en-GB"/>
        </w:rPr>
        <w:t>habilitado</w:t>
      </w:r>
      <w:proofErr w:type="spellEnd"/>
      <w:r>
        <w:rPr>
          <w:lang w:val="en-GB"/>
        </w:rPr>
        <w:t xml:space="preserve"> la </w:t>
      </w:r>
      <w:proofErr w:type="spellStart"/>
      <w:r>
        <w:rPr>
          <w:lang w:val="en-GB"/>
        </w:rPr>
        <w:t>grabación</w:t>
      </w:r>
      <w:proofErr w:type="spellEnd"/>
      <w:r>
        <w:rPr>
          <w:lang w:val="en-GB"/>
        </w:rPr>
        <w:t xml:space="preserve"> para la </w:t>
      </w:r>
      <w:proofErr w:type="spellStart"/>
      <w:r>
        <w:rPr>
          <w:lang w:val="en-GB"/>
        </w:rPr>
        <w:t>extensi</w:t>
      </w:r>
      <w:r w:rsidR="00DB335C">
        <w:rPr>
          <w:lang w:val="en-GB"/>
        </w:rPr>
        <w:t>ón</w:t>
      </w:r>
      <w:proofErr w:type="spellEnd"/>
      <w:r>
        <w:rPr>
          <w:lang w:val="en-GB"/>
        </w:rPr>
        <w:t xml:space="preserve"> de </w:t>
      </w:r>
      <w:proofErr w:type="spellStart"/>
      <w:r>
        <w:rPr>
          <w:lang w:val="en-GB"/>
        </w:rPr>
        <w:t>agente</w:t>
      </w:r>
      <w:proofErr w:type="spellEnd"/>
      <w:r w:rsidR="00DB335C">
        <w:rPr>
          <w:lang w:val="en-GB"/>
        </w:rPr>
        <w:t xml:space="preserve">. </w:t>
      </w:r>
      <w:r>
        <w:rPr>
          <w:lang w:val="en-GB"/>
        </w:rPr>
        <w:t xml:space="preserve">Para </w:t>
      </w:r>
      <w:proofErr w:type="spellStart"/>
      <w:r w:rsidR="00786F15">
        <w:rPr>
          <w:lang w:val="en-GB"/>
        </w:rPr>
        <w:t>ello</w:t>
      </w:r>
      <w:proofErr w:type="spellEnd"/>
      <w:r>
        <w:rPr>
          <w:lang w:val="en-GB"/>
        </w:rPr>
        <w:t xml:space="preserve">, se ha </w:t>
      </w:r>
      <w:proofErr w:type="spellStart"/>
      <w:r>
        <w:rPr>
          <w:lang w:val="en-GB"/>
        </w:rPr>
        <w:t>definido</w:t>
      </w:r>
      <w:proofErr w:type="spellEnd"/>
      <w:r>
        <w:rPr>
          <w:lang w:val="en-GB"/>
        </w:rPr>
        <w:t xml:space="preserve"> un </w:t>
      </w:r>
      <w:proofErr w:type="spellStart"/>
      <w:r>
        <w:rPr>
          <w:lang w:val="en-GB"/>
        </w:rPr>
        <w:t>parámetro</w:t>
      </w:r>
      <w:proofErr w:type="spellEnd"/>
      <w:r>
        <w:rPr>
          <w:lang w:val="en-GB"/>
        </w:rPr>
        <w:t xml:space="preserve"> </w:t>
      </w:r>
      <w:r w:rsidR="00504B29">
        <w:rPr>
          <w:lang w:val="en-GB"/>
        </w:rPr>
        <w:t xml:space="preserve">(Built in Bridge) </w:t>
      </w:r>
      <w:r>
        <w:rPr>
          <w:lang w:val="en-GB"/>
        </w:rPr>
        <w:t xml:space="preserve">dentro de la </w:t>
      </w:r>
      <w:proofErr w:type="spellStart"/>
      <w:r>
        <w:rPr>
          <w:lang w:val="en-GB"/>
        </w:rPr>
        <w:t>configuración</w:t>
      </w:r>
      <w:proofErr w:type="spellEnd"/>
      <w:r>
        <w:rPr>
          <w:lang w:val="en-GB"/>
        </w:rPr>
        <w:t xml:space="preserve"> del </w:t>
      </w:r>
      <w:proofErr w:type="spellStart"/>
      <w:r>
        <w:rPr>
          <w:lang w:val="en-GB"/>
        </w:rPr>
        <w:t>usuario</w:t>
      </w:r>
      <w:proofErr w:type="spellEnd"/>
      <w:r>
        <w:rPr>
          <w:lang w:val="en-GB"/>
        </w:rPr>
        <w:t>:</w:t>
      </w:r>
    </w:p>
    <w:p w14:paraId="4254EACC" w14:textId="4329B28A" w:rsidR="00475BA2" w:rsidRDefault="00504B29" w:rsidP="0083295A">
      <w:pPr>
        <w:rPr>
          <w:lang w:val="en-GB"/>
        </w:rPr>
      </w:pPr>
      <w:r>
        <w:rPr>
          <w:noProof/>
        </w:rPr>
        <w:drawing>
          <wp:inline distT="0" distB="0" distL="0" distR="0" wp14:anchorId="3A7C2E4A" wp14:editId="3C452A13">
            <wp:extent cx="3789831" cy="508000"/>
            <wp:effectExtent l="0" t="0" r="1270" b="6350"/>
            <wp:docPr id="47" name="Imagen 47"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27131" cy="553213"/>
                    </a:xfrm>
                    <a:prstGeom prst="rect">
                      <a:avLst/>
                    </a:prstGeom>
                  </pic:spPr>
                </pic:pic>
              </a:graphicData>
            </a:graphic>
          </wp:inline>
        </w:drawing>
      </w:r>
      <w:r w:rsidR="00475BA2">
        <w:rPr>
          <w:lang w:val="en-GB"/>
        </w:rPr>
        <w:t>:</w:t>
      </w:r>
      <w:r w:rsidR="00DB335C">
        <w:rPr>
          <w:lang w:val="en-GB"/>
        </w:rPr>
        <w:br/>
      </w:r>
    </w:p>
    <w:p w14:paraId="49381E93" w14:textId="0D0AD7FB" w:rsidR="00475BA2" w:rsidRDefault="00DB335C" w:rsidP="0083295A">
      <w:pPr>
        <w:rPr>
          <w:lang w:val="en-GB"/>
        </w:rPr>
      </w:pPr>
      <w:proofErr w:type="spellStart"/>
      <w:r>
        <w:rPr>
          <w:lang w:val="en-GB"/>
        </w:rPr>
        <w:lastRenderedPageBreak/>
        <w:t>Todas</w:t>
      </w:r>
      <w:proofErr w:type="spellEnd"/>
      <w:r>
        <w:rPr>
          <w:lang w:val="en-GB"/>
        </w:rPr>
        <w:t xml:space="preserve"> </w:t>
      </w:r>
      <w:proofErr w:type="spellStart"/>
      <w:r>
        <w:rPr>
          <w:lang w:val="en-GB"/>
        </w:rPr>
        <w:t>e</w:t>
      </w:r>
      <w:r w:rsidR="00475BA2">
        <w:rPr>
          <w:lang w:val="en-GB"/>
        </w:rPr>
        <w:t>stas</w:t>
      </w:r>
      <w:proofErr w:type="spellEnd"/>
      <w:r w:rsidR="00475BA2">
        <w:rPr>
          <w:lang w:val="en-GB"/>
        </w:rPr>
        <w:t xml:space="preserve"> </w:t>
      </w:r>
      <w:proofErr w:type="spellStart"/>
      <w:r w:rsidR="00475BA2">
        <w:rPr>
          <w:lang w:val="en-GB"/>
        </w:rPr>
        <w:t>configuraciones</w:t>
      </w:r>
      <w:proofErr w:type="spellEnd"/>
      <w:r w:rsidR="00475BA2">
        <w:rPr>
          <w:lang w:val="en-GB"/>
        </w:rPr>
        <w:t xml:space="preserve"> </w:t>
      </w:r>
      <w:proofErr w:type="spellStart"/>
      <w:r w:rsidR="00475BA2">
        <w:rPr>
          <w:lang w:val="en-GB"/>
        </w:rPr>
        <w:t>habilitan</w:t>
      </w:r>
      <w:proofErr w:type="spellEnd"/>
      <w:r w:rsidR="00475BA2">
        <w:rPr>
          <w:lang w:val="en-GB"/>
        </w:rPr>
        <w:t xml:space="preserve"> </w:t>
      </w:r>
      <w:proofErr w:type="spellStart"/>
      <w:r w:rsidR="00475BA2">
        <w:rPr>
          <w:lang w:val="en-GB"/>
        </w:rPr>
        <w:t>directamente</w:t>
      </w:r>
      <w:proofErr w:type="spellEnd"/>
      <w:r w:rsidR="00475BA2">
        <w:rPr>
          <w:lang w:val="en-GB"/>
        </w:rPr>
        <w:t xml:space="preserve"> las </w:t>
      </w:r>
      <w:proofErr w:type="spellStart"/>
      <w:r w:rsidR="00475BA2">
        <w:rPr>
          <w:lang w:val="en-GB"/>
        </w:rPr>
        <w:t>grabaciones</w:t>
      </w:r>
      <w:proofErr w:type="spellEnd"/>
      <w:r w:rsidR="00475BA2">
        <w:rPr>
          <w:lang w:val="en-GB"/>
        </w:rPr>
        <w:t xml:space="preserve"> </w:t>
      </w:r>
      <w:proofErr w:type="spellStart"/>
      <w:r w:rsidR="00475BA2">
        <w:rPr>
          <w:lang w:val="en-GB"/>
        </w:rPr>
        <w:t>en</w:t>
      </w:r>
      <w:proofErr w:type="spellEnd"/>
      <w:r w:rsidR="00475BA2">
        <w:rPr>
          <w:lang w:val="en-GB"/>
        </w:rPr>
        <w:t xml:space="preserve"> </w:t>
      </w:r>
      <w:proofErr w:type="spellStart"/>
      <w:r w:rsidR="00475BA2">
        <w:rPr>
          <w:lang w:val="en-GB"/>
        </w:rPr>
        <w:t>MiaRec</w:t>
      </w:r>
      <w:proofErr w:type="spellEnd"/>
      <w:r w:rsidR="00475BA2">
        <w:rPr>
          <w:lang w:val="en-GB"/>
        </w:rPr>
        <w:t xml:space="preserve">, </w:t>
      </w:r>
      <w:proofErr w:type="spellStart"/>
      <w:r w:rsidR="00475BA2">
        <w:rPr>
          <w:lang w:val="en-GB"/>
        </w:rPr>
        <w:t>en</w:t>
      </w:r>
      <w:proofErr w:type="spellEnd"/>
      <w:r w:rsidR="00475BA2">
        <w:rPr>
          <w:lang w:val="en-GB"/>
        </w:rPr>
        <w:t xml:space="preserve"> </w:t>
      </w:r>
      <w:proofErr w:type="spellStart"/>
      <w:r w:rsidR="00475BA2">
        <w:rPr>
          <w:lang w:val="en-GB"/>
        </w:rPr>
        <w:t>donde</w:t>
      </w:r>
      <w:proofErr w:type="spellEnd"/>
      <w:r w:rsidR="00475BA2">
        <w:rPr>
          <w:lang w:val="en-GB"/>
        </w:rPr>
        <w:t xml:space="preserve"> </w:t>
      </w:r>
      <w:proofErr w:type="spellStart"/>
      <w:r w:rsidR="00475BA2">
        <w:rPr>
          <w:lang w:val="en-GB"/>
        </w:rPr>
        <w:t>están</w:t>
      </w:r>
      <w:proofErr w:type="spellEnd"/>
      <w:r w:rsidR="00475BA2">
        <w:rPr>
          <w:lang w:val="en-GB"/>
        </w:rPr>
        <w:t xml:space="preserve"> </w:t>
      </w:r>
      <w:proofErr w:type="spellStart"/>
      <w:r w:rsidR="00475BA2">
        <w:rPr>
          <w:lang w:val="en-GB"/>
        </w:rPr>
        <w:t>ya</w:t>
      </w:r>
      <w:proofErr w:type="spellEnd"/>
      <w:r w:rsidR="00475BA2">
        <w:rPr>
          <w:lang w:val="en-GB"/>
        </w:rPr>
        <w:t xml:space="preserve"> </w:t>
      </w:r>
      <w:proofErr w:type="spellStart"/>
      <w:r w:rsidR="00475BA2">
        <w:rPr>
          <w:lang w:val="en-GB"/>
        </w:rPr>
        <w:t>creados</w:t>
      </w:r>
      <w:proofErr w:type="spellEnd"/>
      <w:r w:rsidR="00475BA2">
        <w:rPr>
          <w:lang w:val="en-GB"/>
        </w:rPr>
        <w:t xml:space="preserve"> los </w:t>
      </w:r>
      <w:proofErr w:type="spellStart"/>
      <w:r w:rsidR="00475BA2">
        <w:rPr>
          <w:lang w:val="en-GB"/>
        </w:rPr>
        <w:t>usuarios</w:t>
      </w:r>
      <w:proofErr w:type="spellEnd"/>
      <w:r>
        <w:rPr>
          <w:lang w:val="en-GB"/>
        </w:rPr>
        <w:t xml:space="preserve">, de modo que se </w:t>
      </w:r>
      <w:proofErr w:type="spellStart"/>
      <w:r>
        <w:rPr>
          <w:lang w:val="en-GB"/>
        </w:rPr>
        <w:t>puedan</w:t>
      </w:r>
      <w:proofErr w:type="spellEnd"/>
      <w:r>
        <w:rPr>
          <w:lang w:val="en-GB"/>
        </w:rPr>
        <w:t xml:space="preserve"> </w:t>
      </w:r>
      <w:proofErr w:type="spellStart"/>
      <w:r>
        <w:rPr>
          <w:lang w:val="en-GB"/>
        </w:rPr>
        <w:t>asociar</w:t>
      </w:r>
      <w:proofErr w:type="spellEnd"/>
      <w:r>
        <w:rPr>
          <w:lang w:val="en-GB"/>
        </w:rPr>
        <w:t xml:space="preserve"> </w:t>
      </w:r>
      <w:proofErr w:type="spellStart"/>
      <w:r w:rsidR="00475BA2">
        <w:rPr>
          <w:lang w:val="en-GB"/>
        </w:rPr>
        <w:t>dichas</w:t>
      </w:r>
      <w:proofErr w:type="spellEnd"/>
      <w:r w:rsidR="00475BA2">
        <w:rPr>
          <w:lang w:val="en-GB"/>
        </w:rPr>
        <w:t xml:space="preserve"> </w:t>
      </w:r>
      <w:proofErr w:type="spellStart"/>
      <w:r w:rsidR="00475BA2">
        <w:rPr>
          <w:lang w:val="en-GB"/>
        </w:rPr>
        <w:t>extensiones</w:t>
      </w:r>
      <w:proofErr w:type="spellEnd"/>
      <w:r w:rsidR="00475BA2">
        <w:rPr>
          <w:lang w:val="en-GB"/>
        </w:rPr>
        <w:t xml:space="preserve"> a los </w:t>
      </w:r>
      <w:proofErr w:type="spellStart"/>
      <w:r w:rsidR="00475BA2">
        <w:rPr>
          <w:lang w:val="en-GB"/>
        </w:rPr>
        <w:t>nombres</w:t>
      </w:r>
      <w:proofErr w:type="spellEnd"/>
      <w:r w:rsidR="00475BA2">
        <w:rPr>
          <w:lang w:val="en-GB"/>
        </w:rPr>
        <w:t xml:space="preserve"> de los </w:t>
      </w:r>
      <w:proofErr w:type="spellStart"/>
      <w:r w:rsidR="00475BA2">
        <w:rPr>
          <w:lang w:val="en-GB"/>
        </w:rPr>
        <w:t>agentes</w:t>
      </w:r>
      <w:proofErr w:type="spellEnd"/>
      <w:r w:rsidR="00475BA2">
        <w:rPr>
          <w:lang w:val="en-GB"/>
        </w:rPr>
        <w:t>.</w:t>
      </w:r>
    </w:p>
    <w:p w14:paraId="6F18BEC7" w14:textId="77777777" w:rsidR="00DB335C" w:rsidRPr="0083295A" w:rsidRDefault="00DB335C" w:rsidP="0083295A">
      <w:pPr>
        <w:rPr>
          <w:lang w:val="en-GB"/>
        </w:rPr>
      </w:pPr>
    </w:p>
    <w:p w14:paraId="77497BD5" w14:textId="3ECAE612" w:rsidR="00B15E4A" w:rsidRDefault="00B15E4A" w:rsidP="00B15E4A">
      <w:pPr>
        <w:pStyle w:val="AxiansTIT2"/>
        <w:rPr>
          <w:noProof/>
        </w:rPr>
      </w:pPr>
      <w:bookmarkStart w:id="34" w:name="_Toc95129266"/>
      <w:r>
        <w:rPr>
          <w:noProof/>
        </w:rPr>
        <w:t>SBC Audiocodes</w:t>
      </w:r>
      <w:bookmarkEnd w:id="34"/>
    </w:p>
    <w:p w14:paraId="23F81EF9" w14:textId="37C7C70D" w:rsidR="00D61BFB" w:rsidRDefault="00B15E4A" w:rsidP="00B15E4A">
      <w:r>
        <w:t>Un SBC (</w:t>
      </w:r>
      <w:proofErr w:type="spellStart"/>
      <w:r>
        <w:t>Session</w:t>
      </w:r>
      <w:proofErr w:type="spellEnd"/>
      <w:r>
        <w:t xml:space="preserve"> </w:t>
      </w:r>
      <w:proofErr w:type="spellStart"/>
      <w:r>
        <w:t>Border</w:t>
      </w:r>
      <w:proofErr w:type="spellEnd"/>
      <w:r>
        <w:t xml:space="preserve"> </w:t>
      </w:r>
      <w:proofErr w:type="spellStart"/>
      <w:r>
        <w:t>Controller</w:t>
      </w:r>
      <w:proofErr w:type="spellEnd"/>
      <w:r>
        <w:t xml:space="preserve">) es un elemento en la arquitectura de telefonía que tiene como objetivo el proteger una red de VoIP basada en el protocolo SIP. </w:t>
      </w:r>
      <w:r w:rsidRPr="00B15E4A">
        <w:t xml:space="preserve">Las primeras implementaciones de SBC se centraron en las fronteras entre dos redes de proveedores de servicios en un entorno de </w:t>
      </w:r>
      <w:proofErr w:type="spellStart"/>
      <w:r>
        <w:t>peering</w:t>
      </w:r>
      <w:proofErr w:type="spellEnd"/>
      <w:r w:rsidRPr="00B15E4A">
        <w:t>. Este rol ahora se ha expandido para incluir implementaciones significativas entre la red de acceso de un proveedor de servicios y una red troncal para brindar servicio a clientes residenciales y / o empresariales.</w:t>
      </w:r>
    </w:p>
    <w:p w14:paraId="28DCB0DC" w14:textId="5F434A60" w:rsidR="00723BF8" w:rsidRDefault="00723BF8" w:rsidP="00B15E4A">
      <w:r>
        <w:t xml:space="preserve">Para todos los SIP </w:t>
      </w:r>
      <w:proofErr w:type="spellStart"/>
      <w:r>
        <w:t>Trunks</w:t>
      </w:r>
      <w:proofErr w:type="spellEnd"/>
      <w:r>
        <w:t xml:space="preserve"> de Kyndryl a sus clientes se ha configurado tráfico UDP. La configuración de </w:t>
      </w:r>
      <w:proofErr w:type="spellStart"/>
      <w:r>
        <w:t>aernova</w:t>
      </w:r>
      <w:proofErr w:type="spellEnd"/>
      <w:r>
        <w:t xml:space="preserve"> no es definitiva aún, se está esperando que por parte del cliente se notifiquen los nuevos direccionamientos y NAT. </w:t>
      </w:r>
    </w:p>
    <w:p w14:paraId="389AB24A" w14:textId="3389320C" w:rsidR="00D61BFB" w:rsidRDefault="004B7EA7" w:rsidP="00B15E4A">
      <w:r>
        <w:rPr>
          <w:noProof/>
        </w:rPr>
        <w:drawing>
          <wp:anchor distT="0" distB="0" distL="114300" distR="114300" simplePos="0" relativeHeight="251668480" behindDoc="1" locked="0" layoutInCell="1" allowOverlap="1" wp14:anchorId="2F4D21E7" wp14:editId="2A7CAFAD">
            <wp:simplePos x="0" y="0"/>
            <wp:positionH relativeFrom="column">
              <wp:posOffset>-292100</wp:posOffset>
            </wp:positionH>
            <wp:positionV relativeFrom="paragraph">
              <wp:posOffset>219075</wp:posOffset>
            </wp:positionV>
            <wp:extent cx="6276678" cy="1002736"/>
            <wp:effectExtent l="0" t="0" r="0" b="6985"/>
            <wp:wrapTight wrapText="bothSides">
              <wp:wrapPolygon edited="0">
                <wp:start x="0" y="0"/>
                <wp:lineTo x="0" y="21340"/>
                <wp:lineTo x="21504" y="21340"/>
                <wp:lineTo x="21504"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276678" cy="1002736"/>
                    </a:xfrm>
                    <a:prstGeom prst="rect">
                      <a:avLst/>
                    </a:prstGeom>
                  </pic:spPr>
                </pic:pic>
              </a:graphicData>
            </a:graphic>
            <wp14:sizeRelH relativeFrom="margin">
              <wp14:pctWidth>0</wp14:pctWidth>
            </wp14:sizeRelH>
            <wp14:sizeRelV relativeFrom="margin">
              <wp14:pctHeight>0</wp14:pctHeight>
            </wp14:sizeRelV>
          </wp:anchor>
        </w:drawing>
      </w:r>
      <w:r w:rsidR="00D61BFB">
        <w:t>Actualmente estas son las interfaces IP configuradas:</w:t>
      </w:r>
    </w:p>
    <w:p w14:paraId="1269B2ED" w14:textId="77777777" w:rsidR="004B7EA7" w:rsidRDefault="00B15E4A" w:rsidP="00B15E4A">
      <w:r>
        <w:t xml:space="preserve">Cada </w:t>
      </w:r>
      <w:proofErr w:type="spellStart"/>
      <w:r>
        <w:t>Site</w:t>
      </w:r>
      <w:proofErr w:type="spellEnd"/>
      <w:r w:rsidR="00654376">
        <w:t xml:space="preserve"> </w:t>
      </w:r>
      <w:r>
        <w:t>dispone de su propio SBC, con enlaces dedicados a cada cliente de Kyndryl.</w:t>
      </w:r>
      <w:r>
        <w:br/>
      </w:r>
      <w:r w:rsidR="00654376">
        <w:t xml:space="preserve">Se ha reservado un puerto físico por cada cliente al que se enlaza el SBC mediante SIP </w:t>
      </w:r>
      <w:proofErr w:type="spellStart"/>
      <w:r w:rsidR="00654376">
        <w:t>Trunk</w:t>
      </w:r>
      <w:proofErr w:type="spellEnd"/>
      <w:r w:rsidR="00654376">
        <w:t xml:space="preserve">. </w:t>
      </w:r>
      <w:r>
        <w:t xml:space="preserve">La configuración de puertos del </w:t>
      </w:r>
      <w:proofErr w:type="spellStart"/>
      <w:r>
        <w:t>datacenter</w:t>
      </w:r>
      <w:proofErr w:type="spellEnd"/>
      <w:r>
        <w:t xml:space="preserve"> </w:t>
      </w:r>
      <w:r w:rsidR="00E831C0">
        <w:t xml:space="preserve">de Torrejón </w:t>
      </w:r>
      <w:r w:rsidR="00654376">
        <w:t xml:space="preserve">actualmente </w:t>
      </w:r>
      <w:r w:rsidR="00E831C0">
        <w:t>es la siguiente</w:t>
      </w:r>
      <w:r w:rsidR="004B7EA7">
        <w:t>:</w:t>
      </w:r>
    </w:p>
    <w:p w14:paraId="651C2A63" w14:textId="533AD0D1" w:rsidR="007A54FA" w:rsidRDefault="004B7EA7" w:rsidP="00B15E4A">
      <w:r>
        <w:rPr>
          <w:noProof/>
        </w:rPr>
        <w:drawing>
          <wp:inline distT="0" distB="0" distL="0" distR="0" wp14:anchorId="1193F4BD" wp14:editId="5AC8D927">
            <wp:extent cx="5972956" cy="2800350"/>
            <wp:effectExtent l="0" t="0" r="8890" b="0"/>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80328" cy="2803806"/>
                    </a:xfrm>
                    <a:prstGeom prst="rect">
                      <a:avLst/>
                    </a:prstGeom>
                  </pic:spPr>
                </pic:pic>
              </a:graphicData>
            </a:graphic>
          </wp:inline>
        </w:drawing>
      </w:r>
    </w:p>
    <w:p w14:paraId="0EFC3237" w14:textId="2E6F17AE" w:rsidR="00D11D20" w:rsidRDefault="00E831C0" w:rsidP="00B15E4A">
      <w:r>
        <w:lastRenderedPageBreak/>
        <w:t xml:space="preserve">El primer puerto es la conexión de gestión, mientras que el segundo está </w:t>
      </w:r>
      <w:r w:rsidR="00654376">
        <w:t>configurado</w:t>
      </w:r>
      <w:r>
        <w:t xml:space="preserve"> para Carrefour. </w:t>
      </w:r>
      <w:r w:rsidR="00D11D20">
        <w:t xml:space="preserve">Se han reservado </w:t>
      </w:r>
      <w:r>
        <w:t xml:space="preserve">dos puertos más, uno para Aguas de Barcelona y otro para </w:t>
      </w:r>
      <w:proofErr w:type="spellStart"/>
      <w:r>
        <w:t>A</w:t>
      </w:r>
      <w:r w:rsidR="00DF620E">
        <w:t>e</w:t>
      </w:r>
      <w:r>
        <w:t>rnova</w:t>
      </w:r>
      <w:proofErr w:type="spellEnd"/>
      <w:r>
        <w:t>.</w:t>
      </w:r>
    </w:p>
    <w:p w14:paraId="78164A89" w14:textId="2094DDA8" w:rsidR="00E831C0" w:rsidRDefault="00D11D20" w:rsidP="00B15E4A">
      <w:r>
        <w:t xml:space="preserve">Hay en total 4 VLAN con 4 SIP </w:t>
      </w:r>
      <w:proofErr w:type="spellStart"/>
      <w:r>
        <w:t>trunks</w:t>
      </w:r>
      <w:proofErr w:type="spellEnd"/>
      <w:r>
        <w:t xml:space="preserve"> a redes independientes:</w:t>
      </w:r>
    </w:p>
    <w:p w14:paraId="35CC9239" w14:textId="3E4DD5F8" w:rsidR="00D11D20" w:rsidRDefault="00D11D20" w:rsidP="00B15E4A">
      <w:r>
        <w:rPr>
          <w:noProof/>
        </w:rPr>
        <w:drawing>
          <wp:inline distT="0" distB="0" distL="0" distR="0" wp14:anchorId="62D091DF" wp14:editId="2D761644">
            <wp:extent cx="5488430" cy="867410"/>
            <wp:effectExtent l="0" t="0" r="0" b="8890"/>
            <wp:docPr id="34" name="Imagen 34"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0641" cy="888305"/>
                    </a:xfrm>
                    <a:prstGeom prst="rect">
                      <a:avLst/>
                    </a:prstGeom>
                  </pic:spPr>
                </pic:pic>
              </a:graphicData>
            </a:graphic>
          </wp:inline>
        </w:drawing>
      </w:r>
    </w:p>
    <w:p w14:paraId="691A39DB" w14:textId="5691C428" w:rsidR="004B7EA7" w:rsidRPr="004B7EA7" w:rsidRDefault="004B7EA7" w:rsidP="004B7EA7">
      <w:r>
        <w:rPr>
          <w:noProof/>
        </w:rPr>
        <w:drawing>
          <wp:anchor distT="0" distB="0" distL="114300" distR="114300" simplePos="0" relativeHeight="251667456" behindDoc="1" locked="0" layoutInCell="1" allowOverlap="1" wp14:anchorId="4E15851A" wp14:editId="5FDD202E">
            <wp:simplePos x="0" y="0"/>
            <wp:positionH relativeFrom="margin">
              <wp:align>center</wp:align>
            </wp:positionH>
            <wp:positionV relativeFrom="paragraph">
              <wp:posOffset>236855</wp:posOffset>
            </wp:positionV>
            <wp:extent cx="5645785" cy="1000760"/>
            <wp:effectExtent l="0" t="0" r="0" b="8890"/>
            <wp:wrapTight wrapText="bothSides">
              <wp:wrapPolygon edited="0">
                <wp:start x="0" y="0"/>
                <wp:lineTo x="0" y="21381"/>
                <wp:lineTo x="21500" y="21381"/>
                <wp:lineTo x="21500"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45785" cy="1000760"/>
                    </a:xfrm>
                    <a:prstGeom prst="rect">
                      <a:avLst/>
                    </a:prstGeom>
                    <a:noFill/>
                    <a:ln>
                      <a:noFill/>
                    </a:ln>
                  </pic:spPr>
                </pic:pic>
              </a:graphicData>
            </a:graphic>
          </wp:anchor>
        </w:drawing>
      </w:r>
      <w:r w:rsidR="00DF620E">
        <w:t>Vista de la topología de red pa</w:t>
      </w:r>
      <w:r w:rsidR="00697D13">
        <w:t>r</w:t>
      </w:r>
      <w:r w:rsidR="00DF620E">
        <w:t xml:space="preserve">a la configuración del SIP </w:t>
      </w:r>
      <w:proofErr w:type="spellStart"/>
      <w:r w:rsidR="00DF620E">
        <w:t>Trunk</w:t>
      </w:r>
      <w:proofErr w:type="spellEnd"/>
      <w:r w:rsidR="00DF620E">
        <w:t xml:space="preserve"> hacia Carrefour:</w:t>
      </w:r>
    </w:p>
    <w:p w14:paraId="2E41D261" w14:textId="77777777" w:rsidR="004B7EA7" w:rsidRPr="004B7EA7" w:rsidRDefault="004B7EA7" w:rsidP="004B7EA7"/>
    <w:p w14:paraId="5830A677" w14:textId="759E082B" w:rsidR="007A54FA" w:rsidRDefault="00D11D20" w:rsidP="00B15E4A">
      <w:r>
        <w:rPr>
          <w:noProof/>
        </w:rPr>
        <w:drawing>
          <wp:inline distT="0" distB="0" distL="0" distR="0" wp14:anchorId="4AAC57CD" wp14:editId="3E7C85EA">
            <wp:extent cx="5627984" cy="2222339"/>
            <wp:effectExtent l="0" t="0" r="0" b="6985"/>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32212" cy="2224008"/>
                    </a:xfrm>
                    <a:prstGeom prst="rect">
                      <a:avLst/>
                    </a:prstGeom>
                  </pic:spPr>
                </pic:pic>
              </a:graphicData>
            </a:graphic>
          </wp:inline>
        </w:drawing>
      </w:r>
    </w:p>
    <w:p w14:paraId="4EA70438" w14:textId="1AD2A928" w:rsidR="00B33795" w:rsidRDefault="007A54FA" w:rsidP="00B15E4A">
      <w:r>
        <w:t xml:space="preserve">Está planeada una </w:t>
      </w:r>
      <w:proofErr w:type="spellStart"/>
      <w:r>
        <w:t>clusterización</w:t>
      </w:r>
      <w:proofErr w:type="spellEnd"/>
      <w:r>
        <w:t xml:space="preserve"> en HA de ambos SBC, sin embargo</w:t>
      </w:r>
      <w:r w:rsidR="00654376">
        <w:t>,</w:t>
      </w:r>
      <w:r>
        <w:t xml:space="preserve"> por presiones del cliente y fechas agresivas, se decidió inicialmente realizar una configuración mínima/básica que permitiera la puesta en producción dentro de la fecha límite. Una vez cumplidas las fechas, se comenzará la configuración del </w:t>
      </w:r>
      <w:proofErr w:type="spellStart"/>
      <w:r>
        <w:t>cluster</w:t>
      </w:r>
      <w:proofErr w:type="spellEnd"/>
      <w:r>
        <w:t>.</w:t>
      </w:r>
    </w:p>
    <w:p w14:paraId="2315B242" w14:textId="0C1EE60D" w:rsidR="00B33795" w:rsidRDefault="007A54FA" w:rsidP="00B15E4A">
      <w:proofErr w:type="spellStart"/>
      <w:r>
        <w:t>Audiocodes</w:t>
      </w:r>
      <w:proofErr w:type="spellEnd"/>
      <w:r>
        <w:t xml:space="preserve"> dispone de una herramienta gratuita de </w:t>
      </w:r>
      <w:proofErr w:type="spellStart"/>
      <w:r>
        <w:t>syslog</w:t>
      </w:r>
      <w:proofErr w:type="spellEnd"/>
      <w:r>
        <w:t>, que se ha instalado en la máquina virtual de Windows 10</w:t>
      </w:r>
      <w:r w:rsidR="00654376">
        <w:t xml:space="preserve"> en el ESXi</w:t>
      </w:r>
      <w:r w:rsidR="005E1BA2">
        <w:t>01</w:t>
      </w:r>
      <w:r w:rsidR="00183C2B">
        <w:t>,</w:t>
      </w:r>
      <w:r>
        <w:t xml:space="preserve"> inicialmente creada para </w:t>
      </w:r>
      <w:r w:rsidR="00394C53">
        <w:t>pruebas con Jabber.</w:t>
      </w:r>
    </w:p>
    <w:p w14:paraId="38073D5E" w14:textId="4B166D66" w:rsidR="00723BF8" w:rsidRDefault="00394C53" w:rsidP="00B15E4A">
      <w:r>
        <w:rPr>
          <w:noProof/>
        </w:rPr>
        <w:lastRenderedPageBreak/>
        <w:drawing>
          <wp:inline distT="0" distB="0" distL="0" distR="0" wp14:anchorId="492F3D5F" wp14:editId="3268A8B9">
            <wp:extent cx="5633568" cy="2971800"/>
            <wp:effectExtent l="0" t="0" r="5715"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36302" cy="2973242"/>
                    </a:xfrm>
                    <a:prstGeom prst="rect">
                      <a:avLst/>
                    </a:prstGeom>
                  </pic:spPr>
                </pic:pic>
              </a:graphicData>
            </a:graphic>
          </wp:inline>
        </w:drawing>
      </w:r>
    </w:p>
    <w:p w14:paraId="2E5A6C58" w14:textId="52E6CBA2" w:rsidR="00B33795" w:rsidRDefault="00654376" w:rsidP="00B15E4A">
      <w:r>
        <w:t xml:space="preserve">Desde </w:t>
      </w:r>
      <w:r w:rsidR="00A91C5B">
        <w:t>este</w:t>
      </w:r>
      <w:r>
        <w:t xml:space="preserve"> </w:t>
      </w:r>
      <w:proofErr w:type="spellStart"/>
      <w:r>
        <w:t>syslog</w:t>
      </w:r>
      <w:proofErr w:type="spellEnd"/>
      <w:r>
        <w:t xml:space="preserve"> </w:t>
      </w:r>
      <w:r w:rsidR="00A91C5B">
        <w:t>se puede analizar</w:t>
      </w:r>
      <w:r>
        <w:t xml:space="preserve"> </w:t>
      </w:r>
      <w:r w:rsidR="00A91C5B">
        <w:t>el flujo SIP</w:t>
      </w:r>
      <w:r>
        <w:t xml:space="preserve"> de una forma más gráfica:</w:t>
      </w:r>
    </w:p>
    <w:p w14:paraId="1E42FCF0" w14:textId="4BC3DD5C" w:rsidR="00654376" w:rsidRDefault="00654376" w:rsidP="00B15E4A">
      <w:r>
        <w:rPr>
          <w:noProof/>
        </w:rPr>
        <w:drawing>
          <wp:inline distT="0" distB="0" distL="0" distR="0" wp14:anchorId="4170D39A" wp14:editId="3D0A9755">
            <wp:extent cx="5866303" cy="2940050"/>
            <wp:effectExtent l="0" t="0" r="1270" b="0"/>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75097" cy="2944458"/>
                    </a:xfrm>
                    <a:prstGeom prst="rect">
                      <a:avLst/>
                    </a:prstGeom>
                  </pic:spPr>
                </pic:pic>
              </a:graphicData>
            </a:graphic>
          </wp:inline>
        </w:drawing>
      </w:r>
    </w:p>
    <w:p w14:paraId="4972F302" w14:textId="77777777" w:rsidR="00723BF8" w:rsidRDefault="00723BF8" w:rsidP="00B15E4A"/>
    <w:p w14:paraId="340FE3A5" w14:textId="1F2B13AA" w:rsidR="00A91C5B" w:rsidRDefault="00723BF8" w:rsidP="00B15E4A">
      <w:r w:rsidRPr="00CF737C">
        <w:rPr>
          <w:b/>
          <w:bCs/>
        </w:rPr>
        <w:t>NOTA</w:t>
      </w:r>
      <w:r>
        <w:t>: Toda esta configuración es susceptible de ligeros cambios que no hayan sido posible documentar a corto plazo, para más información acceder vía WEB al SBC.</w:t>
      </w:r>
    </w:p>
    <w:p w14:paraId="749EE946" w14:textId="584DF682" w:rsidR="007467E6" w:rsidRDefault="007467E6" w:rsidP="00B15E4A">
      <w:r>
        <w:t xml:space="preserve">Para acceder al usuario y contraseña, en la siguiente ruta se encuentra el </w:t>
      </w:r>
      <w:proofErr w:type="spellStart"/>
      <w:r>
        <w:t>excel</w:t>
      </w:r>
      <w:proofErr w:type="spellEnd"/>
      <w:r>
        <w:t xml:space="preserve"> con los datos de la plataforma: </w:t>
      </w:r>
    </w:p>
    <w:p w14:paraId="7101CC84" w14:textId="463A7CCB" w:rsidR="00723BF8" w:rsidRPr="00314E73" w:rsidRDefault="007467E6" w:rsidP="00314E73">
      <w:pPr>
        <w:jc w:val="left"/>
        <w:rPr>
          <w:i/>
          <w:iCs/>
          <w:sz w:val="20"/>
          <w:szCs w:val="20"/>
        </w:rPr>
      </w:pPr>
      <w:r w:rsidRPr="007467E6">
        <w:rPr>
          <w:i/>
          <w:iCs/>
          <w:sz w:val="20"/>
          <w:szCs w:val="20"/>
        </w:rPr>
        <w:t>\\tes1fp1\Clientes\Viewnext\Postventa\2021\OP036324 - Telefonía Kyndryl\03 Documentación\50.- Esquemas</w:t>
      </w:r>
    </w:p>
    <w:p w14:paraId="15E72C41" w14:textId="2C024034" w:rsidR="00E034A0" w:rsidRPr="00FB178D" w:rsidRDefault="00E034A0" w:rsidP="00B15E4A">
      <w:pPr>
        <w:pStyle w:val="AxiansTIT2"/>
        <w:rPr>
          <w:noProof/>
        </w:rPr>
      </w:pPr>
      <w:bookmarkStart w:id="35" w:name="_Toc95129267"/>
      <w:r>
        <w:rPr>
          <w:noProof/>
        </w:rPr>
        <w:lastRenderedPageBreak/>
        <w:t>Gateway</w:t>
      </w:r>
      <w:bookmarkEnd w:id="35"/>
    </w:p>
    <w:p w14:paraId="2B1CAF4F" w14:textId="7E124B24" w:rsidR="00BA41DA" w:rsidRPr="00314E73" w:rsidRDefault="007B5ACF" w:rsidP="00BA41DA">
      <w:pPr>
        <w:pStyle w:val="AxiansSUBLISTAfuentepequeaNivel1"/>
        <w:numPr>
          <w:ilvl w:val="0"/>
          <w:numId w:val="0"/>
        </w:numPr>
        <w:rPr>
          <w:noProof/>
          <w:color w:val="FF0000"/>
          <w:sz w:val="22"/>
        </w:rPr>
      </w:pPr>
      <w:r w:rsidRPr="00314E73">
        <w:rPr>
          <w:noProof/>
          <w:sz w:val="22"/>
        </w:rPr>
        <w:t>En la</w:t>
      </w:r>
      <w:r w:rsidR="00E034A0" w:rsidRPr="00314E73">
        <w:rPr>
          <w:noProof/>
          <w:sz w:val="22"/>
        </w:rPr>
        <w:t xml:space="preserve"> configuracion de los ISR</w:t>
      </w:r>
      <w:r w:rsidR="007C21F2" w:rsidRPr="00314E73">
        <w:rPr>
          <w:noProof/>
          <w:sz w:val="22"/>
        </w:rPr>
        <w:t xml:space="preserve">-4300 </w:t>
      </w:r>
      <w:r w:rsidRPr="00314E73">
        <w:rPr>
          <w:noProof/>
          <w:sz w:val="22"/>
        </w:rPr>
        <w:t>se ha definido el</w:t>
      </w:r>
      <w:r w:rsidR="007C21F2" w:rsidRPr="00314E73">
        <w:rPr>
          <w:noProof/>
          <w:sz w:val="22"/>
        </w:rPr>
        <w:t xml:space="preserve"> PRI-E1 de Torrejon conectado en</w:t>
      </w:r>
      <w:r w:rsidRPr="00314E73">
        <w:rPr>
          <w:noProof/>
          <w:sz w:val="22"/>
        </w:rPr>
        <w:t xml:space="preserve"> la</w:t>
      </w:r>
      <w:r w:rsidR="007C21F2" w:rsidRPr="00314E73">
        <w:rPr>
          <w:noProof/>
          <w:sz w:val="22"/>
        </w:rPr>
        <w:t xml:space="preserve"> interfaz 0/1/1:15 y e</w:t>
      </w:r>
      <w:r w:rsidRPr="00314E73">
        <w:rPr>
          <w:noProof/>
          <w:sz w:val="22"/>
        </w:rPr>
        <w:t>l</w:t>
      </w:r>
      <w:r w:rsidR="007C21F2" w:rsidRPr="00314E73">
        <w:rPr>
          <w:noProof/>
          <w:sz w:val="22"/>
        </w:rPr>
        <w:t xml:space="preserve"> PRI-E1 de Yécora conectado en </w:t>
      </w:r>
      <w:r w:rsidRPr="00314E73">
        <w:rPr>
          <w:noProof/>
          <w:sz w:val="22"/>
        </w:rPr>
        <w:t>la interfaz</w:t>
      </w:r>
      <w:r w:rsidR="007C21F2" w:rsidRPr="00314E73">
        <w:rPr>
          <w:noProof/>
          <w:sz w:val="22"/>
        </w:rPr>
        <w:t xml:space="preserve"> </w:t>
      </w:r>
      <w:r w:rsidR="007C21F2" w:rsidRPr="00314E73">
        <w:rPr>
          <w:noProof/>
          <w:color w:val="FF0000"/>
          <w:sz w:val="22"/>
        </w:rPr>
        <w:t>XXXXXXX.</w:t>
      </w:r>
    </w:p>
    <w:p w14:paraId="7CC77CBB" w14:textId="0C090986" w:rsidR="007C21F2" w:rsidRPr="00314E73" w:rsidRDefault="007C21F2" w:rsidP="00BA41DA">
      <w:pPr>
        <w:pStyle w:val="AxiansSUBLISTAfuentepequeaNivel1"/>
        <w:numPr>
          <w:ilvl w:val="0"/>
          <w:numId w:val="0"/>
        </w:numPr>
        <w:rPr>
          <w:noProof/>
          <w:color w:val="FF0000"/>
          <w:sz w:val="22"/>
        </w:rPr>
      </w:pPr>
    </w:p>
    <w:p w14:paraId="265A7D79" w14:textId="468C2EE2" w:rsidR="007C21F2" w:rsidRPr="00314E73" w:rsidRDefault="007C21F2" w:rsidP="007C21F2">
      <w:pPr>
        <w:pStyle w:val="AxiansSUBLISTAfuentepequeaNivel1"/>
        <w:numPr>
          <w:ilvl w:val="0"/>
          <w:numId w:val="0"/>
        </w:numPr>
        <w:rPr>
          <w:noProof/>
          <w:sz w:val="22"/>
        </w:rPr>
      </w:pPr>
      <w:r w:rsidRPr="00314E73">
        <w:rPr>
          <w:noProof/>
          <w:sz w:val="22"/>
        </w:rPr>
        <w:t>Para ver el estado de los PRI-E1 usaremos los siguientes comandos:</w:t>
      </w:r>
    </w:p>
    <w:p w14:paraId="0BE7089F" w14:textId="1ED9ABC7" w:rsidR="007C21F2" w:rsidRPr="00314E73" w:rsidRDefault="007C21F2" w:rsidP="007B5ACF">
      <w:pPr>
        <w:pStyle w:val="AxiansSUBLISTAfuentepequeaNivel1"/>
        <w:numPr>
          <w:ilvl w:val="0"/>
          <w:numId w:val="34"/>
        </w:numPr>
        <w:rPr>
          <w:noProof/>
          <w:sz w:val="22"/>
        </w:rPr>
      </w:pPr>
      <w:r w:rsidRPr="00314E73">
        <w:rPr>
          <w:noProof/>
          <w:sz w:val="22"/>
        </w:rPr>
        <w:t>“Show controller e1” nos indica si los puertos esta UP o DOWN</w:t>
      </w:r>
    </w:p>
    <w:p w14:paraId="7FEA9F50" w14:textId="12655C84" w:rsidR="007C21F2" w:rsidRPr="00314E73" w:rsidRDefault="007C21F2" w:rsidP="007B5ACF">
      <w:pPr>
        <w:pStyle w:val="AxiansSUBLISTAfuentepequeaNivel1"/>
        <w:numPr>
          <w:ilvl w:val="0"/>
          <w:numId w:val="34"/>
        </w:numPr>
        <w:rPr>
          <w:noProof/>
          <w:sz w:val="22"/>
        </w:rPr>
      </w:pPr>
      <w:r w:rsidRPr="00314E73">
        <w:rPr>
          <w:noProof/>
          <w:sz w:val="22"/>
        </w:rPr>
        <w:t>“Show isdn status” nos indica si los PRI-E1 estan Activos o Desactivados.</w:t>
      </w:r>
    </w:p>
    <w:p w14:paraId="37C40D6E" w14:textId="58C2ABD6" w:rsidR="007C21F2" w:rsidRPr="00314E73" w:rsidRDefault="007B5ACF" w:rsidP="007B5ACF">
      <w:pPr>
        <w:pStyle w:val="AxiansSUBLISTAfuentepequeaNivel1"/>
        <w:numPr>
          <w:ilvl w:val="0"/>
          <w:numId w:val="34"/>
        </w:numPr>
        <w:rPr>
          <w:noProof/>
          <w:sz w:val="18"/>
          <w:szCs w:val="24"/>
        </w:rPr>
      </w:pPr>
      <w:r w:rsidRPr="00314E73">
        <w:rPr>
          <w:noProof/>
          <w:sz w:val="22"/>
        </w:rPr>
        <w:t>“S</w:t>
      </w:r>
      <w:r w:rsidR="007C21F2" w:rsidRPr="00314E73">
        <w:rPr>
          <w:noProof/>
          <w:sz w:val="22"/>
        </w:rPr>
        <w:t>how running-config</w:t>
      </w:r>
      <w:r w:rsidRPr="00314E73">
        <w:rPr>
          <w:noProof/>
          <w:sz w:val="22"/>
        </w:rPr>
        <w:t>” para ver la configuración de ISR usaremos el comando</w:t>
      </w:r>
    </w:p>
    <w:p w14:paraId="11277E85" w14:textId="6D0FEB0C" w:rsidR="00A36B5B" w:rsidRPr="00314E73" w:rsidRDefault="00A36B5B" w:rsidP="00A36B5B">
      <w:pPr>
        <w:rPr>
          <w:noProof/>
          <w:sz w:val="18"/>
          <w:szCs w:val="18"/>
        </w:rPr>
      </w:pPr>
    </w:p>
    <w:p w14:paraId="16B91862" w14:textId="77777777" w:rsidR="00723BF8" w:rsidRPr="00FB178D" w:rsidRDefault="00723BF8" w:rsidP="00A36B5B">
      <w:pPr>
        <w:rPr>
          <w:noProof/>
          <w:sz w:val="16"/>
          <w:szCs w:val="16"/>
        </w:rPr>
      </w:pPr>
    </w:p>
    <w:p w14:paraId="332D76EE" w14:textId="4EF588E9" w:rsidR="00A36B5B" w:rsidRPr="00FB178D" w:rsidRDefault="00A36B5B" w:rsidP="00A36B5B">
      <w:pPr>
        <w:pStyle w:val="AxiansTIT2"/>
        <w:rPr>
          <w:noProof/>
        </w:rPr>
      </w:pPr>
      <w:bookmarkStart w:id="36" w:name="_Toc95129268"/>
      <w:r>
        <w:rPr>
          <w:noProof/>
        </w:rPr>
        <w:t>DNS</w:t>
      </w:r>
      <w:bookmarkEnd w:id="36"/>
    </w:p>
    <w:p w14:paraId="2057CA41" w14:textId="77777777" w:rsidR="00A36B5B" w:rsidRPr="00314E73" w:rsidRDefault="00A36B5B" w:rsidP="00A36B5B">
      <w:pPr>
        <w:rPr>
          <w:rFonts w:cs="Times New Roman"/>
          <w:noProof/>
          <w:szCs w:val="32"/>
        </w:rPr>
      </w:pPr>
      <w:r w:rsidRPr="00314E73">
        <w:rPr>
          <w:rFonts w:cs="Times New Roman"/>
          <w:noProof/>
          <w:szCs w:val="32"/>
        </w:rPr>
        <w:t>El DNS se está imponiendo como un elemento esencial en la solución UC de Cisco.</w:t>
      </w:r>
    </w:p>
    <w:p w14:paraId="62F6EF8F" w14:textId="77777777" w:rsidR="00A36B5B" w:rsidRPr="00314E73" w:rsidRDefault="00A36B5B" w:rsidP="00A36B5B">
      <w:pPr>
        <w:rPr>
          <w:rFonts w:cs="Times New Roman"/>
          <w:noProof/>
          <w:szCs w:val="32"/>
        </w:rPr>
      </w:pPr>
      <w:r w:rsidRPr="00314E73">
        <w:rPr>
          <w:rFonts w:cs="Times New Roman"/>
          <w:noProof/>
          <w:szCs w:val="32"/>
        </w:rPr>
        <w:t>En el caso de Jabber y a partir de la última versión el proceso de login automático del cliente se hace a través de llamadas a los DNS a registros tipo A y SRV (con pesos y prioridades).</w:t>
      </w:r>
    </w:p>
    <w:p w14:paraId="365E8D18" w14:textId="358203AC" w:rsidR="00314E73" w:rsidRDefault="00A36B5B" w:rsidP="00A36B5B">
      <w:pPr>
        <w:rPr>
          <w:rFonts w:cs="Times New Roman"/>
          <w:noProof/>
          <w:szCs w:val="32"/>
        </w:rPr>
      </w:pPr>
      <w:r w:rsidRPr="00314E73">
        <w:rPr>
          <w:rFonts w:cs="Times New Roman"/>
          <w:noProof/>
          <w:szCs w:val="32"/>
        </w:rPr>
        <w:t>Las altas que se han dado en los DNS internos son las siguientes:</w:t>
      </w:r>
    </w:p>
    <w:tbl>
      <w:tblPr>
        <w:tblpPr w:leftFromText="141" w:rightFromText="141" w:vertAnchor="text" w:horzAnchor="margin" w:tblpXSpec="center" w:tblpY="911"/>
        <w:tblW w:w="9788" w:type="dxa"/>
        <w:tblLayout w:type="fixed"/>
        <w:tblCellMar>
          <w:left w:w="70" w:type="dxa"/>
          <w:right w:w="70" w:type="dxa"/>
        </w:tblCellMar>
        <w:tblLook w:val="04A0" w:firstRow="1" w:lastRow="0" w:firstColumn="1" w:lastColumn="0" w:noHBand="0" w:noVBand="1"/>
      </w:tblPr>
      <w:tblGrid>
        <w:gridCol w:w="557"/>
        <w:gridCol w:w="993"/>
        <w:gridCol w:w="1134"/>
        <w:gridCol w:w="861"/>
        <w:gridCol w:w="708"/>
        <w:gridCol w:w="709"/>
        <w:gridCol w:w="1276"/>
        <w:gridCol w:w="567"/>
        <w:gridCol w:w="1276"/>
        <w:gridCol w:w="1707"/>
      </w:tblGrid>
      <w:tr w:rsidR="00314E73" w:rsidRPr="00A36B5B" w14:paraId="1F337C5D" w14:textId="77777777" w:rsidTr="00314E73">
        <w:trPr>
          <w:trHeight w:val="784"/>
        </w:trPr>
        <w:tc>
          <w:tcPr>
            <w:tcW w:w="557" w:type="dxa"/>
            <w:tcBorders>
              <w:top w:val="single" w:sz="8" w:space="0" w:color="auto"/>
              <w:left w:val="single" w:sz="8" w:space="0" w:color="auto"/>
              <w:bottom w:val="single" w:sz="8" w:space="0" w:color="auto"/>
              <w:right w:val="single" w:sz="4" w:space="0" w:color="auto"/>
            </w:tcBorders>
            <w:shd w:val="clear" w:color="000000" w:fill="BDD7EE"/>
            <w:vAlign w:val="center"/>
            <w:hideMark/>
          </w:tcPr>
          <w:p w14:paraId="583D0B58"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Type</w:t>
            </w:r>
          </w:p>
        </w:tc>
        <w:tc>
          <w:tcPr>
            <w:tcW w:w="993" w:type="dxa"/>
            <w:tcBorders>
              <w:top w:val="single" w:sz="8" w:space="0" w:color="auto"/>
              <w:left w:val="nil"/>
              <w:bottom w:val="single" w:sz="8" w:space="0" w:color="auto"/>
              <w:right w:val="single" w:sz="4" w:space="0" w:color="auto"/>
            </w:tcBorders>
            <w:shd w:val="clear" w:color="000000" w:fill="BDD7EE"/>
            <w:vAlign w:val="center"/>
            <w:hideMark/>
          </w:tcPr>
          <w:p w14:paraId="38E90CB4"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proofErr w:type="spellStart"/>
            <w:r w:rsidRPr="00A36B5B">
              <w:rPr>
                <w:rFonts w:ascii="Segoe UI" w:eastAsia="Times New Roman" w:hAnsi="Segoe UI" w:cs="Segoe UI"/>
                <w:color w:val="000000"/>
                <w:sz w:val="16"/>
                <w:szCs w:val="16"/>
              </w:rPr>
              <w:t>Description</w:t>
            </w:r>
            <w:proofErr w:type="spellEnd"/>
          </w:p>
        </w:tc>
        <w:tc>
          <w:tcPr>
            <w:tcW w:w="1134" w:type="dxa"/>
            <w:tcBorders>
              <w:top w:val="single" w:sz="8" w:space="0" w:color="auto"/>
              <w:left w:val="nil"/>
              <w:bottom w:val="single" w:sz="8" w:space="0" w:color="auto"/>
              <w:right w:val="single" w:sz="4" w:space="0" w:color="auto"/>
            </w:tcBorders>
            <w:shd w:val="clear" w:color="000000" w:fill="BDD7EE"/>
            <w:vAlign w:val="center"/>
            <w:hideMark/>
          </w:tcPr>
          <w:p w14:paraId="5F993825"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RFC</w:t>
            </w:r>
          </w:p>
        </w:tc>
        <w:tc>
          <w:tcPr>
            <w:tcW w:w="861" w:type="dxa"/>
            <w:tcBorders>
              <w:top w:val="single" w:sz="8" w:space="0" w:color="auto"/>
              <w:left w:val="nil"/>
              <w:bottom w:val="single" w:sz="8" w:space="0" w:color="auto"/>
              <w:right w:val="single" w:sz="4" w:space="0" w:color="auto"/>
            </w:tcBorders>
            <w:shd w:val="clear" w:color="000000" w:fill="BDD7EE"/>
            <w:vAlign w:val="center"/>
            <w:hideMark/>
          </w:tcPr>
          <w:p w14:paraId="140BCCB8"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Service</w:t>
            </w:r>
          </w:p>
        </w:tc>
        <w:tc>
          <w:tcPr>
            <w:tcW w:w="708" w:type="dxa"/>
            <w:tcBorders>
              <w:top w:val="single" w:sz="8" w:space="0" w:color="auto"/>
              <w:left w:val="nil"/>
              <w:bottom w:val="single" w:sz="8" w:space="0" w:color="auto"/>
              <w:right w:val="single" w:sz="4" w:space="0" w:color="auto"/>
            </w:tcBorders>
            <w:shd w:val="clear" w:color="000000" w:fill="BDD7EE"/>
            <w:vAlign w:val="center"/>
            <w:hideMark/>
          </w:tcPr>
          <w:p w14:paraId="23B96A30"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proofErr w:type="spellStart"/>
            <w:r w:rsidRPr="00A36B5B">
              <w:rPr>
                <w:rFonts w:ascii="Segoe UI" w:eastAsia="Times New Roman" w:hAnsi="Segoe UI" w:cs="Segoe UI"/>
                <w:color w:val="000000"/>
                <w:sz w:val="16"/>
                <w:szCs w:val="16"/>
              </w:rPr>
              <w:t>Priority</w:t>
            </w:r>
            <w:proofErr w:type="spellEnd"/>
          </w:p>
        </w:tc>
        <w:tc>
          <w:tcPr>
            <w:tcW w:w="709" w:type="dxa"/>
            <w:tcBorders>
              <w:top w:val="single" w:sz="8" w:space="0" w:color="auto"/>
              <w:left w:val="nil"/>
              <w:bottom w:val="single" w:sz="8" w:space="0" w:color="auto"/>
              <w:right w:val="single" w:sz="4" w:space="0" w:color="auto"/>
            </w:tcBorders>
            <w:shd w:val="clear" w:color="000000" w:fill="BDD7EE"/>
            <w:vAlign w:val="center"/>
            <w:hideMark/>
          </w:tcPr>
          <w:p w14:paraId="1B2B87E2"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proofErr w:type="spellStart"/>
            <w:r w:rsidRPr="00A36B5B">
              <w:rPr>
                <w:rFonts w:ascii="Segoe UI" w:eastAsia="Times New Roman" w:hAnsi="Segoe UI" w:cs="Segoe UI"/>
                <w:color w:val="000000"/>
                <w:sz w:val="16"/>
                <w:szCs w:val="16"/>
              </w:rPr>
              <w:t>Weight</w:t>
            </w:r>
            <w:proofErr w:type="spellEnd"/>
          </w:p>
        </w:tc>
        <w:tc>
          <w:tcPr>
            <w:tcW w:w="1276" w:type="dxa"/>
            <w:tcBorders>
              <w:top w:val="single" w:sz="8" w:space="0" w:color="auto"/>
              <w:left w:val="nil"/>
              <w:bottom w:val="single" w:sz="8" w:space="0" w:color="auto"/>
              <w:right w:val="single" w:sz="4" w:space="0" w:color="auto"/>
            </w:tcBorders>
            <w:shd w:val="clear" w:color="000000" w:fill="BDD7EE"/>
            <w:vAlign w:val="center"/>
            <w:hideMark/>
          </w:tcPr>
          <w:p w14:paraId="7008B7C6"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Target</w:t>
            </w:r>
          </w:p>
        </w:tc>
        <w:tc>
          <w:tcPr>
            <w:tcW w:w="567" w:type="dxa"/>
            <w:tcBorders>
              <w:top w:val="single" w:sz="8" w:space="0" w:color="auto"/>
              <w:left w:val="nil"/>
              <w:bottom w:val="single" w:sz="8" w:space="0" w:color="auto"/>
              <w:right w:val="single" w:sz="4" w:space="0" w:color="auto"/>
            </w:tcBorders>
            <w:shd w:val="clear" w:color="000000" w:fill="BDD7EE"/>
            <w:vAlign w:val="center"/>
            <w:hideMark/>
          </w:tcPr>
          <w:p w14:paraId="197F1C7F"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Port</w:t>
            </w:r>
          </w:p>
        </w:tc>
        <w:tc>
          <w:tcPr>
            <w:tcW w:w="1276" w:type="dxa"/>
            <w:tcBorders>
              <w:top w:val="single" w:sz="8" w:space="0" w:color="auto"/>
              <w:left w:val="nil"/>
              <w:bottom w:val="single" w:sz="8" w:space="0" w:color="auto"/>
              <w:right w:val="single" w:sz="4" w:space="0" w:color="auto"/>
            </w:tcBorders>
            <w:shd w:val="clear" w:color="000000" w:fill="BDD7EE"/>
            <w:vAlign w:val="center"/>
            <w:hideMark/>
          </w:tcPr>
          <w:p w14:paraId="3C74E777"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xml:space="preserve">IP </w:t>
            </w:r>
            <w:proofErr w:type="spellStart"/>
            <w:r w:rsidRPr="00A36B5B">
              <w:rPr>
                <w:rFonts w:ascii="Segoe UI" w:eastAsia="Times New Roman" w:hAnsi="Segoe UI" w:cs="Segoe UI"/>
                <w:color w:val="000000"/>
                <w:sz w:val="16"/>
                <w:szCs w:val="16"/>
              </w:rPr>
              <w:t>Address</w:t>
            </w:r>
            <w:proofErr w:type="spellEnd"/>
          </w:p>
        </w:tc>
        <w:tc>
          <w:tcPr>
            <w:tcW w:w="1707" w:type="dxa"/>
            <w:tcBorders>
              <w:top w:val="single" w:sz="8" w:space="0" w:color="auto"/>
              <w:left w:val="nil"/>
              <w:bottom w:val="single" w:sz="8" w:space="0" w:color="auto"/>
              <w:right w:val="single" w:sz="8" w:space="0" w:color="auto"/>
            </w:tcBorders>
            <w:shd w:val="clear" w:color="000000" w:fill="BDD7EE"/>
            <w:vAlign w:val="center"/>
            <w:hideMark/>
          </w:tcPr>
          <w:p w14:paraId="6BE083F7"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proofErr w:type="spellStart"/>
            <w:r w:rsidRPr="00A36B5B">
              <w:rPr>
                <w:rFonts w:ascii="Segoe UI" w:eastAsia="Times New Roman" w:hAnsi="Segoe UI" w:cs="Segoe UI"/>
                <w:color w:val="000000"/>
                <w:sz w:val="16"/>
                <w:szCs w:val="16"/>
              </w:rPr>
              <w:t>Comment</w:t>
            </w:r>
            <w:proofErr w:type="spellEnd"/>
          </w:p>
        </w:tc>
      </w:tr>
      <w:tr w:rsidR="00314E73" w:rsidRPr="00A36B5B" w14:paraId="7058DB44" w14:textId="77777777" w:rsidTr="00314E73">
        <w:trPr>
          <w:trHeight w:val="784"/>
        </w:trPr>
        <w:tc>
          <w:tcPr>
            <w:tcW w:w="557" w:type="dxa"/>
            <w:tcBorders>
              <w:top w:val="nil"/>
              <w:left w:val="single" w:sz="4" w:space="0" w:color="auto"/>
              <w:bottom w:val="single" w:sz="4" w:space="0" w:color="auto"/>
              <w:right w:val="single" w:sz="4" w:space="0" w:color="auto"/>
            </w:tcBorders>
            <w:shd w:val="clear" w:color="auto" w:fill="auto"/>
            <w:vAlign w:val="center"/>
            <w:hideMark/>
          </w:tcPr>
          <w:p w14:paraId="1536C957"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SRV</w:t>
            </w:r>
          </w:p>
        </w:tc>
        <w:tc>
          <w:tcPr>
            <w:tcW w:w="993" w:type="dxa"/>
            <w:tcBorders>
              <w:top w:val="nil"/>
              <w:left w:val="nil"/>
              <w:bottom w:val="single" w:sz="4" w:space="0" w:color="auto"/>
              <w:right w:val="single" w:sz="4" w:space="0" w:color="auto"/>
            </w:tcBorders>
            <w:shd w:val="clear" w:color="auto" w:fill="auto"/>
            <w:vAlign w:val="center"/>
            <w:hideMark/>
          </w:tcPr>
          <w:p w14:paraId="71D6C201"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xml:space="preserve">Service </w:t>
            </w:r>
            <w:proofErr w:type="spellStart"/>
            <w:r w:rsidRPr="00A36B5B">
              <w:rPr>
                <w:rFonts w:ascii="Segoe UI" w:eastAsia="Times New Roman" w:hAnsi="Segoe UI" w:cs="Segoe UI"/>
                <w:color w:val="000000"/>
                <w:sz w:val="16"/>
                <w:szCs w:val="16"/>
              </w:rPr>
              <w:t>locator</w:t>
            </w:r>
            <w:proofErr w:type="spellEnd"/>
          </w:p>
        </w:tc>
        <w:tc>
          <w:tcPr>
            <w:tcW w:w="1134" w:type="dxa"/>
            <w:tcBorders>
              <w:top w:val="nil"/>
              <w:left w:val="nil"/>
              <w:bottom w:val="single" w:sz="4" w:space="0" w:color="auto"/>
              <w:right w:val="single" w:sz="4" w:space="0" w:color="auto"/>
            </w:tcBorders>
            <w:shd w:val="clear" w:color="auto" w:fill="auto"/>
            <w:vAlign w:val="center"/>
            <w:hideMark/>
          </w:tcPr>
          <w:p w14:paraId="56DD916E"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https://www.ietf.org/rfc/rfc2782.txt</w:t>
            </w:r>
          </w:p>
        </w:tc>
        <w:tc>
          <w:tcPr>
            <w:tcW w:w="861" w:type="dxa"/>
            <w:tcBorders>
              <w:top w:val="nil"/>
              <w:left w:val="nil"/>
              <w:bottom w:val="single" w:sz="4" w:space="0" w:color="auto"/>
              <w:right w:val="single" w:sz="4" w:space="0" w:color="auto"/>
            </w:tcBorders>
            <w:shd w:val="clear" w:color="auto" w:fill="auto"/>
            <w:vAlign w:val="center"/>
            <w:hideMark/>
          </w:tcPr>
          <w:p w14:paraId="0D21068D" w14:textId="77777777" w:rsidR="00314E73" w:rsidRPr="00EE506A" w:rsidRDefault="00314E73" w:rsidP="00314E73">
            <w:pPr>
              <w:spacing w:after="0" w:line="240" w:lineRule="auto"/>
              <w:jc w:val="center"/>
              <w:rPr>
                <w:rFonts w:ascii="Segoe UI" w:eastAsia="Times New Roman" w:hAnsi="Segoe UI" w:cs="Segoe UI"/>
                <w:color w:val="000000"/>
                <w:sz w:val="16"/>
                <w:szCs w:val="16"/>
                <w:lang w:val="en-US"/>
              </w:rPr>
            </w:pPr>
            <w:r w:rsidRPr="00EE506A">
              <w:rPr>
                <w:rFonts w:ascii="Segoe UI" w:eastAsia="Times New Roman" w:hAnsi="Segoe UI" w:cs="Segoe UI"/>
                <w:color w:val="000000"/>
                <w:sz w:val="16"/>
                <w:szCs w:val="16"/>
                <w:lang w:val="en-US"/>
              </w:rPr>
              <w:t>_collab-edge._tls.ibm.es</w:t>
            </w:r>
          </w:p>
        </w:tc>
        <w:tc>
          <w:tcPr>
            <w:tcW w:w="708" w:type="dxa"/>
            <w:tcBorders>
              <w:top w:val="nil"/>
              <w:left w:val="nil"/>
              <w:bottom w:val="single" w:sz="4" w:space="0" w:color="auto"/>
              <w:right w:val="single" w:sz="4" w:space="0" w:color="auto"/>
            </w:tcBorders>
            <w:shd w:val="clear" w:color="auto" w:fill="auto"/>
            <w:vAlign w:val="center"/>
            <w:hideMark/>
          </w:tcPr>
          <w:p w14:paraId="4704FDAE"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10</w:t>
            </w:r>
          </w:p>
        </w:tc>
        <w:tc>
          <w:tcPr>
            <w:tcW w:w="709" w:type="dxa"/>
            <w:tcBorders>
              <w:top w:val="nil"/>
              <w:left w:val="nil"/>
              <w:bottom w:val="single" w:sz="4" w:space="0" w:color="auto"/>
              <w:right w:val="single" w:sz="4" w:space="0" w:color="auto"/>
            </w:tcBorders>
            <w:shd w:val="clear" w:color="auto" w:fill="auto"/>
            <w:vAlign w:val="center"/>
            <w:hideMark/>
          </w:tcPr>
          <w:p w14:paraId="2584C75E"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10</w:t>
            </w:r>
          </w:p>
        </w:tc>
        <w:tc>
          <w:tcPr>
            <w:tcW w:w="1276" w:type="dxa"/>
            <w:tcBorders>
              <w:top w:val="nil"/>
              <w:left w:val="nil"/>
              <w:bottom w:val="single" w:sz="4" w:space="0" w:color="auto"/>
              <w:right w:val="single" w:sz="4" w:space="0" w:color="auto"/>
            </w:tcBorders>
            <w:shd w:val="clear" w:color="auto" w:fill="auto"/>
            <w:vAlign w:val="center"/>
            <w:hideMark/>
          </w:tcPr>
          <w:p w14:paraId="71E11BBD"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vewe01.ibm.es</w:t>
            </w:r>
          </w:p>
        </w:tc>
        <w:tc>
          <w:tcPr>
            <w:tcW w:w="567" w:type="dxa"/>
            <w:tcBorders>
              <w:top w:val="nil"/>
              <w:left w:val="nil"/>
              <w:bottom w:val="single" w:sz="4" w:space="0" w:color="auto"/>
              <w:right w:val="single" w:sz="4" w:space="0" w:color="auto"/>
            </w:tcBorders>
            <w:shd w:val="clear" w:color="auto" w:fill="auto"/>
            <w:vAlign w:val="center"/>
            <w:hideMark/>
          </w:tcPr>
          <w:p w14:paraId="63F22382"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8443</w:t>
            </w:r>
          </w:p>
        </w:tc>
        <w:tc>
          <w:tcPr>
            <w:tcW w:w="1276" w:type="dxa"/>
            <w:tcBorders>
              <w:top w:val="nil"/>
              <w:left w:val="nil"/>
              <w:bottom w:val="single" w:sz="4" w:space="0" w:color="auto"/>
              <w:right w:val="single" w:sz="4" w:space="0" w:color="auto"/>
            </w:tcBorders>
            <w:shd w:val="clear" w:color="auto" w:fill="auto"/>
            <w:vAlign w:val="center"/>
            <w:hideMark/>
          </w:tcPr>
          <w:p w14:paraId="5B492A2F"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129.35.103.133</w:t>
            </w:r>
          </w:p>
        </w:tc>
        <w:tc>
          <w:tcPr>
            <w:tcW w:w="1707" w:type="dxa"/>
            <w:tcBorders>
              <w:top w:val="nil"/>
              <w:left w:val="nil"/>
              <w:bottom w:val="single" w:sz="4" w:space="0" w:color="auto"/>
              <w:right w:val="single" w:sz="4" w:space="0" w:color="auto"/>
            </w:tcBorders>
            <w:shd w:val="clear" w:color="auto" w:fill="auto"/>
            <w:vAlign w:val="center"/>
            <w:hideMark/>
          </w:tcPr>
          <w:p w14:paraId="20E445DC"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proofErr w:type="spellStart"/>
            <w:r w:rsidRPr="00A36B5B">
              <w:rPr>
                <w:rFonts w:ascii="Segoe UI" w:eastAsia="Times New Roman" w:hAnsi="Segoe UI" w:cs="Segoe UI"/>
                <w:color w:val="000000"/>
                <w:sz w:val="16"/>
                <w:szCs w:val="16"/>
              </w:rPr>
              <w:t>Expressway</w:t>
            </w:r>
            <w:proofErr w:type="spellEnd"/>
            <w:r w:rsidRPr="00A36B5B">
              <w:rPr>
                <w:rFonts w:ascii="Segoe UI" w:eastAsia="Times New Roman" w:hAnsi="Segoe UI" w:cs="Segoe UI"/>
                <w:color w:val="000000"/>
                <w:sz w:val="16"/>
                <w:szCs w:val="16"/>
              </w:rPr>
              <w:t>-Edge en Torrejón</w:t>
            </w:r>
          </w:p>
        </w:tc>
      </w:tr>
      <w:tr w:rsidR="00314E73" w:rsidRPr="00A36B5B" w14:paraId="25BCB7C3" w14:textId="77777777" w:rsidTr="00314E73">
        <w:trPr>
          <w:trHeight w:val="784"/>
        </w:trPr>
        <w:tc>
          <w:tcPr>
            <w:tcW w:w="557" w:type="dxa"/>
            <w:tcBorders>
              <w:top w:val="nil"/>
              <w:left w:val="single" w:sz="4" w:space="0" w:color="auto"/>
              <w:bottom w:val="single" w:sz="4" w:space="0" w:color="auto"/>
              <w:right w:val="single" w:sz="4" w:space="0" w:color="auto"/>
            </w:tcBorders>
            <w:shd w:val="clear" w:color="000000" w:fill="FFBDEE"/>
            <w:vAlign w:val="center"/>
            <w:hideMark/>
          </w:tcPr>
          <w:p w14:paraId="1BE0B172"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SRV</w:t>
            </w:r>
          </w:p>
        </w:tc>
        <w:tc>
          <w:tcPr>
            <w:tcW w:w="993" w:type="dxa"/>
            <w:tcBorders>
              <w:top w:val="nil"/>
              <w:left w:val="nil"/>
              <w:bottom w:val="single" w:sz="4" w:space="0" w:color="auto"/>
              <w:right w:val="single" w:sz="4" w:space="0" w:color="auto"/>
            </w:tcBorders>
            <w:shd w:val="clear" w:color="000000" w:fill="FFBDEE"/>
            <w:vAlign w:val="center"/>
            <w:hideMark/>
          </w:tcPr>
          <w:p w14:paraId="16043211"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xml:space="preserve">Service </w:t>
            </w:r>
            <w:proofErr w:type="spellStart"/>
            <w:r w:rsidRPr="00A36B5B">
              <w:rPr>
                <w:rFonts w:ascii="Segoe UI" w:eastAsia="Times New Roman" w:hAnsi="Segoe UI" w:cs="Segoe UI"/>
                <w:color w:val="000000"/>
                <w:sz w:val="16"/>
                <w:szCs w:val="16"/>
              </w:rPr>
              <w:t>locator</w:t>
            </w:r>
            <w:proofErr w:type="spellEnd"/>
          </w:p>
        </w:tc>
        <w:tc>
          <w:tcPr>
            <w:tcW w:w="1134" w:type="dxa"/>
            <w:tcBorders>
              <w:top w:val="nil"/>
              <w:left w:val="nil"/>
              <w:bottom w:val="single" w:sz="4" w:space="0" w:color="auto"/>
              <w:right w:val="single" w:sz="4" w:space="0" w:color="auto"/>
            </w:tcBorders>
            <w:shd w:val="clear" w:color="000000" w:fill="FFBDEE"/>
            <w:vAlign w:val="center"/>
            <w:hideMark/>
          </w:tcPr>
          <w:p w14:paraId="3A016CE0"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https://www.ietf.org/rfc/rfc2782.txt</w:t>
            </w:r>
          </w:p>
        </w:tc>
        <w:tc>
          <w:tcPr>
            <w:tcW w:w="861" w:type="dxa"/>
            <w:tcBorders>
              <w:top w:val="nil"/>
              <w:left w:val="nil"/>
              <w:bottom w:val="single" w:sz="4" w:space="0" w:color="auto"/>
              <w:right w:val="single" w:sz="4" w:space="0" w:color="auto"/>
            </w:tcBorders>
            <w:shd w:val="clear" w:color="000000" w:fill="FFBDEE"/>
            <w:vAlign w:val="center"/>
            <w:hideMark/>
          </w:tcPr>
          <w:p w14:paraId="63BA97C7" w14:textId="77777777" w:rsidR="00314E73" w:rsidRPr="00EE506A" w:rsidRDefault="00314E73" w:rsidP="00314E73">
            <w:pPr>
              <w:spacing w:after="0" w:line="240" w:lineRule="auto"/>
              <w:jc w:val="center"/>
              <w:rPr>
                <w:rFonts w:ascii="Segoe UI" w:eastAsia="Times New Roman" w:hAnsi="Segoe UI" w:cs="Segoe UI"/>
                <w:color w:val="000000"/>
                <w:sz w:val="16"/>
                <w:szCs w:val="16"/>
                <w:lang w:val="en-US"/>
              </w:rPr>
            </w:pPr>
            <w:r w:rsidRPr="00EE506A">
              <w:rPr>
                <w:rFonts w:ascii="Segoe UI" w:eastAsia="Times New Roman" w:hAnsi="Segoe UI" w:cs="Segoe UI"/>
                <w:color w:val="000000"/>
                <w:sz w:val="16"/>
                <w:szCs w:val="16"/>
                <w:lang w:val="en-US"/>
              </w:rPr>
              <w:t>_collab-edge._tls.ibm.es</w:t>
            </w:r>
          </w:p>
        </w:tc>
        <w:tc>
          <w:tcPr>
            <w:tcW w:w="708" w:type="dxa"/>
            <w:tcBorders>
              <w:top w:val="nil"/>
              <w:left w:val="nil"/>
              <w:bottom w:val="single" w:sz="4" w:space="0" w:color="auto"/>
              <w:right w:val="single" w:sz="4" w:space="0" w:color="auto"/>
            </w:tcBorders>
            <w:shd w:val="clear" w:color="000000" w:fill="FFBDEE"/>
            <w:vAlign w:val="center"/>
            <w:hideMark/>
          </w:tcPr>
          <w:p w14:paraId="085D954C"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10</w:t>
            </w:r>
          </w:p>
        </w:tc>
        <w:tc>
          <w:tcPr>
            <w:tcW w:w="709" w:type="dxa"/>
            <w:tcBorders>
              <w:top w:val="nil"/>
              <w:left w:val="nil"/>
              <w:bottom w:val="single" w:sz="4" w:space="0" w:color="auto"/>
              <w:right w:val="single" w:sz="4" w:space="0" w:color="auto"/>
            </w:tcBorders>
            <w:shd w:val="clear" w:color="000000" w:fill="FFBDEE"/>
            <w:vAlign w:val="center"/>
            <w:hideMark/>
          </w:tcPr>
          <w:p w14:paraId="09353C96"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10</w:t>
            </w:r>
          </w:p>
        </w:tc>
        <w:tc>
          <w:tcPr>
            <w:tcW w:w="1276" w:type="dxa"/>
            <w:tcBorders>
              <w:top w:val="nil"/>
              <w:left w:val="nil"/>
              <w:bottom w:val="single" w:sz="4" w:space="0" w:color="auto"/>
              <w:right w:val="single" w:sz="4" w:space="0" w:color="auto"/>
            </w:tcBorders>
            <w:shd w:val="clear" w:color="000000" w:fill="FFBDEE"/>
            <w:vAlign w:val="center"/>
            <w:hideMark/>
          </w:tcPr>
          <w:p w14:paraId="5A61EDE7"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vewe02.ibm.es</w:t>
            </w:r>
          </w:p>
        </w:tc>
        <w:tc>
          <w:tcPr>
            <w:tcW w:w="567" w:type="dxa"/>
            <w:tcBorders>
              <w:top w:val="nil"/>
              <w:left w:val="nil"/>
              <w:bottom w:val="single" w:sz="4" w:space="0" w:color="auto"/>
              <w:right w:val="single" w:sz="4" w:space="0" w:color="auto"/>
            </w:tcBorders>
            <w:shd w:val="clear" w:color="000000" w:fill="FFBDEE"/>
            <w:vAlign w:val="center"/>
            <w:hideMark/>
          </w:tcPr>
          <w:p w14:paraId="79F0A595"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8443</w:t>
            </w:r>
          </w:p>
        </w:tc>
        <w:tc>
          <w:tcPr>
            <w:tcW w:w="1276" w:type="dxa"/>
            <w:tcBorders>
              <w:top w:val="nil"/>
              <w:left w:val="nil"/>
              <w:bottom w:val="single" w:sz="4" w:space="0" w:color="auto"/>
              <w:right w:val="single" w:sz="4" w:space="0" w:color="auto"/>
            </w:tcBorders>
            <w:shd w:val="clear" w:color="000000" w:fill="FFBDEE"/>
            <w:vAlign w:val="center"/>
            <w:hideMark/>
          </w:tcPr>
          <w:p w14:paraId="200D5033"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129.35.103.134</w:t>
            </w:r>
          </w:p>
        </w:tc>
        <w:tc>
          <w:tcPr>
            <w:tcW w:w="1707" w:type="dxa"/>
            <w:tcBorders>
              <w:top w:val="nil"/>
              <w:left w:val="nil"/>
              <w:bottom w:val="single" w:sz="4" w:space="0" w:color="auto"/>
              <w:right w:val="single" w:sz="4" w:space="0" w:color="auto"/>
            </w:tcBorders>
            <w:shd w:val="clear" w:color="000000" w:fill="FFBDEE"/>
            <w:vAlign w:val="center"/>
            <w:hideMark/>
          </w:tcPr>
          <w:p w14:paraId="39CA6CCD"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proofErr w:type="spellStart"/>
            <w:r w:rsidRPr="00A36B5B">
              <w:rPr>
                <w:rFonts w:ascii="Segoe UI" w:eastAsia="Times New Roman" w:hAnsi="Segoe UI" w:cs="Segoe UI"/>
                <w:color w:val="000000"/>
                <w:sz w:val="16"/>
                <w:szCs w:val="16"/>
              </w:rPr>
              <w:t>Expressway</w:t>
            </w:r>
            <w:proofErr w:type="spellEnd"/>
            <w:r w:rsidRPr="00A36B5B">
              <w:rPr>
                <w:rFonts w:ascii="Segoe UI" w:eastAsia="Times New Roman" w:hAnsi="Segoe UI" w:cs="Segoe UI"/>
                <w:color w:val="000000"/>
                <w:sz w:val="16"/>
                <w:szCs w:val="16"/>
              </w:rPr>
              <w:t>-Edge en Yécora</w:t>
            </w:r>
          </w:p>
        </w:tc>
      </w:tr>
      <w:tr w:rsidR="00314E73" w:rsidRPr="00A36B5B" w14:paraId="46C188EE" w14:textId="77777777" w:rsidTr="00314E73">
        <w:trPr>
          <w:trHeight w:val="784"/>
        </w:trPr>
        <w:tc>
          <w:tcPr>
            <w:tcW w:w="557" w:type="dxa"/>
            <w:tcBorders>
              <w:top w:val="nil"/>
              <w:left w:val="single" w:sz="4" w:space="0" w:color="auto"/>
              <w:bottom w:val="single" w:sz="4" w:space="0" w:color="auto"/>
              <w:right w:val="single" w:sz="4" w:space="0" w:color="auto"/>
            </w:tcBorders>
            <w:shd w:val="clear" w:color="auto" w:fill="auto"/>
            <w:vAlign w:val="center"/>
            <w:hideMark/>
          </w:tcPr>
          <w:p w14:paraId="53E26BA9"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A</w:t>
            </w:r>
          </w:p>
        </w:tc>
        <w:tc>
          <w:tcPr>
            <w:tcW w:w="993" w:type="dxa"/>
            <w:tcBorders>
              <w:top w:val="nil"/>
              <w:left w:val="nil"/>
              <w:bottom w:val="single" w:sz="4" w:space="0" w:color="auto"/>
              <w:right w:val="single" w:sz="4" w:space="0" w:color="auto"/>
            </w:tcBorders>
            <w:shd w:val="clear" w:color="auto" w:fill="auto"/>
            <w:vAlign w:val="center"/>
            <w:hideMark/>
          </w:tcPr>
          <w:p w14:paraId="30491899"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proofErr w:type="spellStart"/>
            <w:r w:rsidRPr="00A36B5B">
              <w:rPr>
                <w:rFonts w:ascii="Segoe UI" w:eastAsia="Times New Roman" w:hAnsi="Segoe UI" w:cs="Segoe UI"/>
                <w:color w:val="000000"/>
                <w:sz w:val="16"/>
                <w:szCs w:val="16"/>
              </w:rPr>
              <w:t>Address</w:t>
            </w:r>
            <w:proofErr w:type="spellEnd"/>
            <w:r w:rsidRPr="00A36B5B">
              <w:rPr>
                <w:rFonts w:ascii="Segoe UI" w:eastAsia="Times New Roman" w:hAnsi="Segoe UI" w:cs="Segoe UI"/>
                <w:color w:val="000000"/>
                <w:sz w:val="16"/>
                <w:szCs w:val="16"/>
              </w:rPr>
              <w:t xml:space="preserve"> </w:t>
            </w:r>
            <w:proofErr w:type="spellStart"/>
            <w:r w:rsidRPr="00A36B5B">
              <w:rPr>
                <w:rFonts w:ascii="Segoe UI" w:eastAsia="Times New Roman" w:hAnsi="Segoe UI" w:cs="Segoe UI"/>
                <w:color w:val="000000"/>
                <w:sz w:val="16"/>
                <w:szCs w:val="16"/>
              </w:rPr>
              <w:t>record</w:t>
            </w:r>
            <w:proofErr w:type="spellEnd"/>
          </w:p>
        </w:tc>
        <w:tc>
          <w:tcPr>
            <w:tcW w:w="1134" w:type="dxa"/>
            <w:tcBorders>
              <w:top w:val="nil"/>
              <w:left w:val="nil"/>
              <w:bottom w:val="single" w:sz="4" w:space="0" w:color="auto"/>
              <w:right w:val="single" w:sz="4" w:space="0" w:color="auto"/>
            </w:tcBorders>
            <w:shd w:val="clear" w:color="auto" w:fill="auto"/>
            <w:vAlign w:val="center"/>
            <w:hideMark/>
          </w:tcPr>
          <w:p w14:paraId="7F417620"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https://www.ietf.org/rfc/rfc1035.txt</w:t>
            </w:r>
          </w:p>
        </w:tc>
        <w:tc>
          <w:tcPr>
            <w:tcW w:w="861" w:type="dxa"/>
            <w:tcBorders>
              <w:top w:val="nil"/>
              <w:left w:val="nil"/>
              <w:bottom w:val="single" w:sz="4" w:space="0" w:color="auto"/>
              <w:right w:val="single" w:sz="4" w:space="0" w:color="auto"/>
            </w:tcBorders>
            <w:shd w:val="clear" w:color="auto" w:fill="auto"/>
            <w:vAlign w:val="center"/>
            <w:hideMark/>
          </w:tcPr>
          <w:p w14:paraId="0D5DB3F2"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708" w:type="dxa"/>
            <w:tcBorders>
              <w:top w:val="nil"/>
              <w:left w:val="nil"/>
              <w:bottom w:val="single" w:sz="4" w:space="0" w:color="auto"/>
              <w:right w:val="single" w:sz="4" w:space="0" w:color="auto"/>
            </w:tcBorders>
            <w:shd w:val="clear" w:color="auto" w:fill="auto"/>
            <w:vAlign w:val="center"/>
            <w:hideMark/>
          </w:tcPr>
          <w:p w14:paraId="5ECD0A60"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709" w:type="dxa"/>
            <w:tcBorders>
              <w:top w:val="nil"/>
              <w:left w:val="nil"/>
              <w:bottom w:val="single" w:sz="4" w:space="0" w:color="auto"/>
              <w:right w:val="single" w:sz="4" w:space="0" w:color="auto"/>
            </w:tcBorders>
            <w:shd w:val="clear" w:color="auto" w:fill="auto"/>
            <w:vAlign w:val="center"/>
            <w:hideMark/>
          </w:tcPr>
          <w:p w14:paraId="7B13FF4E"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1276" w:type="dxa"/>
            <w:tcBorders>
              <w:top w:val="nil"/>
              <w:left w:val="nil"/>
              <w:bottom w:val="single" w:sz="4" w:space="0" w:color="auto"/>
              <w:right w:val="single" w:sz="4" w:space="0" w:color="auto"/>
            </w:tcBorders>
            <w:shd w:val="clear" w:color="auto" w:fill="auto"/>
            <w:vAlign w:val="center"/>
            <w:hideMark/>
          </w:tcPr>
          <w:p w14:paraId="49364BE5"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vcucm01.ibm.es</w:t>
            </w:r>
          </w:p>
        </w:tc>
        <w:tc>
          <w:tcPr>
            <w:tcW w:w="567" w:type="dxa"/>
            <w:tcBorders>
              <w:top w:val="nil"/>
              <w:left w:val="nil"/>
              <w:bottom w:val="single" w:sz="4" w:space="0" w:color="auto"/>
              <w:right w:val="single" w:sz="4" w:space="0" w:color="auto"/>
            </w:tcBorders>
            <w:shd w:val="clear" w:color="auto" w:fill="auto"/>
            <w:vAlign w:val="center"/>
            <w:hideMark/>
          </w:tcPr>
          <w:p w14:paraId="430A7412"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1276" w:type="dxa"/>
            <w:tcBorders>
              <w:top w:val="nil"/>
              <w:left w:val="nil"/>
              <w:bottom w:val="single" w:sz="4" w:space="0" w:color="auto"/>
              <w:right w:val="single" w:sz="4" w:space="0" w:color="auto"/>
            </w:tcBorders>
            <w:shd w:val="clear" w:color="auto" w:fill="auto"/>
            <w:vAlign w:val="center"/>
            <w:hideMark/>
          </w:tcPr>
          <w:p w14:paraId="0313B541"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158.98.42.69</w:t>
            </w:r>
          </w:p>
        </w:tc>
        <w:tc>
          <w:tcPr>
            <w:tcW w:w="1707" w:type="dxa"/>
            <w:tcBorders>
              <w:top w:val="nil"/>
              <w:left w:val="nil"/>
              <w:bottom w:val="single" w:sz="4" w:space="0" w:color="auto"/>
              <w:right w:val="single" w:sz="4" w:space="0" w:color="auto"/>
            </w:tcBorders>
            <w:shd w:val="clear" w:color="auto" w:fill="auto"/>
            <w:vAlign w:val="center"/>
            <w:hideMark/>
          </w:tcPr>
          <w:p w14:paraId="261D2281"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Cisco Call Manager en Torrejón</w:t>
            </w:r>
          </w:p>
        </w:tc>
      </w:tr>
      <w:tr w:rsidR="00314E73" w:rsidRPr="00A36B5B" w14:paraId="5C622234" w14:textId="77777777" w:rsidTr="00314E73">
        <w:trPr>
          <w:trHeight w:val="784"/>
        </w:trPr>
        <w:tc>
          <w:tcPr>
            <w:tcW w:w="557" w:type="dxa"/>
            <w:tcBorders>
              <w:top w:val="nil"/>
              <w:left w:val="single" w:sz="4" w:space="0" w:color="auto"/>
              <w:bottom w:val="single" w:sz="4" w:space="0" w:color="auto"/>
              <w:right w:val="single" w:sz="4" w:space="0" w:color="auto"/>
            </w:tcBorders>
            <w:shd w:val="clear" w:color="000000" w:fill="FFBDEE"/>
            <w:vAlign w:val="center"/>
            <w:hideMark/>
          </w:tcPr>
          <w:p w14:paraId="09AEE9AE"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A</w:t>
            </w:r>
          </w:p>
        </w:tc>
        <w:tc>
          <w:tcPr>
            <w:tcW w:w="993" w:type="dxa"/>
            <w:tcBorders>
              <w:top w:val="nil"/>
              <w:left w:val="nil"/>
              <w:bottom w:val="single" w:sz="4" w:space="0" w:color="auto"/>
              <w:right w:val="single" w:sz="4" w:space="0" w:color="auto"/>
            </w:tcBorders>
            <w:shd w:val="clear" w:color="000000" w:fill="FFBDEE"/>
            <w:vAlign w:val="center"/>
            <w:hideMark/>
          </w:tcPr>
          <w:p w14:paraId="16477C2C"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proofErr w:type="spellStart"/>
            <w:r w:rsidRPr="00A36B5B">
              <w:rPr>
                <w:rFonts w:ascii="Segoe UI" w:eastAsia="Times New Roman" w:hAnsi="Segoe UI" w:cs="Segoe UI"/>
                <w:color w:val="000000"/>
                <w:sz w:val="16"/>
                <w:szCs w:val="16"/>
              </w:rPr>
              <w:t>Address</w:t>
            </w:r>
            <w:proofErr w:type="spellEnd"/>
            <w:r w:rsidRPr="00A36B5B">
              <w:rPr>
                <w:rFonts w:ascii="Segoe UI" w:eastAsia="Times New Roman" w:hAnsi="Segoe UI" w:cs="Segoe UI"/>
                <w:color w:val="000000"/>
                <w:sz w:val="16"/>
                <w:szCs w:val="16"/>
              </w:rPr>
              <w:t xml:space="preserve"> </w:t>
            </w:r>
            <w:proofErr w:type="spellStart"/>
            <w:r w:rsidRPr="00A36B5B">
              <w:rPr>
                <w:rFonts w:ascii="Segoe UI" w:eastAsia="Times New Roman" w:hAnsi="Segoe UI" w:cs="Segoe UI"/>
                <w:color w:val="000000"/>
                <w:sz w:val="16"/>
                <w:szCs w:val="16"/>
              </w:rPr>
              <w:t>record</w:t>
            </w:r>
            <w:proofErr w:type="spellEnd"/>
          </w:p>
        </w:tc>
        <w:tc>
          <w:tcPr>
            <w:tcW w:w="1134" w:type="dxa"/>
            <w:tcBorders>
              <w:top w:val="nil"/>
              <w:left w:val="nil"/>
              <w:bottom w:val="single" w:sz="4" w:space="0" w:color="auto"/>
              <w:right w:val="single" w:sz="4" w:space="0" w:color="auto"/>
            </w:tcBorders>
            <w:shd w:val="clear" w:color="000000" w:fill="FFBDEE"/>
            <w:vAlign w:val="center"/>
            <w:hideMark/>
          </w:tcPr>
          <w:p w14:paraId="4F737428"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https://www.ietf.org/rfc/rfc1035.txt</w:t>
            </w:r>
          </w:p>
        </w:tc>
        <w:tc>
          <w:tcPr>
            <w:tcW w:w="861" w:type="dxa"/>
            <w:tcBorders>
              <w:top w:val="nil"/>
              <w:left w:val="nil"/>
              <w:bottom w:val="single" w:sz="4" w:space="0" w:color="auto"/>
              <w:right w:val="single" w:sz="4" w:space="0" w:color="auto"/>
            </w:tcBorders>
            <w:shd w:val="clear" w:color="000000" w:fill="FFBDEE"/>
            <w:vAlign w:val="center"/>
            <w:hideMark/>
          </w:tcPr>
          <w:p w14:paraId="1B3C0A03"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708" w:type="dxa"/>
            <w:tcBorders>
              <w:top w:val="nil"/>
              <w:left w:val="nil"/>
              <w:bottom w:val="single" w:sz="4" w:space="0" w:color="auto"/>
              <w:right w:val="single" w:sz="4" w:space="0" w:color="auto"/>
            </w:tcBorders>
            <w:shd w:val="clear" w:color="000000" w:fill="FFBDEE"/>
            <w:vAlign w:val="center"/>
            <w:hideMark/>
          </w:tcPr>
          <w:p w14:paraId="6958C2A5"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709" w:type="dxa"/>
            <w:tcBorders>
              <w:top w:val="nil"/>
              <w:left w:val="nil"/>
              <w:bottom w:val="single" w:sz="4" w:space="0" w:color="auto"/>
              <w:right w:val="single" w:sz="4" w:space="0" w:color="auto"/>
            </w:tcBorders>
            <w:shd w:val="clear" w:color="000000" w:fill="FFBDEE"/>
            <w:vAlign w:val="center"/>
            <w:hideMark/>
          </w:tcPr>
          <w:p w14:paraId="0D301E91"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1276" w:type="dxa"/>
            <w:tcBorders>
              <w:top w:val="nil"/>
              <w:left w:val="nil"/>
              <w:bottom w:val="single" w:sz="4" w:space="0" w:color="auto"/>
              <w:right w:val="single" w:sz="4" w:space="0" w:color="auto"/>
            </w:tcBorders>
            <w:shd w:val="clear" w:color="000000" w:fill="FFBDEE"/>
            <w:vAlign w:val="center"/>
            <w:hideMark/>
          </w:tcPr>
          <w:p w14:paraId="0A11665D"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vcucm02.ibm.es</w:t>
            </w:r>
          </w:p>
        </w:tc>
        <w:tc>
          <w:tcPr>
            <w:tcW w:w="567" w:type="dxa"/>
            <w:tcBorders>
              <w:top w:val="nil"/>
              <w:left w:val="nil"/>
              <w:bottom w:val="single" w:sz="4" w:space="0" w:color="auto"/>
              <w:right w:val="single" w:sz="4" w:space="0" w:color="auto"/>
            </w:tcBorders>
            <w:shd w:val="clear" w:color="000000" w:fill="FFBDEE"/>
            <w:vAlign w:val="center"/>
            <w:hideMark/>
          </w:tcPr>
          <w:p w14:paraId="5890AE6A"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1276" w:type="dxa"/>
            <w:tcBorders>
              <w:top w:val="nil"/>
              <w:left w:val="nil"/>
              <w:bottom w:val="single" w:sz="4" w:space="0" w:color="auto"/>
              <w:right w:val="single" w:sz="4" w:space="0" w:color="auto"/>
            </w:tcBorders>
            <w:shd w:val="clear" w:color="000000" w:fill="FFBDEE"/>
            <w:vAlign w:val="center"/>
            <w:hideMark/>
          </w:tcPr>
          <w:p w14:paraId="417FEDED"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158.98.42.70</w:t>
            </w:r>
          </w:p>
        </w:tc>
        <w:tc>
          <w:tcPr>
            <w:tcW w:w="1707" w:type="dxa"/>
            <w:tcBorders>
              <w:top w:val="nil"/>
              <w:left w:val="nil"/>
              <w:bottom w:val="single" w:sz="4" w:space="0" w:color="auto"/>
              <w:right w:val="single" w:sz="4" w:space="0" w:color="auto"/>
            </w:tcBorders>
            <w:shd w:val="clear" w:color="000000" w:fill="FFBDEE"/>
            <w:vAlign w:val="center"/>
            <w:hideMark/>
          </w:tcPr>
          <w:p w14:paraId="63D779A2"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Cisco Call Manager en Yécora</w:t>
            </w:r>
          </w:p>
        </w:tc>
      </w:tr>
      <w:tr w:rsidR="00314E73" w:rsidRPr="00A36B5B" w14:paraId="77EB17D2" w14:textId="77777777" w:rsidTr="00314E73">
        <w:trPr>
          <w:trHeight w:val="784"/>
        </w:trPr>
        <w:tc>
          <w:tcPr>
            <w:tcW w:w="557" w:type="dxa"/>
            <w:tcBorders>
              <w:top w:val="nil"/>
              <w:left w:val="single" w:sz="4" w:space="0" w:color="auto"/>
              <w:bottom w:val="single" w:sz="4" w:space="0" w:color="auto"/>
              <w:right w:val="single" w:sz="4" w:space="0" w:color="auto"/>
            </w:tcBorders>
            <w:shd w:val="clear" w:color="auto" w:fill="auto"/>
            <w:vAlign w:val="center"/>
            <w:hideMark/>
          </w:tcPr>
          <w:p w14:paraId="3BC70360"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A</w:t>
            </w:r>
          </w:p>
        </w:tc>
        <w:tc>
          <w:tcPr>
            <w:tcW w:w="993" w:type="dxa"/>
            <w:tcBorders>
              <w:top w:val="nil"/>
              <w:left w:val="nil"/>
              <w:bottom w:val="single" w:sz="4" w:space="0" w:color="auto"/>
              <w:right w:val="single" w:sz="4" w:space="0" w:color="auto"/>
            </w:tcBorders>
            <w:shd w:val="clear" w:color="auto" w:fill="auto"/>
            <w:vAlign w:val="center"/>
            <w:hideMark/>
          </w:tcPr>
          <w:p w14:paraId="5CD95596"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proofErr w:type="spellStart"/>
            <w:r w:rsidRPr="00A36B5B">
              <w:rPr>
                <w:rFonts w:ascii="Segoe UI" w:eastAsia="Times New Roman" w:hAnsi="Segoe UI" w:cs="Segoe UI"/>
                <w:color w:val="000000"/>
                <w:sz w:val="16"/>
                <w:szCs w:val="16"/>
              </w:rPr>
              <w:t>Address</w:t>
            </w:r>
            <w:proofErr w:type="spellEnd"/>
            <w:r w:rsidRPr="00A36B5B">
              <w:rPr>
                <w:rFonts w:ascii="Segoe UI" w:eastAsia="Times New Roman" w:hAnsi="Segoe UI" w:cs="Segoe UI"/>
                <w:color w:val="000000"/>
                <w:sz w:val="16"/>
                <w:szCs w:val="16"/>
              </w:rPr>
              <w:t xml:space="preserve"> </w:t>
            </w:r>
            <w:proofErr w:type="spellStart"/>
            <w:r w:rsidRPr="00A36B5B">
              <w:rPr>
                <w:rFonts w:ascii="Segoe UI" w:eastAsia="Times New Roman" w:hAnsi="Segoe UI" w:cs="Segoe UI"/>
                <w:color w:val="000000"/>
                <w:sz w:val="16"/>
                <w:szCs w:val="16"/>
              </w:rPr>
              <w:t>record</w:t>
            </w:r>
            <w:proofErr w:type="spellEnd"/>
          </w:p>
        </w:tc>
        <w:tc>
          <w:tcPr>
            <w:tcW w:w="1134" w:type="dxa"/>
            <w:tcBorders>
              <w:top w:val="nil"/>
              <w:left w:val="nil"/>
              <w:bottom w:val="single" w:sz="4" w:space="0" w:color="auto"/>
              <w:right w:val="single" w:sz="4" w:space="0" w:color="auto"/>
            </w:tcBorders>
            <w:shd w:val="clear" w:color="auto" w:fill="auto"/>
            <w:vAlign w:val="center"/>
            <w:hideMark/>
          </w:tcPr>
          <w:p w14:paraId="18B541EC"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https://www.ietf.org/rfc/rfc1035.txt</w:t>
            </w:r>
          </w:p>
        </w:tc>
        <w:tc>
          <w:tcPr>
            <w:tcW w:w="861" w:type="dxa"/>
            <w:tcBorders>
              <w:top w:val="nil"/>
              <w:left w:val="nil"/>
              <w:bottom w:val="single" w:sz="4" w:space="0" w:color="auto"/>
              <w:right w:val="single" w:sz="4" w:space="0" w:color="auto"/>
            </w:tcBorders>
            <w:shd w:val="clear" w:color="auto" w:fill="auto"/>
            <w:vAlign w:val="center"/>
            <w:hideMark/>
          </w:tcPr>
          <w:p w14:paraId="7CAEB9D2"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708" w:type="dxa"/>
            <w:tcBorders>
              <w:top w:val="nil"/>
              <w:left w:val="nil"/>
              <w:bottom w:val="single" w:sz="4" w:space="0" w:color="auto"/>
              <w:right w:val="single" w:sz="4" w:space="0" w:color="auto"/>
            </w:tcBorders>
            <w:shd w:val="clear" w:color="auto" w:fill="auto"/>
            <w:vAlign w:val="center"/>
            <w:hideMark/>
          </w:tcPr>
          <w:p w14:paraId="561BAB3E"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709" w:type="dxa"/>
            <w:tcBorders>
              <w:top w:val="nil"/>
              <w:left w:val="nil"/>
              <w:bottom w:val="single" w:sz="4" w:space="0" w:color="auto"/>
              <w:right w:val="single" w:sz="4" w:space="0" w:color="auto"/>
            </w:tcBorders>
            <w:shd w:val="clear" w:color="auto" w:fill="auto"/>
            <w:vAlign w:val="center"/>
            <w:hideMark/>
          </w:tcPr>
          <w:p w14:paraId="7E855066"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1276" w:type="dxa"/>
            <w:tcBorders>
              <w:top w:val="nil"/>
              <w:left w:val="nil"/>
              <w:bottom w:val="single" w:sz="4" w:space="0" w:color="auto"/>
              <w:right w:val="single" w:sz="4" w:space="0" w:color="auto"/>
            </w:tcBorders>
            <w:shd w:val="clear" w:color="auto" w:fill="auto"/>
            <w:vAlign w:val="center"/>
            <w:hideMark/>
          </w:tcPr>
          <w:p w14:paraId="5B6A41F4"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vcups01.ibm.es</w:t>
            </w:r>
          </w:p>
        </w:tc>
        <w:tc>
          <w:tcPr>
            <w:tcW w:w="567" w:type="dxa"/>
            <w:tcBorders>
              <w:top w:val="nil"/>
              <w:left w:val="nil"/>
              <w:bottom w:val="single" w:sz="4" w:space="0" w:color="auto"/>
              <w:right w:val="single" w:sz="4" w:space="0" w:color="auto"/>
            </w:tcBorders>
            <w:shd w:val="clear" w:color="auto" w:fill="auto"/>
            <w:vAlign w:val="center"/>
            <w:hideMark/>
          </w:tcPr>
          <w:p w14:paraId="167112DF"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1276" w:type="dxa"/>
            <w:tcBorders>
              <w:top w:val="nil"/>
              <w:left w:val="nil"/>
              <w:bottom w:val="single" w:sz="4" w:space="0" w:color="auto"/>
              <w:right w:val="single" w:sz="4" w:space="0" w:color="auto"/>
            </w:tcBorders>
            <w:shd w:val="clear" w:color="auto" w:fill="auto"/>
            <w:vAlign w:val="center"/>
            <w:hideMark/>
          </w:tcPr>
          <w:p w14:paraId="0AEDB7B4"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158.98.42.71</w:t>
            </w:r>
          </w:p>
        </w:tc>
        <w:tc>
          <w:tcPr>
            <w:tcW w:w="1707" w:type="dxa"/>
            <w:tcBorders>
              <w:top w:val="nil"/>
              <w:left w:val="nil"/>
              <w:bottom w:val="single" w:sz="4" w:space="0" w:color="auto"/>
              <w:right w:val="single" w:sz="4" w:space="0" w:color="auto"/>
            </w:tcBorders>
            <w:shd w:val="clear" w:color="auto" w:fill="auto"/>
            <w:vAlign w:val="center"/>
            <w:hideMark/>
          </w:tcPr>
          <w:p w14:paraId="5CAD1AD4"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Presencia en Torrejón</w:t>
            </w:r>
          </w:p>
        </w:tc>
      </w:tr>
    </w:tbl>
    <w:p w14:paraId="5F6B6156" w14:textId="77777777" w:rsidR="00314E73" w:rsidRPr="00637EAC" w:rsidRDefault="00314E73" w:rsidP="00314E73">
      <w:pPr>
        <w:pStyle w:val="AxiansTIT3"/>
        <w:rPr>
          <w:noProof/>
        </w:rPr>
      </w:pPr>
      <w:bookmarkStart w:id="37" w:name="_Toc95129269"/>
      <w:r>
        <w:rPr>
          <w:noProof/>
        </w:rPr>
        <w:t>Tabla de direccionamientos y registros para CUCM, CUP y Expressway.</w:t>
      </w:r>
      <w:bookmarkEnd w:id="37"/>
    </w:p>
    <w:p w14:paraId="1254BF03" w14:textId="57D3B8BF" w:rsidR="00314E73" w:rsidRDefault="00314E73" w:rsidP="00A36B5B">
      <w:pPr>
        <w:rPr>
          <w:rFonts w:cs="Times New Roman"/>
          <w:noProof/>
          <w:szCs w:val="32"/>
        </w:rPr>
      </w:pPr>
    </w:p>
    <w:p w14:paraId="70635A5D" w14:textId="2E8E9FF7" w:rsidR="00314E73" w:rsidRPr="00314E73" w:rsidRDefault="00314E73" w:rsidP="00314E73">
      <w:pPr>
        <w:rPr>
          <w:rFonts w:cs="Times New Roman"/>
          <w:szCs w:val="32"/>
        </w:rPr>
      </w:pPr>
    </w:p>
    <w:p w14:paraId="309B9C13" w14:textId="5CBF5A78" w:rsidR="00314E73" w:rsidRPr="00314E73" w:rsidRDefault="00314E73" w:rsidP="00314E73">
      <w:pPr>
        <w:rPr>
          <w:rFonts w:cs="Times New Roman"/>
          <w:szCs w:val="32"/>
        </w:rPr>
      </w:pPr>
    </w:p>
    <w:tbl>
      <w:tblPr>
        <w:tblpPr w:leftFromText="141" w:rightFromText="141" w:vertAnchor="text" w:horzAnchor="margin" w:tblpY="217"/>
        <w:tblW w:w="9788" w:type="dxa"/>
        <w:tblLayout w:type="fixed"/>
        <w:tblCellMar>
          <w:left w:w="70" w:type="dxa"/>
          <w:right w:w="70" w:type="dxa"/>
        </w:tblCellMar>
        <w:tblLook w:val="04A0" w:firstRow="1" w:lastRow="0" w:firstColumn="1" w:lastColumn="0" w:noHBand="0" w:noVBand="1"/>
      </w:tblPr>
      <w:tblGrid>
        <w:gridCol w:w="557"/>
        <w:gridCol w:w="993"/>
        <w:gridCol w:w="1134"/>
        <w:gridCol w:w="861"/>
        <w:gridCol w:w="708"/>
        <w:gridCol w:w="709"/>
        <w:gridCol w:w="1276"/>
        <w:gridCol w:w="567"/>
        <w:gridCol w:w="1276"/>
        <w:gridCol w:w="1707"/>
      </w:tblGrid>
      <w:tr w:rsidR="00314E73" w:rsidRPr="00A36B5B" w14:paraId="7BC81343" w14:textId="77777777" w:rsidTr="00314E73">
        <w:trPr>
          <w:trHeight w:val="784"/>
        </w:trPr>
        <w:tc>
          <w:tcPr>
            <w:tcW w:w="557" w:type="dxa"/>
            <w:tcBorders>
              <w:top w:val="single" w:sz="8" w:space="0" w:color="auto"/>
              <w:left w:val="single" w:sz="8" w:space="0" w:color="auto"/>
              <w:bottom w:val="single" w:sz="8" w:space="0" w:color="auto"/>
              <w:right w:val="single" w:sz="4" w:space="0" w:color="auto"/>
            </w:tcBorders>
            <w:shd w:val="clear" w:color="000000" w:fill="BDD7EE"/>
            <w:vAlign w:val="center"/>
            <w:hideMark/>
          </w:tcPr>
          <w:p w14:paraId="157DCE6F"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lastRenderedPageBreak/>
              <w:t>Type</w:t>
            </w:r>
          </w:p>
        </w:tc>
        <w:tc>
          <w:tcPr>
            <w:tcW w:w="993" w:type="dxa"/>
            <w:tcBorders>
              <w:top w:val="single" w:sz="8" w:space="0" w:color="auto"/>
              <w:left w:val="nil"/>
              <w:bottom w:val="single" w:sz="8" w:space="0" w:color="auto"/>
              <w:right w:val="single" w:sz="4" w:space="0" w:color="auto"/>
            </w:tcBorders>
            <w:shd w:val="clear" w:color="000000" w:fill="BDD7EE"/>
            <w:vAlign w:val="center"/>
            <w:hideMark/>
          </w:tcPr>
          <w:p w14:paraId="16654128"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proofErr w:type="spellStart"/>
            <w:r w:rsidRPr="00A36B5B">
              <w:rPr>
                <w:rFonts w:ascii="Segoe UI" w:eastAsia="Times New Roman" w:hAnsi="Segoe UI" w:cs="Segoe UI"/>
                <w:color w:val="000000"/>
                <w:sz w:val="16"/>
                <w:szCs w:val="16"/>
              </w:rPr>
              <w:t>Description</w:t>
            </w:r>
            <w:proofErr w:type="spellEnd"/>
          </w:p>
        </w:tc>
        <w:tc>
          <w:tcPr>
            <w:tcW w:w="1134" w:type="dxa"/>
            <w:tcBorders>
              <w:top w:val="single" w:sz="8" w:space="0" w:color="auto"/>
              <w:left w:val="nil"/>
              <w:bottom w:val="single" w:sz="8" w:space="0" w:color="auto"/>
              <w:right w:val="single" w:sz="4" w:space="0" w:color="auto"/>
            </w:tcBorders>
            <w:shd w:val="clear" w:color="000000" w:fill="BDD7EE"/>
            <w:vAlign w:val="center"/>
            <w:hideMark/>
          </w:tcPr>
          <w:p w14:paraId="45816449"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RFC</w:t>
            </w:r>
          </w:p>
        </w:tc>
        <w:tc>
          <w:tcPr>
            <w:tcW w:w="861" w:type="dxa"/>
            <w:tcBorders>
              <w:top w:val="single" w:sz="8" w:space="0" w:color="auto"/>
              <w:left w:val="nil"/>
              <w:bottom w:val="single" w:sz="8" w:space="0" w:color="auto"/>
              <w:right w:val="single" w:sz="4" w:space="0" w:color="auto"/>
            </w:tcBorders>
            <w:shd w:val="clear" w:color="000000" w:fill="BDD7EE"/>
            <w:vAlign w:val="center"/>
            <w:hideMark/>
          </w:tcPr>
          <w:p w14:paraId="0FF12CAC"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Service</w:t>
            </w:r>
          </w:p>
        </w:tc>
        <w:tc>
          <w:tcPr>
            <w:tcW w:w="708" w:type="dxa"/>
            <w:tcBorders>
              <w:top w:val="single" w:sz="8" w:space="0" w:color="auto"/>
              <w:left w:val="nil"/>
              <w:bottom w:val="single" w:sz="8" w:space="0" w:color="auto"/>
              <w:right w:val="single" w:sz="4" w:space="0" w:color="auto"/>
            </w:tcBorders>
            <w:shd w:val="clear" w:color="000000" w:fill="BDD7EE"/>
            <w:vAlign w:val="center"/>
            <w:hideMark/>
          </w:tcPr>
          <w:p w14:paraId="324B8865"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proofErr w:type="spellStart"/>
            <w:r w:rsidRPr="00A36B5B">
              <w:rPr>
                <w:rFonts w:ascii="Segoe UI" w:eastAsia="Times New Roman" w:hAnsi="Segoe UI" w:cs="Segoe UI"/>
                <w:color w:val="000000"/>
                <w:sz w:val="16"/>
                <w:szCs w:val="16"/>
              </w:rPr>
              <w:t>Priority</w:t>
            </w:r>
            <w:proofErr w:type="spellEnd"/>
          </w:p>
        </w:tc>
        <w:tc>
          <w:tcPr>
            <w:tcW w:w="709" w:type="dxa"/>
            <w:tcBorders>
              <w:top w:val="single" w:sz="8" w:space="0" w:color="auto"/>
              <w:left w:val="nil"/>
              <w:bottom w:val="single" w:sz="8" w:space="0" w:color="auto"/>
              <w:right w:val="single" w:sz="4" w:space="0" w:color="auto"/>
            </w:tcBorders>
            <w:shd w:val="clear" w:color="000000" w:fill="BDD7EE"/>
            <w:vAlign w:val="center"/>
            <w:hideMark/>
          </w:tcPr>
          <w:p w14:paraId="16BC503A"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proofErr w:type="spellStart"/>
            <w:r w:rsidRPr="00A36B5B">
              <w:rPr>
                <w:rFonts w:ascii="Segoe UI" w:eastAsia="Times New Roman" w:hAnsi="Segoe UI" w:cs="Segoe UI"/>
                <w:color w:val="000000"/>
                <w:sz w:val="16"/>
                <w:szCs w:val="16"/>
              </w:rPr>
              <w:t>Weight</w:t>
            </w:r>
            <w:proofErr w:type="spellEnd"/>
          </w:p>
        </w:tc>
        <w:tc>
          <w:tcPr>
            <w:tcW w:w="1276" w:type="dxa"/>
            <w:tcBorders>
              <w:top w:val="single" w:sz="8" w:space="0" w:color="auto"/>
              <w:left w:val="nil"/>
              <w:bottom w:val="single" w:sz="8" w:space="0" w:color="auto"/>
              <w:right w:val="single" w:sz="4" w:space="0" w:color="auto"/>
            </w:tcBorders>
            <w:shd w:val="clear" w:color="000000" w:fill="BDD7EE"/>
            <w:vAlign w:val="center"/>
            <w:hideMark/>
          </w:tcPr>
          <w:p w14:paraId="515E8A20"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Target</w:t>
            </w:r>
          </w:p>
        </w:tc>
        <w:tc>
          <w:tcPr>
            <w:tcW w:w="567" w:type="dxa"/>
            <w:tcBorders>
              <w:top w:val="single" w:sz="8" w:space="0" w:color="auto"/>
              <w:left w:val="nil"/>
              <w:bottom w:val="single" w:sz="8" w:space="0" w:color="auto"/>
              <w:right w:val="single" w:sz="4" w:space="0" w:color="auto"/>
            </w:tcBorders>
            <w:shd w:val="clear" w:color="000000" w:fill="BDD7EE"/>
            <w:vAlign w:val="center"/>
            <w:hideMark/>
          </w:tcPr>
          <w:p w14:paraId="32E5CB49"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Port</w:t>
            </w:r>
          </w:p>
        </w:tc>
        <w:tc>
          <w:tcPr>
            <w:tcW w:w="1276" w:type="dxa"/>
            <w:tcBorders>
              <w:top w:val="single" w:sz="8" w:space="0" w:color="auto"/>
              <w:left w:val="nil"/>
              <w:bottom w:val="single" w:sz="8" w:space="0" w:color="auto"/>
              <w:right w:val="single" w:sz="4" w:space="0" w:color="auto"/>
            </w:tcBorders>
            <w:shd w:val="clear" w:color="000000" w:fill="BDD7EE"/>
            <w:vAlign w:val="center"/>
            <w:hideMark/>
          </w:tcPr>
          <w:p w14:paraId="34B48B4F"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xml:space="preserve">IP </w:t>
            </w:r>
            <w:proofErr w:type="spellStart"/>
            <w:r w:rsidRPr="00A36B5B">
              <w:rPr>
                <w:rFonts w:ascii="Segoe UI" w:eastAsia="Times New Roman" w:hAnsi="Segoe UI" w:cs="Segoe UI"/>
                <w:color w:val="000000"/>
                <w:sz w:val="16"/>
                <w:szCs w:val="16"/>
              </w:rPr>
              <w:t>Address</w:t>
            </w:r>
            <w:proofErr w:type="spellEnd"/>
          </w:p>
        </w:tc>
        <w:tc>
          <w:tcPr>
            <w:tcW w:w="1707" w:type="dxa"/>
            <w:tcBorders>
              <w:top w:val="single" w:sz="8" w:space="0" w:color="auto"/>
              <w:left w:val="nil"/>
              <w:bottom w:val="single" w:sz="8" w:space="0" w:color="auto"/>
              <w:right w:val="single" w:sz="8" w:space="0" w:color="auto"/>
            </w:tcBorders>
            <w:shd w:val="clear" w:color="000000" w:fill="BDD7EE"/>
            <w:vAlign w:val="center"/>
            <w:hideMark/>
          </w:tcPr>
          <w:p w14:paraId="0D511CBC"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proofErr w:type="spellStart"/>
            <w:r w:rsidRPr="00A36B5B">
              <w:rPr>
                <w:rFonts w:ascii="Segoe UI" w:eastAsia="Times New Roman" w:hAnsi="Segoe UI" w:cs="Segoe UI"/>
                <w:color w:val="000000"/>
                <w:sz w:val="16"/>
                <w:szCs w:val="16"/>
              </w:rPr>
              <w:t>Comment</w:t>
            </w:r>
            <w:proofErr w:type="spellEnd"/>
          </w:p>
        </w:tc>
      </w:tr>
      <w:tr w:rsidR="00314E73" w:rsidRPr="00A36B5B" w14:paraId="7A3866DC" w14:textId="77777777" w:rsidTr="00314E73">
        <w:trPr>
          <w:trHeight w:val="784"/>
        </w:trPr>
        <w:tc>
          <w:tcPr>
            <w:tcW w:w="557" w:type="dxa"/>
            <w:tcBorders>
              <w:top w:val="nil"/>
              <w:left w:val="single" w:sz="4" w:space="0" w:color="auto"/>
              <w:bottom w:val="single" w:sz="4" w:space="0" w:color="auto"/>
              <w:right w:val="single" w:sz="4" w:space="0" w:color="auto"/>
            </w:tcBorders>
            <w:shd w:val="clear" w:color="000000" w:fill="FFBDEE"/>
            <w:vAlign w:val="center"/>
            <w:hideMark/>
          </w:tcPr>
          <w:p w14:paraId="4597EFAB"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A</w:t>
            </w:r>
          </w:p>
        </w:tc>
        <w:tc>
          <w:tcPr>
            <w:tcW w:w="993" w:type="dxa"/>
            <w:tcBorders>
              <w:top w:val="nil"/>
              <w:left w:val="nil"/>
              <w:bottom w:val="single" w:sz="4" w:space="0" w:color="auto"/>
              <w:right w:val="single" w:sz="4" w:space="0" w:color="auto"/>
            </w:tcBorders>
            <w:shd w:val="clear" w:color="000000" w:fill="FFBDEE"/>
            <w:vAlign w:val="center"/>
            <w:hideMark/>
          </w:tcPr>
          <w:p w14:paraId="70D2568C"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proofErr w:type="spellStart"/>
            <w:r w:rsidRPr="00A36B5B">
              <w:rPr>
                <w:rFonts w:ascii="Segoe UI" w:eastAsia="Times New Roman" w:hAnsi="Segoe UI" w:cs="Segoe UI"/>
                <w:color w:val="000000"/>
                <w:sz w:val="16"/>
                <w:szCs w:val="16"/>
              </w:rPr>
              <w:t>Address</w:t>
            </w:r>
            <w:proofErr w:type="spellEnd"/>
            <w:r w:rsidRPr="00A36B5B">
              <w:rPr>
                <w:rFonts w:ascii="Segoe UI" w:eastAsia="Times New Roman" w:hAnsi="Segoe UI" w:cs="Segoe UI"/>
                <w:color w:val="000000"/>
                <w:sz w:val="16"/>
                <w:szCs w:val="16"/>
              </w:rPr>
              <w:t xml:space="preserve"> </w:t>
            </w:r>
            <w:proofErr w:type="spellStart"/>
            <w:r w:rsidRPr="00A36B5B">
              <w:rPr>
                <w:rFonts w:ascii="Segoe UI" w:eastAsia="Times New Roman" w:hAnsi="Segoe UI" w:cs="Segoe UI"/>
                <w:color w:val="000000"/>
                <w:sz w:val="16"/>
                <w:szCs w:val="16"/>
              </w:rPr>
              <w:t>record</w:t>
            </w:r>
            <w:proofErr w:type="spellEnd"/>
          </w:p>
        </w:tc>
        <w:tc>
          <w:tcPr>
            <w:tcW w:w="1134" w:type="dxa"/>
            <w:tcBorders>
              <w:top w:val="nil"/>
              <w:left w:val="nil"/>
              <w:bottom w:val="single" w:sz="4" w:space="0" w:color="auto"/>
              <w:right w:val="single" w:sz="4" w:space="0" w:color="auto"/>
            </w:tcBorders>
            <w:shd w:val="clear" w:color="000000" w:fill="FFBDEE"/>
            <w:vAlign w:val="center"/>
            <w:hideMark/>
          </w:tcPr>
          <w:p w14:paraId="504F3A7C"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https://www.ietf.org/rfc/rfc1035.txt</w:t>
            </w:r>
          </w:p>
        </w:tc>
        <w:tc>
          <w:tcPr>
            <w:tcW w:w="861" w:type="dxa"/>
            <w:tcBorders>
              <w:top w:val="nil"/>
              <w:left w:val="nil"/>
              <w:bottom w:val="single" w:sz="4" w:space="0" w:color="auto"/>
              <w:right w:val="single" w:sz="4" w:space="0" w:color="auto"/>
            </w:tcBorders>
            <w:shd w:val="clear" w:color="000000" w:fill="FFBDEE"/>
            <w:vAlign w:val="center"/>
            <w:hideMark/>
          </w:tcPr>
          <w:p w14:paraId="0A838A2E"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708" w:type="dxa"/>
            <w:tcBorders>
              <w:top w:val="nil"/>
              <w:left w:val="nil"/>
              <w:bottom w:val="single" w:sz="4" w:space="0" w:color="auto"/>
              <w:right w:val="single" w:sz="4" w:space="0" w:color="auto"/>
            </w:tcBorders>
            <w:shd w:val="clear" w:color="000000" w:fill="FFBDEE"/>
            <w:vAlign w:val="center"/>
            <w:hideMark/>
          </w:tcPr>
          <w:p w14:paraId="7358C619"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709" w:type="dxa"/>
            <w:tcBorders>
              <w:top w:val="nil"/>
              <w:left w:val="nil"/>
              <w:bottom w:val="single" w:sz="4" w:space="0" w:color="auto"/>
              <w:right w:val="single" w:sz="4" w:space="0" w:color="auto"/>
            </w:tcBorders>
            <w:shd w:val="clear" w:color="000000" w:fill="FFBDEE"/>
            <w:vAlign w:val="center"/>
            <w:hideMark/>
          </w:tcPr>
          <w:p w14:paraId="2FB4A08C"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1276" w:type="dxa"/>
            <w:tcBorders>
              <w:top w:val="nil"/>
              <w:left w:val="nil"/>
              <w:bottom w:val="single" w:sz="4" w:space="0" w:color="auto"/>
              <w:right w:val="single" w:sz="4" w:space="0" w:color="auto"/>
            </w:tcBorders>
            <w:shd w:val="clear" w:color="000000" w:fill="FFBDEE"/>
            <w:vAlign w:val="center"/>
            <w:hideMark/>
          </w:tcPr>
          <w:p w14:paraId="3F7FF141"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vcups02.ibm.es</w:t>
            </w:r>
          </w:p>
        </w:tc>
        <w:tc>
          <w:tcPr>
            <w:tcW w:w="567" w:type="dxa"/>
            <w:tcBorders>
              <w:top w:val="nil"/>
              <w:left w:val="nil"/>
              <w:bottom w:val="single" w:sz="4" w:space="0" w:color="auto"/>
              <w:right w:val="single" w:sz="4" w:space="0" w:color="auto"/>
            </w:tcBorders>
            <w:shd w:val="clear" w:color="000000" w:fill="FFBDEE"/>
            <w:vAlign w:val="center"/>
            <w:hideMark/>
          </w:tcPr>
          <w:p w14:paraId="2A570EA6"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1276" w:type="dxa"/>
            <w:tcBorders>
              <w:top w:val="nil"/>
              <w:left w:val="nil"/>
              <w:bottom w:val="single" w:sz="4" w:space="0" w:color="auto"/>
              <w:right w:val="single" w:sz="4" w:space="0" w:color="auto"/>
            </w:tcBorders>
            <w:shd w:val="clear" w:color="000000" w:fill="FFBDEE"/>
            <w:vAlign w:val="center"/>
            <w:hideMark/>
          </w:tcPr>
          <w:p w14:paraId="68D9CD72"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158.98.42.72</w:t>
            </w:r>
          </w:p>
        </w:tc>
        <w:tc>
          <w:tcPr>
            <w:tcW w:w="1707" w:type="dxa"/>
            <w:tcBorders>
              <w:top w:val="nil"/>
              <w:left w:val="nil"/>
              <w:bottom w:val="single" w:sz="4" w:space="0" w:color="auto"/>
              <w:right w:val="single" w:sz="4" w:space="0" w:color="auto"/>
            </w:tcBorders>
            <w:shd w:val="clear" w:color="000000" w:fill="FFBDEE"/>
            <w:vAlign w:val="center"/>
            <w:hideMark/>
          </w:tcPr>
          <w:p w14:paraId="06AB71C6"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Presencia en Yécora</w:t>
            </w:r>
          </w:p>
        </w:tc>
      </w:tr>
      <w:tr w:rsidR="00314E73" w:rsidRPr="00A36B5B" w14:paraId="4F9178A4" w14:textId="77777777" w:rsidTr="00314E73">
        <w:trPr>
          <w:trHeight w:val="784"/>
        </w:trPr>
        <w:tc>
          <w:tcPr>
            <w:tcW w:w="557" w:type="dxa"/>
            <w:tcBorders>
              <w:top w:val="nil"/>
              <w:left w:val="single" w:sz="4" w:space="0" w:color="auto"/>
              <w:bottom w:val="single" w:sz="4" w:space="0" w:color="auto"/>
              <w:right w:val="single" w:sz="4" w:space="0" w:color="auto"/>
            </w:tcBorders>
            <w:shd w:val="clear" w:color="auto" w:fill="auto"/>
            <w:vAlign w:val="center"/>
            <w:hideMark/>
          </w:tcPr>
          <w:p w14:paraId="60CEED06"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A</w:t>
            </w:r>
          </w:p>
        </w:tc>
        <w:tc>
          <w:tcPr>
            <w:tcW w:w="993" w:type="dxa"/>
            <w:tcBorders>
              <w:top w:val="nil"/>
              <w:left w:val="nil"/>
              <w:bottom w:val="single" w:sz="4" w:space="0" w:color="auto"/>
              <w:right w:val="single" w:sz="4" w:space="0" w:color="auto"/>
            </w:tcBorders>
            <w:shd w:val="clear" w:color="auto" w:fill="auto"/>
            <w:vAlign w:val="center"/>
            <w:hideMark/>
          </w:tcPr>
          <w:p w14:paraId="7D67D69E"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proofErr w:type="spellStart"/>
            <w:r w:rsidRPr="00A36B5B">
              <w:rPr>
                <w:rFonts w:ascii="Segoe UI" w:eastAsia="Times New Roman" w:hAnsi="Segoe UI" w:cs="Segoe UI"/>
                <w:color w:val="000000"/>
                <w:sz w:val="16"/>
                <w:szCs w:val="16"/>
              </w:rPr>
              <w:t>Address</w:t>
            </w:r>
            <w:proofErr w:type="spellEnd"/>
            <w:r w:rsidRPr="00A36B5B">
              <w:rPr>
                <w:rFonts w:ascii="Segoe UI" w:eastAsia="Times New Roman" w:hAnsi="Segoe UI" w:cs="Segoe UI"/>
                <w:color w:val="000000"/>
                <w:sz w:val="16"/>
                <w:szCs w:val="16"/>
              </w:rPr>
              <w:t xml:space="preserve"> </w:t>
            </w:r>
            <w:proofErr w:type="spellStart"/>
            <w:r w:rsidRPr="00A36B5B">
              <w:rPr>
                <w:rFonts w:ascii="Segoe UI" w:eastAsia="Times New Roman" w:hAnsi="Segoe UI" w:cs="Segoe UI"/>
                <w:color w:val="000000"/>
                <w:sz w:val="16"/>
                <w:szCs w:val="16"/>
              </w:rPr>
              <w:t>record</w:t>
            </w:r>
            <w:proofErr w:type="spellEnd"/>
          </w:p>
        </w:tc>
        <w:tc>
          <w:tcPr>
            <w:tcW w:w="1134" w:type="dxa"/>
            <w:tcBorders>
              <w:top w:val="nil"/>
              <w:left w:val="nil"/>
              <w:bottom w:val="single" w:sz="4" w:space="0" w:color="auto"/>
              <w:right w:val="single" w:sz="4" w:space="0" w:color="auto"/>
            </w:tcBorders>
            <w:shd w:val="clear" w:color="auto" w:fill="auto"/>
            <w:vAlign w:val="center"/>
            <w:hideMark/>
          </w:tcPr>
          <w:p w14:paraId="13A16AA1"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https://www.ietf.org/rfc/rfc1035.txt</w:t>
            </w:r>
          </w:p>
        </w:tc>
        <w:tc>
          <w:tcPr>
            <w:tcW w:w="861" w:type="dxa"/>
            <w:tcBorders>
              <w:top w:val="nil"/>
              <w:left w:val="nil"/>
              <w:bottom w:val="single" w:sz="4" w:space="0" w:color="auto"/>
              <w:right w:val="single" w:sz="4" w:space="0" w:color="auto"/>
            </w:tcBorders>
            <w:shd w:val="clear" w:color="auto" w:fill="auto"/>
            <w:vAlign w:val="center"/>
            <w:hideMark/>
          </w:tcPr>
          <w:p w14:paraId="32846673"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708" w:type="dxa"/>
            <w:tcBorders>
              <w:top w:val="nil"/>
              <w:left w:val="nil"/>
              <w:bottom w:val="single" w:sz="4" w:space="0" w:color="auto"/>
              <w:right w:val="single" w:sz="4" w:space="0" w:color="auto"/>
            </w:tcBorders>
            <w:shd w:val="clear" w:color="auto" w:fill="auto"/>
            <w:vAlign w:val="center"/>
            <w:hideMark/>
          </w:tcPr>
          <w:p w14:paraId="1C5B19F4"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709" w:type="dxa"/>
            <w:tcBorders>
              <w:top w:val="nil"/>
              <w:left w:val="nil"/>
              <w:bottom w:val="single" w:sz="4" w:space="0" w:color="auto"/>
              <w:right w:val="single" w:sz="4" w:space="0" w:color="auto"/>
            </w:tcBorders>
            <w:shd w:val="clear" w:color="auto" w:fill="auto"/>
            <w:vAlign w:val="center"/>
            <w:hideMark/>
          </w:tcPr>
          <w:p w14:paraId="6DFF66C0"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1276" w:type="dxa"/>
            <w:tcBorders>
              <w:top w:val="nil"/>
              <w:left w:val="nil"/>
              <w:bottom w:val="single" w:sz="4" w:space="0" w:color="auto"/>
              <w:right w:val="single" w:sz="4" w:space="0" w:color="auto"/>
            </w:tcBorders>
            <w:shd w:val="clear" w:color="auto" w:fill="auto"/>
            <w:vAlign w:val="center"/>
            <w:hideMark/>
          </w:tcPr>
          <w:p w14:paraId="7A15CE08"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vuccx01.ibm.es</w:t>
            </w:r>
          </w:p>
        </w:tc>
        <w:tc>
          <w:tcPr>
            <w:tcW w:w="567" w:type="dxa"/>
            <w:tcBorders>
              <w:top w:val="nil"/>
              <w:left w:val="nil"/>
              <w:bottom w:val="single" w:sz="4" w:space="0" w:color="auto"/>
              <w:right w:val="single" w:sz="4" w:space="0" w:color="auto"/>
            </w:tcBorders>
            <w:shd w:val="clear" w:color="auto" w:fill="auto"/>
            <w:vAlign w:val="center"/>
            <w:hideMark/>
          </w:tcPr>
          <w:p w14:paraId="318DF388"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1276" w:type="dxa"/>
            <w:tcBorders>
              <w:top w:val="nil"/>
              <w:left w:val="nil"/>
              <w:bottom w:val="single" w:sz="4" w:space="0" w:color="auto"/>
              <w:right w:val="single" w:sz="4" w:space="0" w:color="auto"/>
            </w:tcBorders>
            <w:shd w:val="clear" w:color="auto" w:fill="auto"/>
            <w:vAlign w:val="center"/>
            <w:hideMark/>
          </w:tcPr>
          <w:p w14:paraId="2DC46E2A"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158.98.42.73</w:t>
            </w:r>
          </w:p>
        </w:tc>
        <w:tc>
          <w:tcPr>
            <w:tcW w:w="1707" w:type="dxa"/>
            <w:tcBorders>
              <w:top w:val="nil"/>
              <w:left w:val="nil"/>
              <w:bottom w:val="single" w:sz="4" w:space="0" w:color="auto"/>
              <w:right w:val="single" w:sz="4" w:space="0" w:color="auto"/>
            </w:tcBorders>
            <w:shd w:val="clear" w:color="auto" w:fill="auto"/>
            <w:vAlign w:val="center"/>
            <w:hideMark/>
          </w:tcPr>
          <w:p w14:paraId="63C31F37"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Contact Center en Torrejón</w:t>
            </w:r>
          </w:p>
        </w:tc>
      </w:tr>
      <w:tr w:rsidR="00314E73" w:rsidRPr="00A36B5B" w14:paraId="6A6F19DC" w14:textId="77777777" w:rsidTr="00314E73">
        <w:trPr>
          <w:trHeight w:val="784"/>
        </w:trPr>
        <w:tc>
          <w:tcPr>
            <w:tcW w:w="557" w:type="dxa"/>
            <w:tcBorders>
              <w:top w:val="nil"/>
              <w:left w:val="single" w:sz="4" w:space="0" w:color="auto"/>
              <w:bottom w:val="single" w:sz="4" w:space="0" w:color="auto"/>
              <w:right w:val="single" w:sz="4" w:space="0" w:color="auto"/>
            </w:tcBorders>
            <w:shd w:val="clear" w:color="000000" w:fill="FFBDEE"/>
            <w:vAlign w:val="center"/>
            <w:hideMark/>
          </w:tcPr>
          <w:p w14:paraId="1ACE087E"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A</w:t>
            </w:r>
          </w:p>
        </w:tc>
        <w:tc>
          <w:tcPr>
            <w:tcW w:w="993" w:type="dxa"/>
            <w:tcBorders>
              <w:top w:val="nil"/>
              <w:left w:val="nil"/>
              <w:bottom w:val="single" w:sz="4" w:space="0" w:color="auto"/>
              <w:right w:val="single" w:sz="4" w:space="0" w:color="auto"/>
            </w:tcBorders>
            <w:shd w:val="clear" w:color="000000" w:fill="FFBDEE"/>
            <w:vAlign w:val="center"/>
            <w:hideMark/>
          </w:tcPr>
          <w:p w14:paraId="6D28863D"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proofErr w:type="spellStart"/>
            <w:r w:rsidRPr="00A36B5B">
              <w:rPr>
                <w:rFonts w:ascii="Segoe UI" w:eastAsia="Times New Roman" w:hAnsi="Segoe UI" w:cs="Segoe UI"/>
                <w:color w:val="000000"/>
                <w:sz w:val="16"/>
                <w:szCs w:val="16"/>
              </w:rPr>
              <w:t>Address</w:t>
            </w:r>
            <w:proofErr w:type="spellEnd"/>
            <w:r w:rsidRPr="00A36B5B">
              <w:rPr>
                <w:rFonts w:ascii="Segoe UI" w:eastAsia="Times New Roman" w:hAnsi="Segoe UI" w:cs="Segoe UI"/>
                <w:color w:val="000000"/>
                <w:sz w:val="16"/>
                <w:szCs w:val="16"/>
              </w:rPr>
              <w:t xml:space="preserve"> </w:t>
            </w:r>
            <w:proofErr w:type="spellStart"/>
            <w:r w:rsidRPr="00A36B5B">
              <w:rPr>
                <w:rFonts w:ascii="Segoe UI" w:eastAsia="Times New Roman" w:hAnsi="Segoe UI" w:cs="Segoe UI"/>
                <w:color w:val="000000"/>
                <w:sz w:val="16"/>
                <w:szCs w:val="16"/>
              </w:rPr>
              <w:t>record</w:t>
            </w:r>
            <w:proofErr w:type="spellEnd"/>
          </w:p>
        </w:tc>
        <w:tc>
          <w:tcPr>
            <w:tcW w:w="1134" w:type="dxa"/>
            <w:tcBorders>
              <w:top w:val="nil"/>
              <w:left w:val="nil"/>
              <w:bottom w:val="single" w:sz="4" w:space="0" w:color="auto"/>
              <w:right w:val="single" w:sz="4" w:space="0" w:color="auto"/>
            </w:tcBorders>
            <w:shd w:val="clear" w:color="000000" w:fill="FFBDEE"/>
            <w:vAlign w:val="center"/>
            <w:hideMark/>
          </w:tcPr>
          <w:p w14:paraId="46B2C267"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https://www.ietf.org/rfc/rfc1035.txt</w:t>
            </w:r>
          </w:p>
        </w:tc>
        <w:tc>
          <w:tcPr>
            <w:tcW w:w="861" w:type="dxa"/>
            <w:tcBorders>
              <w:top w:val="nil"/>
              <w:left w:val="nil"/>
              <w:bottom w:val="single" w:sz="4" w:space="0" w:color="auto"/>
              <w:right w:val="single" w:sz="4" w:space="0" w:color="auto"/>
            </w:tcBorders>
            <w:shd w:val="clear" w:color="000000" w:fill="FFBDEE"/>
            <w:vAlign w:val="center"/>
            <w:hideMark/>
          </w:tcPr>
          <w:p w14:paraId="52D8C727"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708" w:type="dxa"/>
            <w:tcBorders>
              <w:top w:val="nil"/>
              <w:left w:val="nil"/>
              <w:bottom w:val="single" w:sz="4" w:space="0" w:color="auto"/>
              <w:right w:val="single" w:sz="4" w:space="0" w:color="auto"/>
            </w:tcBorders>
            <w:shd w:val="clear" w:color="000000" w:fill="FFBDEE"/>
            <w:vAlign w:val="center"/>
            <w:hideMark/>
          </w:tcPr>
          <w:p w14:paraId="615D05EC"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709" w:type="dxa"/>
            <w:tcBorders>
              <w:top w:val="nil"/>
              <w:left w:val="nil"/>
              <w:bottom w:val="single" w:sz="4" w:space="0" w:color="auto"/>
              <w:right w:val="single" w:sz="4" w:space="0" w:color="auto"/>
            </w:tcBorders>
            <w:shd w:val="clear" w:color="000000" w:fill="FFBDEE"/>
            <w:vAlign w:val="center"/>
            <w:hideMark/>
          </w:tcPr>
          <w:p w14:paraId="48B91802"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1276" w:type="dxa"/>
            <w:tcBorders>
              <w:top w:val="nil"/>
              <w:left w:val="nil"/>
              <w:bottom w:val="single" w:sz="4" w:space="0" w:color="auto"/>
              <w:right w:val="single" w:sz="4" w:space="0" w:color="auto"/>
            </w:tcBorders>
            <w:shd w:val="clear" w:color="000000" w:fill="FFBDEE"/>
            <w:vAlign w:val="center"/>
            <w:hideMark/>
          </w:tcPr>
          <w:p w14:paraId="7FDAE66E"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vuccx02.ibm.es</w:t>
            </w:r>
          </w:p>
        </w:tc>
        <w:tc>
          <w:tcPr>
            <w:tcW w:w="567" w:type="dxa"/>
            <w:tcBorders>
              <w:top w:val="nil"/>
              <w:left w:val="nil"/>
              <w:bottom w:val="single" w:sz="4" w:space="0" w:color="auto"/>
              <w:right w:val="single" w:sz="4" w:space="0" w:color="auto"/>
            </w:tcBorders>
            <w:shd w:val="clear" w:color="000000" w:fill="FFBDEE"/>
            <w:vAlign w:val="center"/>
            <w:hideMark/>
          </w:tcPr>
          <w:p w14:paraId="0BC704C6"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1276" w:type="dxa"/>
            <w:tcBorders>
              <w:top w:val="nil"/>
              <w:left w:val="nil"/>
              <w:bottom w:val="single" w:sz="4" w:space="0" w:color="auto"/>
              <w:right w:val="single" w:sz="4" w:space="0" w:color="auto"/>
            </w:tcBorders>
            <w:shd w:val="clear" w:color="000000" w:fill="FFBDEE"/>
            <w:vAlign w:val="center"/>
            <w:hideMark/>
          </w:tcPr>
          <w:p w14:paraId="6D0EC850"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158.98.42.74</w:t>
            </w:r>
          </w:p>
        </w:tc>
        <w:tc>
          <w:tcPr>
            <w:tcW w:w="1707" w:type="dxa"/>
            <w:tcBorders>
              <w:top w:val="nil"/>
              <w:left w:val="nil"/>
              <w:bottom w:val="single" w:sz="4" w:space="0" w:color="auto"/>
              <w:right w:val="single" w:sz="4" w:space="0" w:color="auto"/>
            </w:tcBorders>
            <w:shd w:val="clear" w:color="000000" w:fill="FFBDEE"/>
            <w:vAlign w:val="center"/>
            <w:hideMark/>
          </w:tcPr>
          <w:p w14:paraId="6B27A197"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Contact Center en Yécora</w:t>
            </w:r>
          </w:p>
        </w:tc>
      </w:tr>
      <w:tr w:rsidR="00314E73" w:rsidRPr="00A36B5B" w14:paraId="35150209" w14:textId="77777777" w:rsidTr="00314E73">
        <w:trPr>
          <w:trHeight w:val="784"/>
        </w:trPr>
        <w:tc>
          <w:tcPr>
            <w:tcW w:w="557" w:type="dxa"/>
            <w:tcBorders>
              <w:top w:val="nil"/>
              <w:left w:val="single" w:sz="4" w:space="0" w:color="auto"/>
              <w:bottom w:val="single" w:sz="4" w:space="0" w:color="auto"/>
              <w:right w:val="single" w:sz="4" w:space="0" w:color="auto"/>
            </w:tcBorders>
            <w:shd w:val="clear" w:color="auto" w:fill="auto"/>
            <w:vAlign w:val="center"/>
            <w:hideMark/>
          </w:tcPr>
          <w:p w14:paraId="433FFE70"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A</w:t>
            </w:r>
          </w:p>
        </w:tc>
        <w:tc>
          <w:tcPr>
            <w:tcW w:w="993" w:type="dxa"/>
            <w:tcBorders>
              <w:top w:val="nil"/>
              <w:left w:val="nil"/>
              <w:bottom w:val="single" w:sz="4" w:space="0" w:color="auto"/>
              <w:right w:val="single" w:sz="4" w:space="0" w:color="auto"/>
            </w:tcBorders>
            <w:shd w:val="clear" w:color="auto" w:fill="auto"/>
            <w:vAlign w:val="center"/>
            <w:hideMark/>
          </w:tcPr>
          <w:p w14:paraId="0910EFA6"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proofErr w:type="spellStart"/>
            <w:r w:rsidRPr="00A36B5B">
              <w:rPr>
                <w:rFonts w:ascii="Segoe UI" w:eastAsia="Times New Roman" w:hAnsi="Segoe UI" w:cs="Segoe UI"/>
                <w:color w:val="000000"/>
                <w:sz w:val="16"/>
                <w:szCs w:val="16"/>
              </w:rPr>
              <w:t>Address</w:t>
            </w:r>
            <w:proofErr w:type="spellEnd"/>
            <w:r w:rsidRPr="00A36B5B">
              <w:rPr>
                <w:rFonts w:ascii="Segoe UI" w:eastAsia="Times New Roman" w:hAnsi="Segoe UI" w:cs="Segoe UI"/>
                <w:color w:val="000000"/>
                <w:sz w:val="16"/>
                <w:szCs w:val="16"/>
              </w:rPr>
              <w:t xml:space="preserve"> </w:t>
            </w:r>
            <w:proofErr w:type="spellStart"/>
            <w:r w:rsidRPr="00A36B5B">
              <w:rPr>
                <w:rFonts w:ascii="Segoe UI" w:eastAsia="Times New Roman" w:hAnsi="Segoe UI" w:cs="Segoe UI"/>
                <w:color w:val="000000"/>
                <w:sz w:val="16"/>
                <w:szCs w:val="16"/>
              </w:rPr>
              <w:t>record</w:t>
            </w:r>
            <w:proofErr w:type="spellEnd"/>
          </w:p>
        </w:tc>
        <w:tc>
          <w:tcPr>
            <w:tcW w:w="1134" w:type="dxa"/>
            <w:tcBorders>
              <w:top w:val="nil"/>
              <w:left w:val="nil"/>
              <w:bottom w:val="single" w:sz="4" w:space="0" w:color="auto"/>
              <w:right w:val="single" w:sz="4" w:space="0" w:color="auto"/>
            </w:tcBorders>
            <w:shd w:val="clear" w:color="auto" w:fill="auto"/>
            <w:vAlign w:val="center"/>
            <w:hideMark/>
          </w:tcPr>
          <w:p w14:paraId="69C6686D"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https://www.ietf.org/rfc/rfc1035.txt</w:t>
            </w:r>
          </w:p>
        </w:tc>
        <w:tc>
          <w:tcPr>
            <w:tcW w:w="861" w:type="dxa"/>
            <w:tcBorders>
              <w:top w:val="nil"/>
              <w:left w:val="nil"/>
              <w:bottom w:val="single" w:sz="4" w:space="0" w:color="auto"/>
              <w:right w:val="single" w:sz="4" w:space="0" w:color="auto"/>
            </w:tcBorders>
            <w:shd w:val="clear" w:color="auto" w:fill="auto"/>
            <w:vAlign w:val="center"/>
            <w:hideMark/>
          </w:tcPr>
          <w:p w14:paraId="7BA1157B"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708" w:type="dxa"/>
            <w:tcBorders>
              <w:top w:val="nil"/>
              <w:left w:val="nil"/>
              <w:bottom w:val="single" w:sz="4" w:space="0" w:color="auto"/>
              <w:right w:val="single" w:sz="4" w:space="0" w:color="auto"/>
            </w:tcBorders>
            <w:shd w:val="clear" w:color="auto" w:fill="auto"/>
            <w:vAlign w:val="center"/>
            <w:hideMark/>
          </w:tcPr>
          <w:p w14:paraId="6DC2017F"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709" w:type="dxa"/>
            <w:tcBorders>
              <w:top w:val="nil"/>
              <w:left w:val="nil"/>
              <w:bottom w:val="single" w:sz="4" w:space="0" w:color="auto"/>
              <w:right w:val="single" w:sz="4" w:space="0" w:color="auto"/>
            </w:tcBorders>
            <w:shd w:val="clear" w:color="auto" w:fill="auto"/>
            <w:vAlign w:val="center"/>
            <w:hideMark/>
          </w:tcPr>
          <w:p w14:paraId="46C0620B"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1276" w:type="dxa"/>
            <w:tcBorders>
              <w:top w:val="nil"/>
              <w:left w:val="nil"/>
              <w:bottom w:val="single" w:sz="4" w:space="0" w:color="auto"/>
              <w:right w:val="single" w:sz="4" w:space="0" w:color="auto"/>
            </w:tcBorders>
            <w:shd w:val="clear" w:color="auto" w:fill="auto"/>
            <w:vAlign w:val="center"/>
            <w:hideMark/>
          </w:tcPr>
          <w:p w14:paraId="5D7E120B"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vewc01.ibm.es</w:t>
            </w:r>
          </w:p>
        </w:tc>
        <w:tc>
          <w:tcPr>
            <w:tcW w:w="567" w:type="dxa"/>
            <w:tcBorders>
              <w:top w:val="nil"/>
              <w:left w:val="nil"/>
              <w:bottom w:val="single" w:sz="4" w:space="0" w:color="auto"/>
              <w:right w:val="single" w:sz="4" w:space="0" w:color="auto"/>
            </w:tcBorders>
            <w:shd w:val="clear" w:color="auto" w:fill="auto"/>
            <w:vAlign w:val="center"/>
            <w:hideMark/>
          </w:tcPr>
          <w:p w14:paraId="488705DD"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1276" w:type="dxa"/>
            <w:tcBorders>
              <w:top w:val="nil"/>
              <w:left w:val="nil"/>
              <w:bottom w:val="single" w:sz="4" w:space="0" w:color="auto"/>
              <w:right w:val="single" w:sz="4" w:space="0" w:color="auto"/>
            </w:tcBorders>
            <w:shd w:val="clear" w:color="auto" w:fill="auto"/>
            <w:vAlign w:val="center"/>
            <w:hideMark/>
          </w:tcPr>
          <w:p w14:paraId="7EF8CF44"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158.98.42.81</w:t>
            </w:r>
          </w:p>
        </w:tc>
        <w:tc>
          <w:tcPr>
            <w:tcW w:w="1707" w:type="dxa"/>
            <w:tcBorders>
              <w:top w:val="nil"/>
              <w:left w:val="nil"/>
              <w:bottom w:val="single" w:sz="4" w:space="0" w:color="auto"/>
              <w:right w:val="single" w:sz="4" w:space="0" w:color="auto"/>
            </w:tcBorders>
            <w:shd w:val="clear" w:color="auto" w:fill="auto"/>
            <w:vAlign w:val="center"/>
            <w:hideMark/>
          </w:tcPr>
          <w:p w14:paraId="2A3457B2"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proofErr w:type="spellStart"/>
            <w:r w:rsidRPr="00A36B5B">
              <w:rPr>
                <w:rFonts w:ascii="Segoe UI" w:eastAsia="Times New Roman" w:hAnsi="Segoe UI" w:cs="Segoe UI"/>
                <w:color w:val="000000"/>
                <w:sz w:val="16"/>
                <w:szCs w:val="16"/>
              </w:rPr>
              <w:t>Expressway</w:t>
            </w:r>
            <w:proofErr w:type="spellEnd"/>
            <w:r w:rsidRPr="00A36B5B">
              <w:rPr>
                <w:rFonts w:ascii="Segoe UI" w:eastAsia="Times New Roman" w:hAnsi="Segoe UI" w:cs="Segoe UI"/>
                <w:color w:val="000000"/>
                <w:sz w:val="16"/>
                <w:szCs w:val="16"/>
              </w:rPr>
              <w:t>-Core en Torrejón</w:t>
            </w:r>
          </w:p>
        </w:tc>
      </w:tr>
      <w:tr w:rsidR="00314E73" w:rsidRPr="00A36B5B" w14:paraId="2175F812" w14:textId="77777777" w:rsidTr="00314E73">
        <w:trPr>
          <w:trHeight w:val="784"/>
        </w:trPr>
        <w:tc>
          <w:tcPr>
            <w:tcW w:w="557" w:type="dxa"/>
            <w:tcBorders>
              <w:top w:val="nil"/>
              <w:left w:val="single" w:sz="4" w:space="0" w:color="auto"/>
              <w:bottom w:val="single" w:sz="4" w:space="0" w:color="auto"/>
              <w:right w:val="single" w:sz="4" w:space="0" w:color="auto"/>
            </w:tcBorders>
            <w:shd w:val="clear" w:color="000000" w:fill="FFBDEE"/>
            <w:vAlign w:val="center"/>
            <w:hideMark/>
          </w:tcPr>
          <w:p w14:paraId="01FBD9DB"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A</w:t>
            </w:r>
          </w:p>
        </w:tc>
        <w:tc>
          <w:tcPr>
            <w:tcW w:w="993" w:type="dxa"/>
            <w:tcBorders>
              <w:top w:val="nil"/>
              <w:left w:val="nil"/>
              <w:bottom w:val="single" w:sz="4" w:space="0" w:color="auto"/>
              <w:right w:val="single" w:sz="4" w:space="0" w:color="auto"/>
            </w:tcBorders>
            <w:shd w:val="clear" w:color="000000" w:fill="FFBDEE"/>
            <w:vAlign w:val="center"/>
            <w:hideMark/>
          </w:tcPr>
          <w:p w14:paraId="35E15E15"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proofErr w:type="spellStart"/>
            <w:r w:rsidRPr="00A36B5B">
              <w:rPr>
                <w:rFonts w:ascii="Segoe UI" w:eastAsia="Times New Roman" w:hAnsi="Segoe UI" w:cs="Segoe UI"/>
                <w:color w:val="000000"/>
                <w:sz w:val="16"/>
                <w:szCs w:val="16"/>
              </w:rPr>
              <w:t>Address</w:t>
            </w:r>
            <w:proofErr w:type="spellEnd"/>
            <w:r w:rsidRPr="00A36B5B">
              <w:rPr>
                <w:rFonts w:ascii="Segoe UI" w:eastAsia="Times New Roman" w:hAnsi="Segoe UI" w:cs="Segoe UI"/>
                <w:color w:val="000000"/>
                <w:sz w:val="16"/>
                <w:szCs w:val="16"/>
              </w:rPr>
              <w:t xml:space="preserve"> </w:t>
            </w:r>
            <w:proofErr w:type="spellStart"/>
            <w:r w:rsidRPr="00A36B5B">
              <w:rPr>
                <w:rFonts w:ascii="Segoe UI" w:eastAsia="Times New Roman" w:hAnsi="Segoe UI" w:cs="Segoe UI"/>
                <w:color w:val="000000"/>
                <w:sz w:val="16"/>
                <w:szCs w:val="16"/>
              </w:rPr>
              <w:t>record</w:t>
            </w:r>
            <w:proofErr w:type="spellEnd"/>
          </w:p>
        </w:tc>
        <w:tc>
          <w:tcPr>
            <w:tcW w:w="1134" w:type="dxa"/>
            <w:tcBorders>
              <w:top w:val="nil"/>
              <w:left w:val="nil"/>
              <w:bottom w:val="single" w:sz="4" w:space="0" w:color="auto"/>
              <w:right w:val="single" w:sz="4" w:space="0" w:color="auto"/>
            </w:tcBorders>
            <w:shd w:val="clear" w:color="000000" w:fill="FFBDEE"/>
            <w:vAlign w:val="center"/>
            <w:hideMark/>
          </w:tcPr>
          <w:p w14:paraId="21E315F6"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https://www.ietf.org/rfc/rfc1035.txt</w:t>
            </w:r>
          </w:p>
        </w:tc>
        <w:tc>
          <w:tcPr>
            <w:tcW w:w="861" w:type="dxa"/>
            <w:tcBorders>
              <w:top w:val="nil"/>
              <w:left w:val="nil"/>
              <w:bottom w:val="single" w:sz="4" w:space="0" w:color="auto"/>
              <w:right w:val="single" w:sz="4" w:space="0" w:color="auto"/>
            </w:tcBorders>
            <w:shd w:val="clear" w:color="000000" w:fill="FFBDEE"/>
            <w:vAlign w:val="center"/>
            <w:hideMark/>
          </w:tcPr>
          <w:p w14:paraId="1FCE500B"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708" w:type="dxa"/>
            <w:tcBorders>
              <w:top w:val="nil"/>
              <w:left w:val="nil"/>
              <w:bottom w:val="single" w:sz="4" w:space="0" w:color="auto"/>
              <w:right w:val="single" w:sz="4" w:space="0" w:color="auto"/>
            </w:tcBorders>
            <w:shd w:val="clear" w:color="000000" w:fill="FFBDEE"/>
            <w:vAlign w:val="center"/>
            <w:hideMark/>
          </w:tcPr>
          <w:p w14:paraId="48E16906"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709" w:type="dxa"/>
            <w:tcBorders>
              <w:top w:val="nil"/>
              <w:left w:val="nil"/>
              <w:bottom w:val="single" w:sz="4" w:space="0" w:color="auto"/>
              <w:right w:val="single" w:sz="4" w:space="0" w:color="auto"/>
            </w:tcBorders>
            <w:shd w:val="clear" w:color="000000" w:fill="FFBDEE"/>
            <w:vAlign w:val="center"/>
            <w:hideMark/>
          </w:tcPr>
          <w:p w14:paraId="0A86D969"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1276" w:type="dxa"/>
            <w:tcBorders>
              <w:top w:val="nil"/>
              <w:left w:val="nil"/>
              <w:bottom w:val="single" w:sz="4" w:space="0" w:color="auto"/>
              <w:right w:val="single" w:sz="4" w:space="0" w:color="auto"/>
            </w:tcBorders>
            <w:shd w:val="clear" w:color="000000" w:fill="FFBDEE"/>
            <w:vAlign w:val="center"/>
            <w:hideMark/>
          </w:tcPr>
          <w:p w14:paraId="724F3688"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vewc02.ibm.es</w:t>
            </w:r>
          </w:p>
        </w:tc>
        <w:tc>
          <w:tcPr>
            <w:tcW w:w="567" w:type="dxa"/>
            <w:tcBorders>
              <w:top w:val="nil"/>
              <w:left w:val="nil"/>
              <w:bottom w:val="single" w:sz="4" w:space="0" w:color="auto"/>
              <w:right w:val="single" w:sz="4" w:space="0" w:color="auto"/>
            </w:tcBorders>
            <w:shd w:val="clear" w:color="000000" w:fill="FFBDEE"/>
            <w:vAlign w:val="center"/>
            <w:hideMark/>
          </w:tcPr>
          <w:p w14:paraId="63EBF1BF"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1276" w:type="dxa"/>
            <w:tcBorders>
              <w:top w:val="nil"/>
              <w:left w:val="nil"/>
              <w:bottom w:val="single" w:sz="4" w:space="0" w:color="auto"/>
              <w:right w:val="single" w:sz="4" w:space="0" w:color="auto"/>
            </w:tcBorders>
            <w:shd w:val="clear" w:color="000000" w:fill="FFBDEE"/>
            <w:vAlign w:val="center"/>
            <w:hideMark/>
          </w:tcPr>
          <w:p w14:paraId="6DA60D6B"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158.98.42.82</w:t>
            </w:r>
          </w:p>
        </w:tc>
        <w:tc>
          <w:tcPr>
            <w:tcW w:w="1707" w:type="dxa"/>
            <w:tcBorders>
              <w:top w:val="nil"/>
              <w:left w:val="nil"/>
              <w:bottom w:val="single" w:sz="4" w:space="0" w:color="auto"/>
              <w:right w:val="single" w:sz="4" w:space="0" w:color="auto"/>
            </w:tcBorders>
            <w:shd w:val="clear" w:color="000000" w:fill="FFBDEE"/>
            <w:vAlign w:val="center"/>
            <w:hideMark/>
          </w:tcPr>
          <w:p w14:paraId="165DA454"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proofErr w:type="spellStart"/>
            <w:r w:rsidRPr="00A36B5B">
              <w:rPr>
                <w:rFonts w:ascii="Segoe UI" w:eastAsia="Times New Roman" w:hAnsi="Segoe UI" w:cs="Segoe UI"/>
                <w:color w:val="000000"/>
                <w:sz w:val="16"/>
                <w:szCs w:val="16"/>
              </w:rPr>
              <w:t>Expressway</w:t>
            </w:r>
            <w:proofErr w:type="spellEnd"/>
            <w:r w:rsidRPr="00A36B5B">
              <w:rPr>
                <w:rFonts w:ascii="Segoe UI" w:eastAsia="Times New Roman" w:hAnsi="Segoe UI" w:cs="Segoe UI"/>
                <w:color w:val="000000"/>
                <w:sz w:val="16"/>
                <w:szCs w:val="16"/>
              </w:rPr>
              <w:t>-Core en Yécora</w:t>
            </w:r>
          </w:p>
        </w:tc>
      </w:tr>
      <w:tr w:rsidR="00314E73" w:rsidRPr="00A36B5B" w14:paraId="46667088" w14:textId="77777777" w:rsidTr="00314E73">
        <w:trPr>
          <w:trHeight w:val="784"/>
        </w:trPr>
        <w:tc>
          <w:tcPr>
            <w:tcW w:w="557" w:type="dxa"/>
            <w:tcBorders>
              <w:top w:val="nil"/>
              <w:left w:val="single" w:sz="4" w:space="0" w:color="auto"/>
              <w:bottom w:val="single" w:sz="4" w:space="0" w:color="auto"/>
              <w:right w:val="single" w:sz="4" w:space="0" w:color="auto"/>
            </w:tcBorders>
            <w:shd w:val="clear" w:color="auto" w:fill="auto"/>
            <w:vAlign w:val="center"/>
            <w:hideMark/>
          </w:tcPr>
          <w:p w14:paraId="45BA7DF1"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A</w:t>
            </w:r>
          </w:p>
        </w:tc>
        <w:tc>
          <w:tcPr>
            <w:tcW w:w="993" w:type="dxa"/>
            <w:tcBorders>
              <w:top w:val="nil"/>
              <w:left w:val="nil"/>
              <w:bottom w:val="single" w:sz="4" w:space="0" w:color="auto"/>
              <w:right w:val="single" w:sz="4" w:space="0" w:color="auto"/>
            </w:tcBorders>
            <w:shd w:val="clear" w:color="auto" w:fill="auto"/>
            <w:vAlign w:val="center"/>
            <w:hideMark/>
          </w:tcPr>
          <w:p w14:paraId="1E7E5142"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proofErr w:type="spellStart"/>
            <w:r w:rsidRPr="00A36B5B">
              <w:rPr>
                <w:rFonts w:ascii="Segoe UI" w:eastAsia="Times New Roman" w:hAnsi="Segoe UI" w:cs="Segoe UI"/>
                <w:color w:val="000000"/>
                <w:sz w:val="16"/>
                <w:szCs w:val="16"/>
              </w:rPr>
              <w:t>Address</w:t>
            </w:r>
            <w:proofErr w:type="spellEnd"/>
            <w:r w:rsidRPr="00A36B5B">
              <w:rPr>
                <w:rFonts w:ascii="Segoe UI" w:eastAsia="Times New Roman" w:hAnsi="Segoe UI" w:cs="Segoe UI"/>
                <w:color w:val="000000"/>
                <w:sz w:val="16"/>
                <w:szCs w:val="16"/>
              </w:rPr>
              <w:t xml:space="preserve"> </w:t>
            </w:r>
            <w:proofErr w:type="spellStart"/>
            <w:r w:rsidRPr="00A36B5B">
              <w:rPr>
                <w:rFonts w:ascii="Segoe UI" w:eastAsia="Times New Roman" w:hAnsi="Segoe UI" w:cs="Segoe UI"/>
                <w:color w:val="000000"/>
                <w:sz w:val="16"/>
                <w:szCs w:val="16"/>
              </w:rPr>
              <w:t>record</w:t>
            </w:r>
            <w:proofErr w:type="spellEnd"/>
          </w:p>
        </w:tc>
        <w:tc>
          <w:tcPr>
            <w:tcW w:w="1134" w:type="dxa"/>
            <w:tcBorders>
              <w:top w:val="nil"/>
              <w:left w:val="nil"/>
              <w:bottom w:val="single" w:sz="4" w:space="0" w:color="auto"/>
              <w:right w:val="single" w:sz="4" w:space="0" w:color="auto"/>
            </w:tcBorders>
            <w:shd w:val="clear" w:color="auto" w:fill="auto"/>
            <w:vAlign w:val="center"/>
            <w:hideMark/>
          </w:tcPr>
          <w:p w14:paraId="6F00081F"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https://www.ietf.org/rfc/rfc1035.txt</w:t>
            </w:r>
          </w:p>
        </w:tc>
        <w:tc>
          <w:tcPr>
            <w:tcW w:w="861" w:type="dxa"/>
            <w:tcBorders>
              <w:top w:val="nil"/>
              <w:left w:val="nil"/>
              <w:bottom w:val="single" w:sz="4" w:space="0" w:color="auto"/>
              <w:right w:val="single" w:sz="4" w:space="0" w:color="auto"/>
            </w:tcBorders>
            <w:shd w:val="clear" w:color="auto" w:fill="auto"/>
            <w:vAlign w:val="center"/>
            <w:hideMark/>
          </w:tcPr>
          <w:p w14:paraId="6F448179"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708" w:type="dxa"/>
            <w:tcBorders>
              <w:top w:val="nil"/>
              <w:left w:val="nil"/>
              <w:bottom w:val="single" w:sz="4" w:space="0" w:color="auto"/>
              <w:right w:val="single" w:sz="4" w:space="0" w:color="auto"/>
            </w:tcBorders>
            <w:shd w:val="clear" w:color="auto" w:fill="auto"/>
            <w:vAlign w:val="center"/>
            <w:hideMark/>
          </w:tcPr>
          <w:p w14:paraId="3227F4AC"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709" w:type="dxa"/>
            <w:tcBorders>
              <w:top w:val="nil"/>
              <w:left w:val="nil"/>
              <w:bottom w:val="single" w:sz="4" w:space="0" w:color="auto"/>
              <w:right w:val="single" w:sz="4" w:space="0" w:color="auto"/>
            </w:tcBorders>
            <w:shd w:val="clear" w:color="auto" w:fill="auto"/>
            <w:vAlign w:val="center"/>
            <w:hideMark/>
          </w:tcPr>
          <w:p w14:paraId="41E22BBF"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1276" w:type="dxa"/>
            <w:tcBorders>
              <w:top w:val="nil"/>
              <w:left w:val="nil"/>
              <w:bottom w:val="single" w:sz="4" w:space="0" w:color="auto"/>
              <w:right w:val="single" w:sz="4" w:space="0" w:color="auto"/>
            </w:tcBorders>
            <w:shd w:val="clear" w:color="auto" w:fill="auto"/>
            <w:vAlign w:val="center"/>
            <w:hideMark/>
          </w:tcPr>
          <w:p w14:paraId="1CB5203F"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vewe01.ibm.es</w:t>
            </w:r>
          </w:p>
        </w:tc>
        <w:tc>
          <w:tcPr>
            <w:tcW w:w="567" w:type="dxa"/>
            <w:tcBorders>
              <w:top w:val="nil"/>
              <w:left w:val="nil"/>
              <w:bottom w:val="single" w:sz="4" w:space="0" w:color="auto"/>
              <w:right w:val="single" w:sz="4" w:space="0" w:color="auto"/>
            </w:tcBorders>
            <w:shd w:val="clear" w:color="auto" w:fill="auto"/>
            <w:vAlign w:val="center"/>
            <w:hideMark/>
          </w:tcPr>
          <w:p w14:paraId="6BA2CCE7"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1276" w:type="dxa"/>
            <w:tcBorders>
              <w:top w:val="nil"/>
              <w:left w:val="nil"/>
              <w:bottom w:val="single" w:sz="4" w:space="0" w:color="auto"/>
              <w:right w:val="single" w:sz="4" w:space="0" w:color="auto"/>
            </w:tcBorders>
            <w:shd w:val="clear" w:color="auto" w:fill="auto"/>
            <w:vAlign w:val="center"/>
            <w:hideMark/>
          </w:tcPr>
          <w:p w14:paraId="5F9BA6B6"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129.35.103.133</w:t>
            </w:r>
          </w:p>
        </w:tc>
        <w:tc>
          <w:tcPr>
            <w:tcW w:w="1707" w:type="dxa"/>
            <w:tcBorders>
              <w:top w:val="nil"/>
              <w:left w:val="nil"/>
              <w:bottom w:val="single" w:sz="4" w:space="0" w:color="auto"/>
              <w:right w:val="single" w:sz="4" w:space="0" w:color="auto"/>
            </w:tcBorders>
            <w:shd w:val="clear" w:color="auto" w:fill="auto"/>
            <w:vAlign w:val="center"/>
            <w:hideMark/>
          </w:tcPr>
          <w:p w14:paraId="71578A6D"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proofErr w:type="spellStart"/>
            <w:r w:rsidRPr="00A36B5B">
              <w:rPr>
                <w:rFonts w:ascii="Segoe UI" w:eastAsia="Times New Roman" w:hAnsi="Segoe UI" w:cs="Segoe UI"/>
                <w:color w:val="000000"/>
                <w:sz w:val="16"/>
                <w:szCs w:val="16"/>
              </w:rPr>
              <w:t>Expressway</w:t>
            </w:r>
            <w:proofErr w:type="spellEnd"/>
            <w:r w:rsidRPr="00A36B5B">
              <w:rPr>
                <w:rFonts w:ascii="Segoe UI" w:eastAsia="Times New Roman" w:hAnsi="Segoe UI" w:cs="Segoe UI"/>
                <w:color w:val="000000"/>
                <w:sz w:val="16"/>
                <w:szCs w:val="16"/>
              </w:rPr>
              <w:t>-Edge en Torrejón</w:t>
            </w:r>
          </w:p>
        </w:tc>
      </w:tr>
      <w:tr w:rsidR="00314E73" w:rsidRPr="00A36B5B" w14:paraId="43255854" w14:textId="77777777" w:rsidTr="00314E73">
        <w:trPr>
          <w:trHeight w:val="784"/>
        </w:trPr>
        <w:tc>
          <w:tcPr>
            <w:tcW w:w="557" w:type="dxa"/>
            <w:tcBorders>
              <w:top w:val="nil"/>
              <w:left w:val="single" w:sz="4" w:space="0" w:color="auto"/>
              <w:bottom w:val="single" w:sz="4" w:space="0" w:color="auto"/>
              <w:right w:val="single" w:sz="4" w:space="0" w:color="auto"/>
            </w:tcBorders>
            <w:shd w:val="clear" w:color="000000" w:fill="FFBDEE"/>
            <w:vAlign w:val="center"/>
            <w:hideMark/>
          </w:tcPr>
          <w:p w14:paraId="62F7F1D6"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A</w:t>
            </w:r>
          </w:p>
        </w:tc>
        <w:tc>
          <w:tcPr>
            <w:tcW w:w="993" w:type="dxa"/>
            <w:tcBorders>
              <w:top w:val="nil"/>
              <w:left w:val="nil"/>
              <w:bottom w:val="single" w:sz="4" w:space="0" w:color="auto"/>
              <w:right w:val="single" w:sz="4" w:space="0" w:color="auto"/>
            </w:tcBorders>
            <w:shd w:val="clear" w:color="000000" w:fill="FFBDEE"/>
            <w:vAlign w:val="center"/>
            <w:hideMark/>
          </w:tcPr>
          <w:p w14:paraId="5D05962D"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proofErr w:type="spellStart"/>
            <w:r w:rsidRPr="00A36B5B">
              <w:rPr>
                <w:rFonts w:ascii="Segoe UI" w:eastAsia="Times New Roman" w:hAnsi="Segoe UI" w:cs="Segoe UI"/>
                <w:color w:val="000000"/>
                <w:sz w:val="16"/>
                <w:szCs w:val="16"/>
              </w:rPr>
              <w:t>Address</w:t>
            </w:r>
            <w:proofErr w:type="spellEnd"/>
            <w:r w:rsidRPr="00A36B5B">
              <w:rPr>
                <w:rFonts w:ascii="Segoe UI" w:eastAsia="Times New Roman" w:hAnsi="Segoe UI" w:cs="Segoe UI"/>
                <w:color w:val="000000"/>
                <w:sz w:val="16"/>
                <w:szCs w:val="16"/>
              </w:rPr>
              <w:t xml:space="preserve"> </w:t>
            </w:r>
            <w:proofErr w:type="spellStart"/>
            <w:r w:rsidRPr="00A36B5B">
              <w:rPr>
                <w:rFonts w:ascii="Segoe UI" w:eastAsia="Times New Roman" w:hAnsi="Segoe UI" w:cs="Segoe UI"/>
                <w:color w:val="000000"/>
                <w:sz w:val="16"/>
                <w:szCs w:val="16"/>
              </w:rPr>
              <w:t>record</w:t>
            </w:r>
            <w:proofErr w:type="spellEnd"/>
          </w:p>
        </w:tc>
        <w:tc>
          <w:tcPr>
            <w:tcW w:w="1134" w:type="dxa"/>
            <w:tcBorders>
              <w:top w:val="nil"/>
              <w:left w:val="nil"/>
              <w:bottom w:val="single" w:sz="4" w:space="0" w:color="auto"/>
              <w:right w:val="single" w:sz="4" w:space="0" w:color="auto"/>
            </w:tcBorders>
            <w:shd w:val="clear" w:color="000000" w:fill="FFBDEE"/>
            <w:vAlign w:val="center"/>
            <w:hideMark/>
          </w:tcPr>
          <w:p w14:paraId="3A5F2AB8"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861" w:type="dxa"/>
            <w:tcBorders>
              <w:top w:val="nil"/>
              <w:left w:val="nil"/>
              <w:bottom w:val="single" w:sz="4" w:space="0" w:color="auto"/>
              <w:right w:val="single" w:sz="4" w:space="0" w:color="auto"/>
            </w:tcBorders>
            <w:shd w:val="clear" w:color="000000" w:fill="FFBDEE"/>
            <w:vAlign w:val="center"/>
            <w:hideMark/>
          </w:tcPr>
          <w:p w14:paraId="6FF69DAC"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708" w:type="dxa"/>
            <w:tcBorders>
              <w:top w:val="nil"/>
              <w:left w:val="nil"/>
              <w:bottom w:val="single" w:sz="4" w:space="0" w:color="auto"/>
              <w:right w:val="single" w:sz="4" w:space="0" w:color="auto"/>
            </w:tcBorders>
            <w:shd w:val="clear" w:color="000000" w:fill="FFBDEE"/>
            <w:vAlign w:val="center"/>
            <w:hideMark/>
          </w:tcPr>
          <w:p w14:paraId="630BBE9A"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709" w:type="dxa"/>
            <w:tcBorders>
              <w:top w:val="nil"/>
              <w:left w:val="nil"/>
              <w:bottom w:val="single" w:sz="4" w:space="0" w:color="auto"/>
              <w:right w:val="single" w:sz="4" w:space="0" w:color="auto"/>
            </w:tcBorders>
            <w:shd w:val="clear" w:color="000000" w:fill="FFBDEE"/>
            <w:vAlign w:val="center"/>
            <w:hideMark/>
          </w:tcPr>
          <w:p w14:paraId="549C022B"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1276" w:type="dxa"/>
            <w:tcBorders>
              <w:top w:val="nil"/>
              <w:left w:val="nil"/>
              <w:bottom w:val="single" w:sz="4" w:space="0" w:color="auto"/>
              <w:right w:val="single" w:sz="4" w:space="0" w:color="auto"/>
            </w:tcBorders>
            <w:shd w:val="clear" w:color="000000" w:fill="FFBDEE"/>
            <w:vAlign w:val="center"/>
            <w:hideMark/>
          </w:tcPr>
          <w:p w14:paraId="000C1EDD"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vewe02.ibm.es</w:t>
            </w:r>
          </w:p>
        </w:tc>
        <w:tc>
          <w:tcPr>
            <w:tcW w:w="567" w:type="dxa"/>
            <w:tcBorders>
              <w:top w:val="nil"/>
              <w:left w:val="nil"/>
              <w:bottom w:val="single" w:sz="4" w:space="0" w:color="auto"/>
              <w:right w:val="single" w:sz="4" w:space="0" w:color="auto"/>
            </w:tcBorders>
            <w:shd w:val="clear" w:color="000000" w:fill="FFBDEE"/>
            <w:vAlign w:val="center"/>
            <w:hideMark/>
          </w:tcPr>
          <w:p w14:paraId="6C08C5B2"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 </w:t>
            </w:r>
          </w:p>
        </w:tc>
        <w:tc>
          <w:tcPr>
            <w:tcW w:w="1276" w:type="dxa"/>
            <w:tcBorders>
              <w:top w:val="nil"/>
              <w:left w:val="nil"/>
              <w:bottom w:val="single" w:sz="4" w:space="0" w:color="auto"/>
              <w:right w:val="single" w:sz="4" w:space="0" w:color="auto"/>
            </w:tcBorders>
            <w:shd w:val="clear" w:color="000000" w:fill="FFBDEE"/>
            <w:vAlign w:val="center"/>
            <w:hideMark/>
          </w:tcPr>
          <w:p w14:paraId="27952D76"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r w:rsidRPr="00A36B5B">
              <w:rPr>
                <w:rFonts w:ascii="Segoe UI" w:eastAsia="Times New Roman" w:hAnsi="Segoe UI" w:cs="Segoe UI"/>
                <w:color w:val="000000"/>
                <w:sz w:val="16"/>
                <w:szCs w:val="16"/>
              </w:rPr>
              <w:t>129.35.103.134</w:t>
            </w:r>
          </w:p>
        </w:tc>
        <w:tc>
          <w:tcPr>
            <w:tcW w:w="1707" w:type="dxa"/>
            <w:tcBorders>
              <w:top w:val="nil"/>
              <w:left w:val="nil"/>
              <w:bottom w:val="single" w:sz="4" w:space="0" w:color="auto"/>
              <w:right w:val="single" w:sz="4" w:space="0" w:color="auto"/>
            </w:tcBorders>
            <w:shd w:val="clear" w:color="000000" w:fill="FFBDEE"/>
            <w:vAlign w:val="center"/>
            <w:hideMark/>
          </w:tcPr>
          <w:p w14:paraId="20FDC96F" w14:textId="77777777" w:rsidR="00314E73" w:rsidRPr="00A36B5B" w:rsidRDefault="00314E73" w:rsidP="00314E73">
            <w:pPr>
              <w:spacing w:after="0" w:line="240" w:lineRule="auto"/>
              <w:jc w:val="center"/>
              <w:rPr>
                <w:rFonts w:ascii="Segoe UI" w:eastAsia="Times New Roman" w:hAnsi="Segoe UI" w:cs="Segoe UI"/>
                <w:color w:val="000000"/>
                <w:sz w:val="16"/>
                <w:szCs w:val="16"/>
              </w:rPr>
            </w:pPr>
            <w:proofErr w:type="spellStart"/>
            <w:r w:rsidRPr="00A36B5B">
              <w:rPr>
                <w:rFonts w:ascii="Segoe UI" w:eastAsia="Times New Roman" w:hAnsi="Segoe UI" w:cs="Segoe UI"/>
                <w:color w:val="000000"/>
                <w:sz w:val="16"/>
                <w:szCs w:val="16"/>
              </w:rPr>
              <w:t>Expressway</w:t>
            </w:r>
            <w:proofErr w:type="spellEnd"/>
            <w:r w:rsidRPr="00A36B5B">
              <w:rPr>
                <w:rFonts w:ascii="Segoe UI" w:eastAsia="Times New Roman" w:hAnsi="Segoe UI" w:cs="Segoe UI"/>
                <w:color w:val="000000"/>
                <w:sz w:val="16"/>
                <w:szCs w:val="16"/>
              </w:rPr>
              <w:t>-Edge en Yécora</w:t>
            </w:r>
          </w:p>
        </w:tc>
      </w:tr>
    </w:tbl>
    <w:p w14:paraId="33FE9811" w14:textId="491CA249" w:rsidR="00314E73" w:rsidRPr="00314E73" w:rsidRDefault="00314E73" w:rsidP="00314E73">
      <w:pPr>
        <w:rPr>
          <w:rFonts w:cs="Times New Roman"/>
          <w:szCs w:val="32"/>
        </w:rPr>
      </w:pPr>
    </w:p>
    <w:p w14:paraId="4392789E" w14:textId="692B7E2F" w:rsidR="00314E73" w:rsidRDefault="00A73142" w:rsidP="00314E73">
      <w:pPr>
        <w:rPr>
          <w:rFonts w:cs="Times New Roman"/>
          <w:szCs w:val="32"/>
        </w:rPr>
      </w:pPr>
      <w:r>
        <w:rPr>
          <w:rFonts w:cs="Times New Roman"/>
          <w:szCs w:val="32"/>
        </w:rPr>
        <w:t>Actualmente se ha instalado un servidor DNS “</w:t>
      </w:r>
      <w:proofErr w:type="spellStart"/>
      <w:r>
        <w:rPr>
          <w:rFonts w:cs="Times New Roman"/>
          <w:szCs w:val="32"/>
        </w:rPr>
        <w:t>bind</w:t>
      </w:r>
      <w:proofErr w:type="spellEnd"/>
      <w:r>
        <w:rPr>
          <w:rFonts w:cs="Times New Roman"/>
          <w:szCs w:val="32"/>
        </w:rPr>
        <w:t xml:space="preserve">” sobre Linux en el </w:t>
      </w:r>
      <w:proofErr w:type="spellStart"/>
      <w:r>
        <w:rPr>
          <w:rFonts w:cs="Times New Roman"/>
          <w:szCs w:val="32"/>
        </w:rPr>
        <w:t>ESXi</w:t>
      </w:r>
      <w:proofErr w:type="spellEnd"/>
      <w:r>
        <w:rPr>
          <w:rFonts w:cs="Times New Roman"/>
          <w:szCs w:val="32"/>
        </w:rPr>
        <w:t xml:space="preserve"> del </w:t>
      </w:r>
      <w:proofErr w:type="spellStart"/>
      <w:r>
        <w:rPr>
          <w:rFonts w:cs="Times New Roman"/>
          <w:szCs w:val="32"/>
        </w:rPr>
        <w:t>site</w:t>
      </w:r>
      <w:proofErr w:type="spellEnd"/>
      <w:r>
        <w:rPr>
          <w:rFonts w:cs="Times New Roman"/>
          <w:szCs w:val="32"/>
        </w:rPr>
        <w:t xml:space="preserve"> de Yécora y otro en el de Torrejón. Estos servidores a su vez </w:t>
      </w:r>
      <w:r w:rsidRPr="00A73142">
        <w:rPr>
          <w:rFonts w:cs="Times New Roman"/>
          <w:szCs w:val="32"/>
        </w:rPr>
        <w:t>apuntan a los dos DNS</w:t>
      </w:r>
      <w:r>
        <w:rPr>
          <w:rFonts w:cs="Times New Roman"/>
          <w:szCs w:val="32"/>
        </w:rPr>
        <w:t xml:space="preserve">, con </w:t>
      </w:r>
      <w:proofErr w:type="spellStart"/>
      <w:r>
        <w:rPr>
          <w:rFonts w:cs="Times New Roman"/>
          <w:szCs w:val="32"/>
        </w:rPr>
        <w:t>IPs</w:t>
      </w:r>
      <w:proofErr w:type="spellEnd"/>
      <w:r>
        <w:rPr>
          <w:rFonts w:cs="Times New Roman"/>
          <w:szCs w:val="32"/>
        </w:rPr>
        <w:t xml:space="preserve"> definidas en el </w:t>
      </w:r>
      <w:proofErr w:type="spellStart"/>
      <w:r>
        <w:rPr>
          <w:rFonts w:cs="Times New Roman"/>
          <w:szCs w:val="32"/>
        </w:rPr>
        <w:t>excel</w:t>
      </w:r>
      <w:proofErr w:type="spellEnd"/>
      <w:r>
        <w:rPr>
          <w:rFonts w:cs="Times New Roman"/>
          <w:szCs w:val="32"/>
        </w:rPr>
        <w:t xml:space="preserve"> de plataforma.</w:t>
      </w:r>
    </w:p>
    <w:p w14:paraId="1B6D7F4D" w14:textId="52B96E3C" w:rsidR="00314E73" w:rsidRDefault="00314E73" w:rsidP="00314E73">
      <w:pPr>
        <w:rPr>
          <w:rFonts w:cs="Times New Roman"/>
          <w:szCs w:val="32"/>
        </w:rPr>
      </w:pPr>
    </w:p>
    <w:p w14:paraId="2EC6D5A8" w14:textId="6561F6C5" w:rsidR="00314E73" w:rsidRDefault="00A73142" w:rsidP="00A73142">
      <w:pPr>
        <w:tabs>
          <w:tab w:val="left" w:pos="1470"/>
        </w:tabs>
        <w:rPr>
          <w:rFonts w:cs="Times New Roman"/>
          <w:szCs w:val="32"/>
        </w:rPr>
      </w:pPr>
      <w:r>
        <w:rPr>
          <w:rFonts w:cs="Times New Roman"/>
          <w:szCs w:val="32"/>
        </w:rPr>
        <w:tab/>
      </w:r>
    </w:p>
    <w:p w14:paraId="08C89B29" w14:textId="12F51D7C" w:rsidR="00314E73" w:rsidRDefault="00314E73" w:rsidP="00314E73">
      <w:pPr>
        <w:rPr>
          <w:rFonts w:cs="Times New Roman"/>
          <w:szCs w:val="32"/>
        </w:rPr>
      </w:pPr>
    </w:p>
    <w:p w14:paraId="6078CA41" w14:textId="14F3FFE6" w:rsidR="00314E73" w:rsidRDefault="00314E73" w:rsidP="00314E73">
      <w:pPr>
        <w:rPr>
          <w:rFonts w:cs="Times New Roman"/>
          <w:szCs w:val="32"/>
        </w:rPr>
      </w:pPr>
    </w:p>
    <w:p w14:paraId="6FACDDB0" w14:textId="55C19F8C" w:rsidR="00314E73" w:rsidRDefault="00314E73" w:rsidP="00314E73">
      <w:pPr>
        <w:rPr>
          <w:rFonts w:cs="Times New Roman"/>
          <w:szCs w:val="32"/>
        </w:rPr>
      </w:pPr>
    </w:p>
    <w:p w14:paraId="0C0AD3D0" w14:textId="343FE8C7" w:rsidR="00ED7DC2" w:rsidRPr="00FB178D" w:rsidRDefault="00ED7DC2" w:rsidP="00A91C5B">
      <w:pPr>
        <w:pStyle w:val="AxiansSUBLISTAfuentepequeaNivel1"/>
        <w:numPr>
          <w:ilvl w:val="0"/>
          <w:numId w:val="0"/>
        </w:numPr>
        <w:rPr>
          <w:noProof/>
        </w:rPr>
      </w:pPr>
    </w:p>
    <w:sectPr w:rsidR="00ED7DC2" w:rsidRPr="00FB178D">
      <w:headerReference w:type="default" r:id="rId70"/>
      <w:footerReference w:type="default" r:id="rId7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909071" w14:textId="77777777" w:rsidR="00697D13" w:rsidRDefault="00697D13" w:rsidP="00DA75E3">
      <w:pPr>
        <w:spacing w:after="0" w:line="240" w:lineRule="auto"/>
      </w:pPr>
      <w:r>
        <w:separator/>
      </w:r>
    </w:p>
  </w:endnote>
  <w:endnote w:type="continuationSeparator" w:id="0">
    <w:p w14:paraId="76760981" w14:textId="77777777" w:rsidR="00697D13" w:rsidRDefault="00697D13" w:rsidP="00DA75E3">
      <w:pPr>
        <w:spacing w:after="0" w:line="240" w:lineRule="auto"/>
      </w:pPr>
      <w:r>
        <w:continuationSeparator/>
      </w:r>
    </w:p>
  </w:endnote>
  <w:endnote w:type="continuationNotice" w:id="1">
    <w:p w14:paraId="7A829667" w14:textId="77777777" w:rsidR="00697D13" w:rsidRDefault="00697D1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Vinci Sans">
    <w:altName w:val="Calibri"/>
    <w:panose1 w:val="02000000000000000000"/>
    <w:charset w:val="00"/>
    <w:family w:val="modern"/>
    <w:notTrueType/>
    <w:pitch w:val="variable"/>
    <w:sig w:usb0="A00000AF" w:usb1="4000205B" w:usb2="00000000" w:usb3="00000000" w:csb0="0000009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64A4B5" w14:textId="77777777" w:rsidR="00697D13" w:rsidRDefault="00697D13" w:rsidP="00DA75E3">
    <w:pPr>
      <w:rPr>
        <w:rFonts w:eastAsiaTheme="majorEastAsia"/>
      </w:rPr>
    </w:pPr>
    <w:r>
      <w:rPr>
        <w:rFonts w:eastAsiaTheme="majorEastAsia"/>
      </w:rPr>
      <w:pict w14:anchorId="1B6CF74E">
        <v:rect id="_x0000_i1029" style="width:0;height:1.5pt" o:hralign="center" o:hrstd="t" o:hr="t" fillcolor="#a0a0a0" stroked="f"/>
      </w:pict>
    </w:r>
  </w:p>
  <w:p w14:paraId="2F0F6D4D" w14:textId="18C50DFD" w:rsidR="00697D13" w:rsidRPr="00F80EAB" w:rsidRDefault="00697D13" w:rsidP="00CE4D3B">
    <w:pPr>
      <w:pStyle w:val="AxiansIMAGEN"/>
      <w:rPr>
        <w:rStyle w:val="AxianspiepagCar"/>
      </w:rPr>
    </w:pPr>
    <w:sdt>
      <w:sdtPr>
        <w:rPr>
          <w:rFonts w:ascii="Vinci Sans" w:eastAsiaTheme="majorEastAsia" w:hAnsi="Vinci Sans"/>
          <w:color w:val="005EB8"/>
        </w:rPr>
        <w:alias w:val="Título"/>
        <w:tag w:val=""/>
        <w:id w:val="927007400"/>
        <w:dataBinding w:prefixMappings="xmlns:ns0='http://purl.org/dc/elements/1.1/' xmlns:ns1='http://schemas.openxmlformats.org/package/2006/metadata/core-properties' " w:xpath="/ns1:coreProperties[1]/ns0:title[1]" w:storeItemID="{6C3C8BC8-F283-45AE-878A-BAB7291924A1}"/>
        <w:text/>
      </w:sdtPr>
      <w:sdtContent>
        <w:r w:rsidRPr="00F34D06">
          <w:rPr>
            <w:rFonts w:eastAsiaTheme="majorEastAsia"/>
          </w:rPr>
          <w:t>OP036324_1 TELEFONÍA KYNDRYL</w:t>
        </w:r>
      </w:sdtContent>
    </w:sdt>
    <w:r>
      <w:rPr>
        <w:rFonts w:eastAsiaTheme="majorEastAsia"/>
      </w:rPr>
      <w:ptab w:relativeTo="margin" w:alignment="right" w:leader="none"/>
    </w:r>
    <w:r w:rsidRPr="00F80EAB">
      <w:rPr>
        <w:rStyle w:val="AxianspiepagCar"/>
      </w:rPr>
      <w:t xml:space="preserve">Página </w:t>
    </w:r>
    <w:r w:rsidRPr="00F80EAB">
      <w:rPr>
        <w:rStyle w:val="AxianspiepagCar"/>
      </w:rPr>
      <w:fldChar w:fldCharType="begin"/>
    </w:r>
    <w:r w:rsidRPr="00F80EAB">
      <w:rPr>
        <w:rStyle w:val="AxianspiepagCar"/>
      </w:rPr>
      <w:instrText>PAGE   \* MERGEFORMAT</w:instrText>
    </w:r>
    <w:r w:rsidRPr="00F80EAB">
      <w:rPr>
        <w:rStyle w:val="AxianspiepagCar"/>
      </w:rPr>
      <w:fldChar w:fldCharType="separate"/>
    </w:r>
    <w:r>
      <w:rPr>
        <w:rStyle w:val="AxianspiepagCar"/>
      </w:rPr>
      <w:t>7</w:t>
    </w:r>
    <w:r w:rsidRPr="00F80EAB">
      <w:rPr>
        <w:rStyle w:val="AxianspiepagCar"/>
      </w:rPr>
      <w:fldChar w:fldCharType="end"/>
    </w:r>
    <w:r w:rsidRPr="00F80EAB">
      <w:rPr>
        <w:rStyle w:val="AxianspiepagCar"/>
      </w:rPr>
      <w:t xml:space="preserve"> de </w:t>
    </w:r>
    <w:r w:rsidRPr="00F80EAB">
      <w:rPr>
        <w:rStyle w:val="AxianspiepagCar"/>
      </w:rPr>
      <w:fldChar w:fldCharType="begin"/>
    </w:r>
    <w:r w:rsidRPr="00F80EAB">
      <w:rPr>
        <w:rStyle w:val="AxianspiepagCar"/>
      </w:rPr>
      <w:instrText xml:space="preserve"> NUMPAGES  \* Arabic  \* MERGEFORMAT </w:instrText>
    </w:r>
    <w:r w:rsidRPr="00F80EAB">
      <w:rPr>
        <w:rStyle w:val="AxianspiepagCar"/>
      </w:rPr>
      <w:fldChar w:fldCharType="separate"/>
    </w:r>
    <w:r>
      <w:rPr>
        <w:rStyle w:val="AxianspiepagCar"/>
      </w:rPr>
      <w:t>10</w:t>
    </w:r>
    <w:r w:rsidRPr="00F80EAB">
      <w:rPr>
        <w:rStyle w:val="AxianspiepagCar"/>
      </w:rPr>
      <w:fldChar w:fldCharType="end"/>
    </w:r>
    <w:bookmarkStart w:id="38" w:name="_Toc394393849"/>
    <w:bookmarkEnd w:id="38"/>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18732E" w14:textId="77777777" w:rsidR="00697D13" w:rsidRDefault="00697D13" w:rsidP="00DA75E3">
      <w:pPr>
        <w:spacing w:after="0" w:line="240" w:lineRule="auto"/>
      </w:pPr>
      <w:r>
        <w:separator/>
      </w:r>
    </w:p>
  </w:footnote>
  <w:footnote w:type="continuationSeparator" w:id="0">
    <w:p w14:paraId="2035FA62" w14:textId="77777777" w:rsidR="00697D13" w:rsidRDefault="00697D13" w:rsidP="00DA75E3">
      <w:pPr>
        <w:spacing w:after="0" w:line="240" w:lineRule="auto"/>
      </w:pPr>
      <w:r>
        <w:continuationSeparator/>
      </w:r>
    </w:p>
  </w:footnote>
  <w:footnote w:type="continuationNotice" w:id="1">
    <w:p w14:paraId="0FA6F161" w14:textId="77777777" w:rsidR="00697D13" w:rsidRDefault="00697D1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bottom w:val="single" w:sz="4" w:space="0" w:color="4A6E7F"/>
      </w:tblBorders>
      <w:tblLook w:val="04A0" w:firstRow="1" w:lastRow="0" w:firstColumn="1" w:lastColumn="0" w:noHBand="0" w:noVBand="1"/>
    </w:tblPr>
    <w:tblGrid>
      <w:gridCol w:w="4288"/>
      <w:gridCol w:w="4216"/>
    </w:tblGrid>
    <w:tr w:rsidR="00697D13" w:rsidRPr="00EA4FB8" w14:paraId="64A99FB7" w14:textId="77777777" w:rsidTr="00E80F24">
      <w:tc>
        <w:tcPr>
          <w:tcW w:w="4425" w:type="dxa"/>
        </w:tcPr>
        <w:p w14:paraId="41300299" w14:textId="77777777" w:rsidR="00697D13" w:rsidRPr="003B38A7" w:rsidRDefault="00697D13" w:rsidP="00E80F24">
          <w:r w:rsidRPr="008512CB">
            <w:rPr>
              <w:noProof/>
            </w:rPr>
            <w:drawing>
              <wp:anchor distT="0" distB="0" distL="114300" distR="114300" simplePos="0" relativeHeight="251679232" behindDoc="0" locked="0" layoutInCell="1" allowOverlap="1" wp14:anchorId="2EE6B854" wp14:editId="643A377E">
                <wp:simplePos x="0" y="0"/>
                <wp:positionH relativeFrom="column">
                  <wp:posOffset>-68580</wp:posOffset>
                </wp:positionH>
                <wp:positionV relativeFrom="paragraph">
                  <wp:posOffset>-635</wp:posOffset>
                </wp:positionV>
                <wp:extent cx="1455420" cy="264160"/>
                <wp:effectExtent l="0" t="0" r="0" b="2540"/>
                <wp:wrapNone/>
                <wp:docPr id="2" name="Image 55" descr="Description : Log_AXIANS_C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 descr="Description : Log_AXIANS_CRVB"/>
                        <pic:cNvPicPr>
                          <a:picLocks noChangeAspect="1" noChangeArrowheads="1"/>
                        </pic:cNvPicPr>
                      </pic:nvPicPr>
                      <pic:blipFill>
                        <a:blip r:embed="rId1">
                          <a:extLst>
                            <a:ext uri="{28A0092B-C50C-407E-A947-70E740481C1C}">
                              <a14:useLocalDpi xmlns:a14="http://schemas.microsoft.com/office/drawing/2010/main" val="0"/>
                            </a:ext>
                          </a:extLst>
                        </a:blip>
                        <a:srcRect l="5386" t="18257" r="5952" b="27025"/>
                        <a:stretch>
                          <a:fillRect/>
                        </a:stretch>
                      </pic:blipFill>
                      <pic:spPr bwMode="auto">
                        <a:xfrm>
                          <a:off x="0" y="0"/>
                          <a:ext cx="1455420" cy="2641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95" w:type="dxa"/>
          <w:vAlign w:val="bottom"/>
        </w:tcPr>
        <w:p w14:paraId="69E0805F" w14:textId="41F8BEF8" w:rsidR="00697D13" w:rsidRPr="0082290C" w:rsidRDefault="00697D13" w:rsidP="00E80F24">
          <w:pPr>
            <w:jc w:val="right"/>
            <w:rPr>
              <w:b/>
              <w:color w:val="4A6E7F"/>
            </w:rPr>
          </w:pPr>
          <w:r>
            <w:rPr>
              <w:noProof/>
            </w:rPr>
            <w:drawing>
              <wp:inline distT="0" distB="0" distL="0" distR="0" wp14:anchorId="7198CC1A" wp14:editId="1BE943C2">
                <wp:extent cx="1046030" cy="347980"/>
                <wp:effectExtent l="0" t="0" r="1905" b="0"/>
                <wp:docPr id="12" name="Imagen 12" descr="La futura filial de servicios gestionados de IBM ya tiene nombre: Kyndr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 futura filial de servicios gestionados de IBM ya tiene nombre: Kyndry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4534" cy="404036"/>
                        </a:xfrm>
                        <a:prstGeom prst="rect">
                          <a:avLst/>
                        </a:prstGeom>
                        <a:noFill/>
                        <a:ln>
                          <a:noFill/>
                        </a:ln>
                      </pic:spPr>
                    </pic:pic>
                  </a:graphicData>
                </a:graphic>
              </wp:inline>
            </w:drawing>
          </w:r>
        </w:p>
      </w:tc>
    </w:tr>
  </w:tbl>
  <w:p w14:paraId="5A611C33" w14:textId="77777777" w:rsidR="00697D13" w:rsidRDefault="00697D13" w:rsidP="00DA75E3">
    <w:pPr>
      <w:pStyle w:val="Encabezado"/>
    </w:pPr>
    <w:r>
      <w:rPr>
        <w:noProof/>
      </w:rPr>
      <w:drawing>
        <wp:anchor distT="0" distB="0" distL="114300" distR="114300" simplePos="0" relativeHeight="251680256" behindDoc="0" locked="0" layoutInCell="1" allowOverlap="1" wp14:anchorId="54C63FC1" wp14:editId="5488B3F7">
          <wp:simplePos x="0" y="0"/>
          <wp:positionH relativeFrom="column">
            <wp:posOffset>-2433686</wp:posOffset>
          </wp:positionH>
          <wp:positionV relativeFrom="paragraph">
            <wp:posOffset>1817589</wp:posOffset>
          </wp:positionV>
          <wp:extent cx="3697200" cy="309600"/>
          <wp:effectExtent l="0" t="1588"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evos sellos.png"/>
                  <pic:cNvPicPr/>
                </pic:nvPicPr>
                <pic:blipFill>
                  <a:blip r:embed="rId3" cstate="print">
                    <a:extLst>
                      <a:ext uri="{28A0092B-C50C-407E-A947-70E740481C1C}">
                        <a14:useLocalDpi xmlns:a14="http://schemas.microsoft.com/office/drawing/2010/main" val="0"/>
                      </a:ext>
                    </a:extLst>
                  </a:blip>
                  <a:stretch>
                    <a:fillRect/>
                  </a:stretch>
                </pic:blipFill>
                <pic:spPr>
                  <a:xfrm rot="16200000">
                    <a:off x="0" y="0"/>
                    <a:ext cx="3697200" cy="3096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411.6pt;height:411.6pt" o:bullet="t">
        <v:imagedata r:id="rId1" o:title="Logo link cuadrado"/>
      </v:shape>
    </w:pict>
  </w:numPicBullet>
  <w:numPicBullet w:numPicBulletId="1">
    <w:pict>
      <v:shape id="_x0000_i1047" type="#_x0000_t75" style="width:11.8pt;height:13.45pt" o:bullet="t">
        <v:imagedata r:id="rId2" o:title="bullet"/>
      </v:shape>
    </w:pict>
  </w:numPicBullet>
  <w:numPicBullet w:numPicBulletId="2">
    <w:pict>
      <v:shape id="_x0000_i1048" type="#_x0000_t75" style="width:11.3pt;height:11.3pt" o:bullet="t">
        <v:imagedata r:id="rId3" o:title="bullet morado"/>
      </v:shape>
    </w:pict>
  </w:numPicBullet>
  <w:numPicBullet w:numPicBulletId="3">
    <w:pict>
      <v:shape id="_x0000_i1049" type="#_x0000_t75" style="width:90.25pt;height:90.25pt" o:bullet="t">
        <v:imagedata r:id="rId4" o:title="Nivel_Azul"/>
      </v:shape>
    </w:pict>
  </w:numPicBullet>
  <w:abstractNum w:abstractNumId="0" w15:restartNumberingAfterBreak="0">
    <w:nsid w:val="FFFFFF7F"/>
    <w:multiLevelType w:val="singleLevel"/>
    <w:tmpl w:val="7A686448"/>
    <w:lvl w:ilvl="0">
      <w:start w:val="1"/>
      <w:numFmt w:val="decimal"/>
      <w:pStyle w:val="Listaconnmeros2"/>
      <w:lvlText w:val="%1."/>
      <w:lvlJc w:val="left"/>
      <w:pPr>
        <w:tabs>
          <w:tab w:val="num" w:pos="643"/>
        </w:tabs>
        <w:ind w:left="643" w:hanging="360"/>
      </w:pPr>
    </w:lvl>
  </w:abstractNum>
  <w:abstractNum w:abstractNumId="1" w15:restartNumberingAfterBreak="0">
    <w:nsid w:val="FFFFFF82"/>
    <w:multiLevelType w:val="singleLevel"/>
    <w:tmpl w:val="6342520E"/>
    <w:lvl w:ilvl="0">
      <w:start w:val="1"/>
      <w:numFmt w:val="bullet"/>
      <w:pStyle w:val="Listaconvietas3"/>
      <w:lvlText w:val=""/>
      <w:lvlJc w:val="left"/>
      <w:pPr>
        <w:tabs>
          <w:tab w:val="num" w:pos="926"/>
        </w:tabs>
        <w:ind w:left="926" w:hanging="360"/>
      </w:pPr>
      <w:rPr>
        <w:rFonts w:ascii="Symbol" w:hAnsi="Symbol" w:hint="default"/>
      </w:rPr>
    </w:lvl>
  </w:abstractNum>
  <w:abstractNum w:abstractNumId="2" w15:restartNumberingAfterBreak="0">
    <w:nsid w:val="FFFFFF83"/>
    <w:multiLevelType w:val="singleLevel"/>
    <w:tmpl w:val="294E088C"/>
    <w:lvl w:ilvl="0">
      <w:start w:val="1"/>
      <w:numFmt w:val="bullet"/>
      <w:pStyle w:val="Listaconvietas2"/>
      <w:lvlText w:val="o"/>
      <w:lvlJc w:val="left"/>
      <w:pPr>
        <w:ind w:left="927" w:hanging="360"/>
      </w:pPr>
      <w:rPr>
        <w:rFonts w:ascii="Courier New" w:hAnsi="Courier New" w:cs="Courier New" w:hint="default"/>
      </w:rPr>
    </w:lvl>
  </w:abstractNum>
  <w:abstractNum w:abstractNumId="3" w15:restartNumberingAfterBreak="0">
    <w:nsid w:val="FFFFFF88"/>
    <w:multiLevelType w:val="singleLevel"/>
    <w:tmpl w:val="5914B814"/>
    <w:lvl w:ilvl="0">
      <w:start w:val="1"/>
      <w:numFmt w:val="decimal"/>
      <w:pStyle w:val="Listaconnmeros"/>
      <w:lvlText w:val="%1."/>
      <w:lvlJc w:val="left"/>
      <w:pPr>
        <w:tabs>
          <w:tab w:val="num" w:pos="360"/>
        </w:tabs>
        <w:ind w:left="360" w:hanging="360"/>
      </w:pPr>
    </w:lvl>
  </w:abstractNum>
  <w:abstractNum w:abstractNumId="4" w15:restartNumberingAfterBreak="0">
    <w:nsid w:val="FFFFFF89"/>
    <w:multiLevelType w:val="singleLevel"/>
    <w:tmpl w:val="CA9409DE"/>
    <w:lvl w:ilvl="0">
      <w:start w:val="1"/>
      <w:numFmt w:val="bullet"/>
      <w:pStyle w:val="Listaconvietas"/>
      <w:lvlText w:val=""/>
      <w:lvlJc w:val="left"/>
      <w:pPr>
        <w:tabs>
          <w:tab w:val="num" w:pos="360"/>
        </w:tabs>
        <w:ind w:left="360" w:hanging="360"/>
      </w:pPr>
      <w:rPr>
        <w:rFonts w:ascii="Symbol" w:hAnsi="Symbol" w:hint="default"/>
      </w:rPr>
    </w:lvl>
  </w:abstractNum>
  <w:abstractNum w:abstractNumId="5" w15:restartNumberingAfterBreak="0">
    <w:nsid w:val="03D354CA"/>
    <w:multiLevelType w:val="multilevel"/>
    <w:tmpl w:val="20E4412C"/>
    <w:lvl w:ilvl="0">
      <w:start w:val="1"/>
      <w:numFmt w:val="decimal"/>
      <w:lvlText w:val="%1."/>
      <w:lvlJc w:val="left"/>
      <w:pPr>
        <w:ind w:left="643"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851" w:hanging="283"/>
      </w:pPr>
      <w:rPr>
        <w:rFonts w:hint="default"/>
      </w:rPr>
    </w:lvl>
    <w:lvl w:ilvl="2">
      <w:start w:val="1"/>
      <w:numFmt w:val="decimal"/>
      <w:lvlText w:val="%1.%2.%3."/>
      <w:lvlJc w:val="left"/>
      <w:pPr>
        <w:tabs>
          <w:tab w:val="num" w:pos="1304"/>
        </w:tabs>
        <w:ind w:left="1021" w:hanging="170"/>
      </w:pPr>
      <w:rPr>
        <w:rFonts w:hint="default"/>
      </w:rPr>
    </w:lvl>
    <w:lvl w:ilvl="3">
      <w:start w:val="1"/>
      <w:numFmt w:val="decimal"/>
      <w:pStyle w:val="Estilo1"/>
      <w:lvlText w:val="%1.%2.%3.%4."/>
      <w:lvlJc w:val="left"/>
      <w:pPr>
        <w:ind w:left="1276" w:hanging="283"/>
      </w:pPr>
      <w:rPr>
        <w:rFonts w:hint="default"/>
      </w:rPr>
    </w:lvl>
    <w:lvl w:ilvl="4">
      <w:start w:val="1"/>
      <w:numFmt w:val="lowerLetter"/>
      <w:lvlRestart w:val="0"/>
      <w:lvlText w:val="%5."/>
      <w:lvlJc w:val="left"/>
      <w:pPr>
        <w:ind w:left="1703" w:hanging="283"/>
      </w:pPr>
      <w:rPr>
        <w:rFonts w:hint="default"/>
      </w:rPr>
    </w:lvl>
    <w:lvl w:ilvl="5">
      <w:start w:val="1"/>
      <w:numFmt w:val="lowerRoman"/>
      <w:lvlText w:val="%6."/>
      <w:lvlJc w:val="right"/>
      <w:pPr>
        <w:ind w:left="1987" w:hanging="283"/>
      </w:pPr>
      <w:rPr>
        <w:rFonts w:hint="default"/>
      </w:rPr>
    </w:lvl>
    <w:lvl w:ilvl="6">
      <w:start w:val="1"/>
      <w:numFmt w:val="decimal"/>
      <w:lvlText w:val="%7."/>
      <w:lvlJc w:val="left"/>
      <w:pPr>
        <w:ind w:left="2271" w:hanging="283"/>
      </w:pPr>
      <w:rPr>
        <w:rFonts w:hint="default"/>
      </w:rPr>
    </w:lvl>
    <w:lvl w:ilvl="7">
      <w:start w:val="1"/>
      <w:numFmt w:val="lowerLetter"/>
      <w:lvlText w:val="%8."/>
      <w:lvlJc w:val="left"/>
      <w:pPr>
        <w:ind w:left="2555" w:hanging="283"/>
      </w:pPr>
      <w:rPr>
        <w:rFonts w:hint="default"/>
      </w:rPr>
    </w:lvl>
    <w:lvl w:ilvl="8">
      <w:start w:val="1"/>
      <w:numFmt w:val="lowerRoman"/>
      <w:lvlText w:val="%9."/>
      <w:lvlJc w:val="right"/>
      <w:pPr>
        <w:ind w:left="2839" w:hanging="283"/>
      </w:pPr>
      <w:rPr>
        <w:rFonts w:hint="default"/>
      </w:rPr>
    </w:lvl>
  </w:abstractNum>
  <w:abstractNum w:abstractNumId="6" w15:restartNumberingAfterBreak="0">
    <w:nsid w:val="04DE773A"/>
    <w:multiLevelType w:val="hybridMultilevel"/>
    <w:tmpl w:val="6EEA94BA"/>
    <w:lvl w:ilvl="0" w:tplc="07E89908">
      <w:start w:val="1"/>
      <w:numFmt w:val="bullet"/>
      <w:pStyle w:val="AxiansSUBLISTAfuentepequeaNivel1"/>
      <w:lvlText w:val=""/>
      <w:lvlPicBulletId w:val="2"/>
      <w:lvlJc w:val="left"/>
      <w:pPr>
        <w:ind w:left="360" w:hanging="360"/>
      </w:pPr>
      <w:rPr>
        <w:rFonts w:ascii="Symbol" w:hAnsi="Symbol" w:hint="default"/>
        <w:b/>
        <w:i w:val="0"/>
        <w:color w:val="auto"/>
        <w:sz w:val="16"/>
      </w:rPr>
    </w:lvl>
    <w:lvl w:ilvl="1" w:tplc="7668DEE2">
      <w:start w:val="1"/>
      <w:numFmt w:val="bullet"/>
      <w:lvlText w:val="o"/>
      <w:lvlJc w:val="left"/>
      <w:pPr>
        <w:ind w:left="1889" w:hanging="360"/>
      </w:pPr>
      <w:rPr>
        <w:rFonts w:ascii="Courier New" w:hAnsi="Courier New" w:cs="Courier New" w:hint="default"/>
      </w:rPr>
    </w:lvl>
    <w:lvl w:ilvl="2" w:tplc="9E0EFD26">
      <w:start w:val="1"/>
      <w:numFmt w:val="bullet"/>
      <w:lvlText w:val=""/>
      <w:lvlJc w:val="left"/>
      <w:pPr>
        <w:ind w:left="2609" w:hanging="360"/>
      </w:pPr>
      <w:rPr>
        <w:rFonts w:ascii="Wingdings" w:hAnsi="Wingdings" w:hint="default"/>
      </w:rPr>
    </w:lvl>
    <w:lvl w:ilvl="3" w:tplc="0C0A0001" w:tentative="1">
      <w:start w:val="1"/>
      <w:numFmt w:val="bullet"/>
      <w:lvlText w:val=""/>
      <w:lvlJc w:val="left"/>
      <w:pPr>
        <w:ind w:left="3329" w:hanging="360"/>
      </w:pPr>
      <w:rPr>
        <w:rFonts w:ascii="Symbol" w:hAnsi="Symbol" w:hint="default"/>
      </w:rPr>
    </w:lvl>
    <w:lvl w:ilvl="4" w:tplc="0C0A0003" w:tentative="1">
      <w:start w:val="1"/>
      <w:numFmt w:val="bullet"/>
      <w:lvlText w:val="o"/>
      <w:lvlJc w:val="left"/>
      <w:pPr>
        <w:ind w:left="4049" w:hanging="360"/>
      </w:pPr>
      <w:rPr>
        <w:rFonts w:ascii="Courier New" w:hAnsi="Courier New" w:cs="Courier New" w:hint="default"/>
      </w:rPr>
    </w:lvl>
    <w:lvl w:ilvl="5" w:tplc="0C0A0005" w:tentative="1">
      <w:start w:val="1"/>
      <w:numFmt w:val="bullet"/>
      <w:lvlText w:val=""/>
      <w:lvlJc w:val="left"/>
      <w:pPr>
        <w:ind w:left="4769" w:hanging="360"/>
      </w:pPr>
      <w:rPr>
        <w:rFonts w:ascii="Wingdings" w:hAnsi="Wingdings" w:hint="default"/>
      </w:rPr>
    </w:lvl>
    <w:lvl w:ilvl="6" w:tplc="0C0A0001" w:tentative="1">
      <w:start w:val="1"/>
      <w:numFmt w:val="bullet"/>
      <w:lvlText w:val=""/>
      <w:lvlJc w:val="left"/>
      <w:pPr>
        <w:ind w:left="5489" w:hanging="360"/>
      </w:pPr>
      <w:rPr>
        <w:rFonts w:ascii="Symbol" w:hAnsi="Symbol" w:hint="default"/>
      </w:rPr>
    </w:lvl>
    <w:lvl w:ilvl="7" w:tplc="0C0A0003" w:tentative="1">
      <w:start w:val="1"/>
      <w:numFmt w:val="bullet"/>
      <w:lvlText w:val="o"/>
      <w:lvlJc w:val="left"/>
      <w:pPr>
        <w:ind w:left="6209" w:hanging="360"/>
      </w:pPr>
      <w:rPr>
        <w:rFonts w:ascii="Courier New" w:hAnsi="Courier New" w:cs="Courier New" w:hint="default"/>
      </w:rPr>
    </w:lvl>
    <w:lvl w:ilvl="8" w:tplc="0C0A0005" w:tentative="1">
      <w:start w:val="1"/>
      <w:numFmt w:val="bullet"/>
      <w:lvlText w:val=""/>
      <w:lvlJc w:val="left"/>
      <w:pPr>
        <w:ind w:left="6929" w:hanging="360"/>
      </w:pPr>
      <w:rPr>
        <w:rFonts w:ascii="Wingdings" w:hAnsi="Wingdings" w:hint="default"/>
      </w:rPr>
    </w:lvl>
  </w:abstractNum>
  <w:abstractNum w:abstractNumId="7" w15:restartNumberingAfterBreak="0">
    <w:nsid w:val="0C816CC8"/>
    <w:multiLevelType w:val="hybridMultilevel"/>
    <w:tmpl w:val="FDFA060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16432A8C"/>
    <w:multiLevelType w:val="multilevel"/>
    <w:tmpl w:val="7F987844"/>
    <w:lvl w:ilvl="0">
      <w:start w:val="1"/>
      <w:numFmt w:val="decimal"/>
      <w:pStyle w:val="ACUNTIATIT1"/>
      <w:lvlText w:val="%1."/>
      <w:lvlJc w:val="left"/>
      <w:pPr>
        <w:ind w:left="643" w:hanging="360"/>
      </w:pPr>
      <w:rPr>
        <w:rFonts w:hint="default"/>
        <w:bCs w:val="0"/>
        <w:i w:val="0"/>
        <w:iCs w:val="0"/>
        <w:caps w:val="0"/>
        <w:smallCaps w:val="0"/>
        <w:strike w:val="0"/>
        <w:dstrike w:val="0"/>
        <w:vanish w:val="0"/>
        <w:color w:val="4B6E7D"/>
        <w:spacing w:val="0"/>
        <w:kern w:val="0"/>
        <w:position w:val="0"/>
        <w:u w:val="none"/>
        <w:vertAlign w:val="baseline"/>
        <w:em w:val="none"/>
      </w:rPr>
    </w:lvl>
    <w:lvl w:ilvl="1">
      <w:start w:val="1"/>
      <w:numFmt w:val="decimal"/>
      <w:pStyle w:val="ACUNTIATIT2"/>
      <w:lvlText w:val="%1.%2."/>
      <w:lvlJc w:val="left"/>
      <w:pPr>
        <w:ind w:left="851" w:hanging="283"/>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ACUNTIATIT3"/>
      <w:lvlText w:val="%1.%2.%3."/>
      <w:lvlJc w:val="left"/>
      <w:pPr>
        <w:ind w:left="1135" w:hanging="283"/>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419" w:hanging="283"/>
      </w:pPr>
      <w:rPr>
        <w:rFonts w:ascii="Arial" w:hAnsi="Arial" w:hint="default"/>
        <w:sz w:val="24"/>
        <w:u w:color="365F91" w:themeColor="accent1" w:themeShade="BF"/>
      </w:rPr>
    </w:lvl>
    <w:lvl w:ilvl="4">
      <w:start w:val="1"/>
      <w:numFmt w:val="lowerLetter"/>
      <w:lvlText w:val="%5."/>
      <w:lvlJc w:val="left"/>
      <w:pPr>
        <w:ind w:left="1703" w:hanging="283"/>
      </w:pPr>
      <w:rPr>
        <w:rFonts w:hint="default"/>
      </w:rPr>
    </w:lvl>
    <w:lvl w:ilvl="5">
      <w:start w:val="1"/>
      <w:numFmt w:val="lowerRoman"/>
      <w:lvlText w:val="%6."/>
      <w:lvlJc w:val="right"/>
      <w:pPr>
        <w:ind w:left="1987" w:hanging="283"/>
      </w:pPr>
      <w:rPr>
        <w:rFonts w:hint="default"/>
      </w:rPr>
    </w:lvl>
    <w:lvl w:ilvl="6">
      <w:start w:val="1"/>
      <w:numFmt w:val="decimal"/>
      <w:lvlText w:val="%7."/>
      <w:lvlJc w:val="left"/>
      <w:pPr>
        <w:ind w:left="2271" w:hanging="283"/>
      </w:pPr>
      <w:rPr>
        <w:rFonts w:hint="default"/>
      </w:rPr>
    </w:lvl>
    <w:lvl w:ilvl="7">
      <w:start w:val="1"/>
      <w:numFmt w:val="lowerLetter"/>
      <w:lvlText w:val="%8."/>
      <w:lvlJc w:val="left"/>
      <w:pPr>
        <w:ind w:left="2555" w:hanging="283"/>
      </w:pPr>
      <w:rPr>
        <w:rFonts w:hint="default"/>
      </w:rPr>
    </w:lvl>
    <w:lvl w:ilvl="8">
      <w:start w:val="1"/>
      <w:numFmt w:val="lowerRoman"/>
      <w:lvlText w:val="%9."/>
      <w:lvlJc w:val="right"/>
      <w:pPr>
        <w:ind w:left="2839" w:hanging="283"/>
      </w:pPr>
      <w:rPr>
        <w:rFonts w:hint="default"/>
      </w:rPr>
    </w:lvl>
  </w:abstractNum>
  <w:abstractNum w:abstractNumId="9" w15:restartNumberingAfterBreak="0">
    <w:nsid w:val="1D992699"/>
    <w:multiLevelType w:val="multilevel"/>
    <w:tmpl w:val="C8C81FCA"/>
    <w:lvl w:ilvl="0">
      <w:start w:val="1"/>
      <w:numFmt w:val="bullet"/>
      <w:lvlText w:val=""/>
      <w:lvlJc w:val="left"/>
      <w:pPr>
        <w:ind w:left="720" w:hanging="360"/>
      </w:pPr>
      <w:rPr>
        <w:rFonts w:ascii="Wingdings" w:hAnsi="Wingdings" w:hint="default"/>
        <w:b/>
        <w:bCs w:val="0"/>
        <w:i w:val="0"/>
        <w:iCs w:val="0"/>
        <w:caps w:val="0"/>
        <w:smallCaps w:val="0"/>
        <w:strike w:val="0"/>
        <w:dstrike w:val="0"/>
        <w:vanish w:val="0"/>
        <w:color w:val="auto"/>
        <w:spacing w:val="0"/>
        <w:kern w:val="0"/>
        <w:position w:val="0"/>
        <w:sz w:val="1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2344" w:hanging="283"/>
      </w:pPr>
      <w:rPr>
        <w:rFonts w:hint="default"/>
        <w:sz w:val="26"/>
        <w:szCs w:val="26"/>
      </w:rPr>
    </w:lvl>
    <w:lvl w:ilvl="2">
      <w:start w:val="1"/>
      <w:numFmt w:val="decimal"/>
      <w:lvlText w:val="%1.%2.%3."/>
      <w:lvlJc w:val="right"/>
      <w:pPr>
        <w:ind w:left="1777" w:hanging="283"/>
      </w:pPr>
      <w:rPr>
        <w:rFonts w:hint="default"/>
      </w:rPr>
    </w:lvl>
    <w:lvl w:ilvl="3">
      <w:start w:val="1"/>
      <w:numFmt w:val="decimal"/>
      <w:lvlText w:val="%1.%2.%3.%4."/>
      <w:lvlJc w:val="left"/>
      <w:pPr>
        <w:ind w:left="1353" w:hanging="283"/>
      </w:pPr>
      <w:rPr>
        <w:rFonts w:hint="default"/>
      </w:rPr>
    </w:lvl>
    <w:lvl w:ilvl="4">
      <w:start w:val="1"/>
      <w:numFmt w:val="lowerLetter"/>
      <w:lvlText w:val="%5."/>
      <w:lvlJc w:val="left"/>
      <w:pPr>
        <w:ind w:left="1637" w:hanging="283"/>
      </w:pPr>
      <w:rPr>
        <w:rFonts w:hint="default"/>
      </w:rPr>
    </w:lvl>
    <w:lvl w:ilvl="5">
      <w:start w:val="1"/>
      <w:numFmt w:val="lowerRoman"/>
      <w:lvlText w:val="%6."/>
      <w:lvlJc w:val="right"/>
      <w:pPr>
        <w:ind w:left="1921" w:hanging="283"/>
      </w:pPr>
      <w:rPr>
        <w:rFonts w:hint="default"/>
      </w:rPr>
    </w:lvl>
    <w:lvl w:ilvl="6">
      <w:start w:val="1"/>
      <w:numFmt w:val="decimal"/>
      <w:lvlText w:val="%7."/>
      <w:lvlJc w:val="left"/>
      <w:pPr>
        <w:ind w:left="2205" w:hanging="283"/>
      </w:pPr>
      <w:rPr>
        <w:rFonts w:hint="default"/>
      </w:rPr>
    </w:lvl>
    <w:lvl w:ilvl="7">
      <w:start w:val="1"/>
      <w:numFmt w:val="lowerLetter"/>
      <w:lvlText w:val="%8."/>
      <w:lvlJc w:val="left"/>
      <w:pPr>
        <w:ind w:left="2489" w:hanging="283"/>
      </w:pPr>
      <w:rPr>
        <w:rFonts w:hint="default"/>
      </w:rPr>
    </w:lvl>
    <w:lvl w:ilvl="8">
      <w:start w:val="1"/>
      <w:numFmt w:val="lowerRoman"/>
      <w:lvlText w:val="%9."/>
      <w:lvlJc w:val="right"/>
      <w:pPr>
        <w:ind w:left="2773" w:hanging="283"/>
      </w:pPr>
      <w:rPr>
        <w:rFonts w:hint="default"/>
      </w:rPr>
    </w:lvl>
  </w:abstractNum>
  <w:abstractNum w:abstractNumId="10" w15:restartNumberingAfterBreak="0">
    <w:nsid w:val="21917763"/>
    <w:multiLevelType w:val="hybridMultilevel"/>
    <w:tmpl w:val="4DC047CA"/>
    <w:lvl w:ilvl="0" w:tplc="0C0A0001">
      <w:start w:val="1"/>
      <w:numFmt w:val="bullet"/>
      <w:pStyle w:val="AxiansListaNivel2"/>
      <w:lvlText w:val=""/>
      <w:lvlJc w:val="left"/>
      <w:pPr>
        <w:ind w:left="1068" w:hanging="360"/>
      </w:pPr>
      <w:rPr>
        <w:rFonts w:ascii="Symbol" w:hAnsi="Symbol" w:hint="default"/>
      </w:rPr>
    </w:lvl>
    <w:lvl w:ilvl="1" w:tplc="7F961246">
      <w:start w:val="1"/>
      <w:numFmt w:val="bullet"/>
      <w:pStyle w:val="AxiansListaNivel3"/>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 w15:restartNumberingAfterBreak="0">
    <w:nsid w:val="29F979CE"/>
    <w:multiLevelType w:val="hybridMultilevel"/>
    <w:tmpl w:val="FF46B1A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BA236C"/>
    <w:multiLevelType w:val="multilevel"/>
    <w:tmpl w:val="8B524154"/>
    <w:lvl w:ilvl="0">
      <w:start w:val="1"/>
      <w:numFmt w:val="decimal"/>
      <w:pStyle w:val="AxiansTIT1"/>
      <w:lvlText w:val="%1."/>
      <w:lvlJc w:val="left"/>
      <w:pPr>
        <w:ind w:left="786" w:hanging="360"/>
      </w:pPr>
      <w:rPr>
        <w:rFonts w:hint="default"/>
        <w:bCs w:val="0"/>
        <w:i w:val="0"/>
        <w:iCs w:val="0"/>
        <w:caps w:val="0"/>
        <w:smallCaps w:val="0"/>
        <w:strike w:val="0"/>
        <w:dstrike w:val="0"/>
        <w:vanish w:val="0"/>
        <w:color w:val="005EB8"/>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xiansTIT2"/>
      <w:lvlText w:val="%1.%2."/>
      <w:lvlJc w:val="left"/>
      <w:pPr>
        <w:ind w:left="850" w:hanging="283"/>
      </w:pPr>
      <w:rPr>
        <w:rFonts w:hint="default"/>
        <w:sz w:val="26"/>
        <w:szCs w:val="26"/>
      </w:rPr>
    </w:lvl>
    <w:lvl w:ilvl="2">
      <w:start w:val="1"/>
      <w:numFmt w:val="decimal"/>
      <w:pStyle w:val="AxiansTIT3"/>
      <w:lvlText w:val="%1.%2.%3."/>
      <w:lvlJc w:val="right"/>
      <w:pPr>
        <w:ind w:left="1843" w:hanging="283"/>
      </w:pPr>
      <w:rPr>
        <w:rFonts w:hint="default"/>
      </w:rPr>
    </w:lvl>
    <w:lvl w:ilvl="3">
      <w:start w:val="1"/>
      <w:numFmt w:val="decimal"/>
      <w:pStyle w:val="AxiansTIT4"/>
      <w:lvlText w:val="%1.%2.%3.%4."/>
      <w:lvlJc w:val="left"/>
      <w:pPr>
        <w:ind w:left="1419" w:hanging="283"/>
      </w:pPr>
      <w:rPr>
        <w:rFonts w:hint="default"/>
      </w:rPr>
    </w:lvl>
    <w:lvl w:ilvl="4">
      <w:start w:val="1"/>
      <w:numFmt w:val="lowerLetter"/>
      <w:pStyle w:val="Ttulo5"/>
      <w:lvlText w:val="%5."/>
      <w:lvlJc w:val="left"/>
      <w:pPr>
        <w:ind w:left="1703" w:hanging="283"/>
      </w:pPr>
      <w:rPr>
        <w:rFonts w:hint="default"/>
      </w:rPr>
    </w:lvl>
    <w:lvl w:ilvl="5">
      <w:start w:val="1"/>
      <w:numFmt w:val="lowerRoman"/>
      <w:lvlText w:val="%6."/>
      <w:lvlJc w:val="right"/>
      <w:pPr>
        <w:ind w:left="1987" w:hanging="283"/>
      </w:pPr>
      <w:rPr>
        <w:rFonts w:hint="default"/>
      </w:rPr>
    </w:lvl>
    <w:lvl w:ilvl="6">
      <w:start w:val="1"/>
      <w:numFmt w:val="decimal"/>
      <w:lvlText w:val="%7."/>
      <w:lvlJc w:val="left"/>
      <w:pPr>
        <w:ind w:left="2271" w:hanging="283"/>
      </w:pPr>
      <w:rPr>
        <w:rFonts w:hint="default"/>
      </w:rPr>
    </w:lvl>
    <w:lvl w:ilvl="7">
      <w:start w:val="1"/>
      <w:numFmt w:val="lowerLetter"/>
      <w:lvlText w:val="%8."/>
      <w:lvlJc w:val="left"/>
      <w:pPr>
        <w:ind w:left="2555" w:hanging="283"/>
      </w:pPr>
      <w:rPr>
        <w:rFonts w:hint="default"/>
      </w:rPr>
    </w:lvl>
    <w:lvl w:ilvl="8">
      <w:start w:val="1"/>
      <w:numFmt w:val="lowerRoman"/>
      <w:lvlText w:val="%9."/>
      <w:lvlJc w:val="right"/>
      <w:pPr>
        <w:ind w:left="2839" w:hanging="283"/>
      </w:pPr>
      <w:rPr>
        <w:rFonts w:hint="default"/>
      </w:rPr>
    </w:lvl>
  </w:abstractNum>
  <w:abstractNum w:abstractNumId="13" w15:restartNumberingAfterBreak="0">
    <w:nsid w:val="2F1B5071"/>
    <w:multiLevelType w:val="hybridMultilevel"/>
    <w:tmpl w:val="AB44BBE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31F11900"/>
    <w:multiLevelType w:val="multilevel"/>
    <w:tmpl w:val="8A1E2D4C"/>
    <w:lvl w:ilvl="0">
      <w:start w:val="1"/>
      <w:numFmt w:val="bullet"/>
      <w:lvlText w:val=""/>
      <w:lvlPicBulletId w:val="2"/>
      <w:lvlJc w:val="left"/>
      <w:pPr>
        <w:ind w:left="360" w:hanging="360"/>
      </w:pPr>
      <w:rPr>
        <w:rFonts w:ascii="Symbol" w:hAnsi="Symbol" w:hint="default"/>
        <w:b/>
        <w:bCs w:val="0"/>
        <w:i w:val="0"/>
        <w:iCs w:val="0"/>
        <w:caps w:val="0"/>
        <w:smallCaps w:val="0"/>
        <w:strike w:val="0"/>
        <w:dstrike w:val="0"/>
        <w:vanish w:val="0"/>
        <w:color w:val="auto"/>
        <w:spacing w:val="0"/>
        <w:kern w:val="0"/>
        <w:position w:val="0"/>
        <w:sz w:val="1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1984" w:hanging="283"/>
      </w:pPr>
      <w:rPr>
        <w:rFonts w:hint="default"/>
        <w:sz w:val="26"/>
        <w:szCs w:val="26"/>
      </w:rPr>
    </w:lvl>
    <w:lvl w:ilvl="2">
      <w:start w:val="1"/>
      <w:numFmt w:val="decimal"/>
      <w:lvlText w:val="%1.%2.%3."/>
      <w:lvlJc w:val="right"/>
      <w:pPr>
        <w:ind w:left="1417" w:hanging="283"/>
      </w:pPr>
      <w:rPr>
        <w:rFonts w:hint="default"/>
      </w:rPr>
    </w:lvl>
    <w:lvl w:ilvl="3">
      <w:start w:val="1"/>
      <w:numFmt w:val="decimal"/>
      <w:lvlText w:val="%1.%2.%3.%4."/>
      <w:lvlJc w:val="left"/>
      <w:pPr>
        <w:ind w:left="993" w:hanging="283"/>
      </w:pPr>
      <w:rPr>
        <w:rFonts w:hint="default"/>
      </w:rPr>
    </w:lvl>
    <w:lvl w:ilvl="4">
      <w:start w:val="1"/>
      <w:numFmt w:val="lowerLetter"/>
      <w:lvlText w:val="%5."/>
      <w:lvlJc w:val="left"/>
      <w:pPr>
        <w:ind w:left="1277" w:hanging="283"/>
      </w:pPr>
      <w:rPr>
        <w:rFonts w:hint="default"/>
      </w:rPr>
    </w:lvl>
    <w:lvl w:ilvl="5">
      <w:start w:val="1"/>
      <w:numFmt w:val="lowerRoman"/>
      <w:lvlText w:val="%6."/>
      <w:lvlJc w:val="right"/>
      <w:pPr>
        <w:ind w:left="1561" w:hanging="283"/>
      </w:pPr>
      <w:rPr>
        <w:rFonts w:hint="default"/>
      </w:rPr>
    </w:lvl>
    <w:lvl w:ilvl="6">
      <w:start w:val="1"/>
      <w:numFmt w:val="decimal"/>
      <w:lvlText w:val="%7."/>
      <w:lvlJc w:val="left"/>
      <w:pPr>
        <w:ind w:left="1845" w:hanging="283"/>
      </w:pPr>
      <w:rPr>
        <w:rFonts w:hint="default"/>
      </w:rPr>
    </w:lvl>
    <w:lvl w:ilvl="7">
      <w:start w:val="1"/>
      <w:numFmt w:val="lowerLetter"/>
      <w:lvlText w:val="%8."/>
      <w:lvlJc w:val="left"/>
      <w:pPr>
        <w:ind w:left="2129" w:hanging="283"/>
      </w:pPr>
      <w:rPr>
        <w:rFonts w:hint="default"/>
      </w:rPr>
    </w:lvl>
    <w:lvl w:ilvl="8">
      <w:start w:val="1"/>
      <w:numFmt w:val="lowerRoman"/>
      <w:lvlText w:val="%9."/>
      <w:lvlJc w:val="right"/>
      <w:pPr>
        <w:ind w:left="2413" w:hanging="283"/>
      </w:pPr>
      <w:rPr>
        <w:rFonts w:hint="default"/>
      </w:rPr>
    </w:lvl>
  </w:abstractNum>
  <w:abstractNum w:abstractNumId="15" w15:restartNumberingAfterBreak="0">
    <w:nsid w:val="35F70184"/>
    <w:multiLevelType w:val="singleLevel"/>
    <w:tmpl w:val="6CAEEEDE"/>
    <w:lvl w:ilvl="0">
      <w:start w:val="1"/>
      <w:numFmt w:val="bullet"/>
      <w:pStyle w:val="vieta"/>
      <w:lvlText w:val=""/>
      <w:lvlJc w:val="left"/>
      <w:pPr>
        <w:tabs>
          <w:tab w:val="num" w:pos="360"/>
        </w:tabs>
        <w:ind w:left="360" w:hanging="360"/>
      </w:pPr>
      <w:rPr>
        <w:rFonts w:ascii="Wingdings" w:hAnsi="Wingdings" w:hint="default"/>
      </w:rPr>
    </w:lvl>
  </w:abstractNum>
  <w:abstractNum w:abstractNumId="16" w15:restartNumberingAfterBreak="0">
    <w:nsid w:val="374D548C"/>
    <w:multiLevelType w:val="hybridMultilevel"/>
    <w:tmpl w:val="4208AE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6A2094"/>
    <w:multiLevelType w:val="hybridMultilevel"/>
    <w:tmpl w:val="FE1074EC"/>
    <w:lvl w:ilvl="0" w:tplc="4C305BB4">
      <w:start w:val="1"/>
      <w:numFmt w:val="bullet"/>
      <w:pStyle w:val="Vietanivel2"/>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8" w15:restartNumberingAfterBreak="0">
    <w:nsid w:val="3C4C75BD"/>
    <w:multiLevelType w:val="hybridMultilevel"/>
    <w:tmpl w:val="57DABC26"/>
    <w:lvl w:ilvl="0" w:tplc="EEF4CEC2">
      <w:start w:val="1"/>
      <w:numFmt w:val="bullet"/>
      <w:lvlText w:val=""/>
      <w:lvlPicBulletId w:val="1"/>
      <w:lvlJc w:val="left"/>
      <w:pPr>
        <w:ind w:left="720" w:hanging="360"/>
      </w:pPr>
      <w:rPr>
        <w:rFonts w:ascii="Symbol" w:hAnsi="Symbol" w:hint="default"/>
        <w:color w:val="auto"/>
        <w:sz w:val="20"/>
        <w:szCs w:val="20"/>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F4622C9"/>
    <w:multiLevelType w:val="hybridMultilevel"/>
    <w:tmpl w:val="6FD017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1BD2F76"/>
    <w:multiLevelType w:val="hybridMultilevel"/>
    <w:tmpl w:val="7C9E1F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733E8"/>
    <w:multiLevelType w:val="hybridMultilevel"/>
    <w:tmpl w:val="F6AA61A4"/>
    <w:lvl w:ilvl="0" w:tplc="7656667E">
      <w:start w:val="1"/>
      <w:numFmt w:val="bullet"/>
      <w:pStyle w:val="AxiansSUBLISTA3"/>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9FC7A44"/>
    <w:multiLevelType w:val="hybridMultilevel"/>
    <w:tmpl w:val="8F7ACC16"/>
    <w:lvl w:ilvl="0" w:tplc="193C7C12">
      <w:start w:val="1"/>
      <w:numFmt w:val="decimal"/>
      <w:pStyle w:val="TITULO5"/>
      <w:lvlText w:val="%1."/>
      <w:lvlJc w:val="left"/>
      <w:pPr>
        <w:ind w:left="720" w:hanging="360"/>
      </w:pPr>
    </w:lvl>
    <w:lvl w:ilvl="1" w:tplc="0C0A0019" w:tentative="1">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A5904CF"/>
    <w:multiLevelType w:val="hybridMultilevel"/>
    <w:tmpl w:val="52DC2936"/>
    <w:lvl w:ilvl="0" w:tplc="43FEE55C">
      <w:start w:val="1"/>
      <w:numFmt w:val="bullet"/>
      <w:pStyle w:val="AxiansSublistafuentepequeaNivel3"/>
      <w:lvlText w:val="o"/>
      <w:lvlJc w:val="left"/>
      <w:pPr>
        <w:ind w:left="947" w:hanging="360"/>
      </w:pPr>
      <w:rPr>
        <w:rFonts w:ascii="Courier New" w:hAnsi="Courier New" w:cs="Courier New" w:hint="default"/>
      </w:rPr>
    </w:lvl>
    <w:lvl w:ilvl="1" w:tplc="0C0A0003" w:tentative="1">
      <w:start w:val="1"/>
      <w:numFmt w:val="bullet"/>
      <w:lvlText w:val="o"/>
      <w:lvlJc w:val="left"/>
      <w:pPr>
        <w:ind w:left="1667" w:hanging="360"/>
      </w:pPr>
      <w:rPr>
        <w:rFonts w:ascii="Courier New" w:hAnsi="Courier New" w:cs="Courier New" w:hint="default"/>
      </w:rPr>
    </w:lvl>
    <w:lvl w:ilvl="2" w:tplc="0C0A0005" w:tentative="1">
      <w:start w:val="1"/>
      <w:numFmt w:val="bullet"/>
      <w:lvlText w:val=""/>
      <w:lvlJc w:val="left"/>
      <w:pPr>
        <w:ind w:left="2387" w:hanging="360"/>
      </w:pPr>
      <w:rPr>
        <w:rFonts w:ascii="Wingdings" w:hAnsi="Wingdings" w:hint="default"/>
      </w:rPr>
    </w:lvl>
    <w:lvl w:ilvl="3" w:tplc="0C0A0001" w:tentative="1">
      <w:start w:val="1"/>
      <w:numFmt w:val="bullet"/>
      <w:lvlText w:val=""/>
      <w:lvlJc w:val="left"/>
      <w:pPr>
        <w:ind w:left="3107" w:hanging="360"/>
      </w:pPr>
      <w:rPr>
        <w:rFonts w:ascii="Symbol" w:hAnsi="Symbol" w:hint="default"/>
      </w:rPr>
    </w:lvl>
    <w:lvl w:ilvl="4" w:tplc="0C0A0003" w:tentative="1">
      <w:start w:val="1"/>
      <w:numFmt w:val="bullet"/>
      <w:lvlText w:val="o"/>
      <w:lvlJc w:val="left"/>
      <w:pPr>
        <w:ind w:left="3827" w:hanging="360"/>
      </w:pPr>
      <w:rPr>
        <w:rFonts w:ascii="Courier New" w:hAnsi="Courier New" w:cs="Courier New" w:hint="default"/>
      </w:rPr>
    </w:lvl>
    <w:lvl w:ilvl="5" w:tplc="0C0A0005" w:tentative="1">
      <w:start w:val="1"/>
      <w:numFmt w:val="bullet"/>
      <w:lvlText w:val=""/>
      <w:lvlJc w:val="left"/>
      <w:pPr>
        <w:ind w:left="4547" w:hanging="360"/>
      </w:pPr>
      <w:rPr>
        <w:rFonts w:ascii="Wingdings" w:hAnsi="Wingdings" w:hint="default"/>
      </w:rPr>
    </w:lvl>
    <w:lvl w:ilvl="6" w:tplc="0C0A0001" w:tentative="1">
      <w:start w:val="1"/>
      <w:numFmt w:val="bullet"/>
      <w:lvlText w:val=""/>
      <w:lvlJc w:val="left"/>
      <w:pPr>
        <w:ind w:left="5267" w:hanging="360"/>
      </w:pPr>
      <w:rPr>
        <w:rFonts w:ascii="Symbol" w:hAnsi="Symbol" w:hint="default"/>
      </w:rPr>
    </w:lvl>
    <w:lvl w:ilvl="7" w:tplc="0C0A0003" w:tentative="1">
      <w:start w:val="1"/>
      <w:numFmt w:val="bullet"/>
      <w:lvlText w:val="o"/>
      <w:lvlJc w:val="left"/>
      <w:pPr>
        <w:ind w:left="5987" w:hanging="360"/>
      </w:pPr>
      <w:rPr>
        <w:rFonts w:ascii="Courier New" w:hAnsi="Courier New" w:cs="Courier New" w:hint="default"/>
      </w:rPr>
    </w:lvl>
    <w:lvl w:ilvl="8" w:tplc="0C0A0005" w:tentative="1">
      <w:start w:val="1"/>
      <w:numFmt w:val="bullet"/>
      <w:lvlText w:val=""/>
      <w:lvlJc w:val="left"/>
      <w:pPr>
        <w:ind w:left="6707" w:hanging="360"/>
      </w:pPr>
      <w:rPr>
        <w:rFonts w:ascii="Wingdings" w:hAnsi="Wingdings" w:hint="default"/>
      </w:rPr>
    </w:lvl>
  </w:abstractNum>
  <w:abstractNum w:abstractNumId="24" w15:restartNumberingAfterBreak="0">
    <w:nsid w:val="4C6339CD"/>
    <w:multiLevelType w:val="hybridMultilevel"/>
    <w:tmpl w:val="48D2EF14"/>
    <w:lvl w:ilvl="0" w:tplc="4566ACEE">
      <w:start w:val="1"/>
      <w:numFmt w:val="bullet"/>
      <w:pStyle w:val="AxiansSUBLISTAfuentepequeaNivel2"/>
      <w:lvlText w:val=""/>
      <w:lvlJc w:val="left"/>
      <w:pPr>
        <w:ind w:left="833" w:hanging="360"/>
      </w:pPr>
      <w:rPr>
        <w:rFonts w:ascii="Wingdings" w:hAnsi="Wingdings"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5" w15:restartNumberingAfterBreak="0">
    <w:nsid w:val="4EE4410F"/>
    <w:multiLevelType w:val="hybridMultilevel"/>
    <w:tmpl w:val="19F2BE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FBB1069"/>
    <w:multiLevelType w:val="hybridMultilevel"/>
    <w:tmpl w:val="AB80FDE2"/>
    <w:lvl w:ilvl="0" w:tplc="EEF4CEC2">
      <w:start w:val="1"/>
      <w:numFmt w:val="bullet"/>
      <w:pStyle w:val="AxiansLISTANivel1"/>
      <w:lvlText w:val=""/>
      <w:lvlPicBulletId w:val="1"/>
      <w:lvlJc w:val="left"/>
      <w:pPr>
        <w:ind w:left="720" w:hanging="360"/>
      </w:pPr>
      <w:rPr>
        <w:rFonts w:ascii="Symbol" w:hAnsi="Symbol" w:hint="default"/>
        <w:color w:val="auto"/>
        <w:sz w:val="20"/>
        <w:szCs w:val="20"/>
      </w:rPr>
    </w:lvl>
    <w:lvl w:ilvl="1" w:tplc="0C0A0003">
      <w:start w:val="1"/>
      <w:numFmt w:val="bullet"/>
      <w:lvlText w:val=""/>
      <w:lvlPicBulletId w:val="0"/>
      <w:lvlJc w:val="left"/>
      <w:pPr>
        <w:ind w:left="1440" w:hanging="360"/>
      </w:pPr>
      <w:rPr>
        <w:rFonts w:ascii="Symbol" w:hAnsi="Symbol"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3C147C5"/>
    <w:multiLevelType w:val="hybridMultilevel"/>
    <w:tmpl w:val="8B34B610"/>
    <w:lvl w:ilvl="0" w:tplc="DCB46D4E">
      <w:start w:val="1"/>
      <w:numFmt w:val="bullet"/>
      <w:pStyle w:val="Vietanivel1"/>
      <w:lvlText w:val=""/>
      <w:lvlPicBulletId w:val="3"/>
      <w:lvlJc w:val="left"/>
      <w:pPr>
        <w:ind w:left="1212" w:hanging="360"/>
      </w:pPr>
      <w:rPr>
        <w:rFonts w:ascii="Symbol" w:hAnsi="Symbol" w:hint="default"/>
        <w:color w:val="auto"/>
      </w:rPr>
    </w:lvl>
    <w:lvl w:ilvl="1" w:tplc="0C0A0003" w:tentative="1">
      <w:start w:val="1"/>
      <w:numFmt w:val="bullet"/>
      <w:lvlText w:val="o"/>
      <w:lvlJc w:val="left"/>
      <w:pPr>
        <w:ind w:left="2008" w:hanging="360"/>
      </w:pPr>
      <w:rPr>
        <w:rFonts w:ascii="Courier New" w:hAnsi="Courier New" w:cs="Courier New" w:hint="default"/>
      </w:rPr>
    </w:lvl>
    <w:lvl w:ilvl="2" w:tplc="0C0A0005" w:tentative="1">
      <w:start w:val="1"/>
      <w:numFmt w:val="bullet"/>
      <w:lvlText w:val=""/>
      <w:lvlJc w:val="left"/>
      <w:pPr>
        <w:ind w:left="2728" w:hanging="360"/>
      </w:pPr>
      <w:rPr>
        <w:rFonts w:ascii="Wingdings" w:hAnsi="Wingdings" w:hint="default"/>
      </w:rPr>
    </w:lvl>
    <w:lvl w:ilvl="3" w:tplc="0C0A0001" w:tentative="1">
      <w:start w:val="1"/>
      <w:numFmt w:val="bullet"/>
      <w:lvlText w:val=""/>
      <w:lvlJc w:val="left"/>
      <w:pPr>
        <w:ind w:left="3448" w:hanging="360"/>
      </w:pPr>
      <w:rPr>
        <w:rFonts w:ascii="Symbol" w:hAnsi="Symbol" w:hint="default"/>
      </w:rPr>
    </w:lvl>
    <w:lvl w:ilvl="4" w:tplc="0C0A0003" w:tentative="1">
      <w:start w:val="1"/>
      <w:numFmt w:val="bullet"/>
      <w:lvlText w:val="o"/>
      <w:lvlJc w:val="left"/>
      <w:pPr>
        <w:ind w:left="4168" w:hanging="360"/>
      </w:pPr>
      <w:rPr>
        <w:rFonts w:ascii="Courier New" w:hAnsi="Courier New" w:cs="Courier New" w:hint="default"/>
      </w:rPr>
    </w:lvl>
    <w:lvl w:ilvl="5" w:tplc="0C0A0005" w:tentative="1">
      <w:start w:val="1"/>
      <w:numFmt w:val="bullet"/>
      <w:lvlText w:val=""/>
      <w:lvlJc w:val="left"/>
      <w:pPr>
        <w:ind w:left="4888" w:hanging="360"/>
      </w:pPr>
      <w:rPr>
        <w:rFonts w:ascii="Wingdings" w:hAnsi="Wingdings" w:hint="default"/>
      </w:rPr>
    </w:lvl>
    <w:lvl w:ilvl="6" w:tplc="0C0A0001" w:tentative="1">
      <w:start w:val="1"/>
      <w:numFmt w:val="bullet"/>
      <w:lvlText w:val=""/>
      <w:lvlJc w:val="left"/>
      <w:pPr>
        <w:ind w:left="5608" w:hanging="360"/>
      </w:pPr>
      <w:rPr>
        <w:rFonts w:ascii="Symbol" w:hAnsi="Symbol" w:hint="default"/>
      </w:rPr>
    </w:lvl>
    <w:lvl w:ilvl="7" w:tplc="0C0A0003" w:tentative="1">
      <w:start w:val="1"/>
      <w:numFmt w:val="bullet"/>
      <w:lvlText w:val="o"/>
      <w:lvlJc w:val="left"/>
      <w:pPr>
        <w:ind w:left="6328" w:hanging="360"/>
      </w:pPr>
      <w:rPr>
        <w:rFonts w:ascii="Courier New" w:hAnsi="Courier New" w:cs="Courier New" w:hint="default"/>
      </w:rPr>
    </w:lvl>
    <w:lvl w:ilvl="8" w:tplc="0C0A0005" w:tentative="1">
      <w:start w:val="1"/>
      <w:numFmt w:val="bullet"/>
      <w:lvlText w:val=""/>
      <w:lvlJc w:val="left"/>
      <w:pPr>
        <w:ind w:left="7048" w:hanging="360"/>
      </w:pPr>
      <w:rPr>
        <w:rFonts w:ascii="Wingdings" w:hAnsi="Wingdings" w:hint="default"/>
      </w:rPr>
    </w:lvl>
  </w:abstractNum>
  <w:abstractNum w:abstractNumId="28" w15:restartNumberingAfterBreak="0">
    <w:nsid w:val="591B17F5"/>
    <w:multiLevelType w:val="hybridMultilevel"/>
    <w:tmpl w:val="8A9E40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01C6F1A"/>
    <w:multiLevelType w:val="multilevel"/>
    <w:tmpl w:val="04F8E484"/>
    <w:lvl w:ilvl="0">
      <w:start w:val="1"/>
      <w:numFmt w:val="bullet"/>
      <w:lvlText w:val=""/>
      <w:lvlJc w:val="left"/>
      <w:pPr>
        <w:ind w:left="720" w:hanging="360"/>
      </w:pPr>
      <w:rPr>
        <w:rFonts w:ascii="Wingdings" w:hAnsi="Wingdings" w:hint="default"/>
        <w:b/>
        <w:bCs w:val="0"/>
        <w:i w:val="0"/>
        <w:iCs w:val="0"/>
        <w:caps w:val="0"/>
        <w:smallCaps w:val="0"/>
        <w:strike w:val="0"/>
        <w:dstrike w:val="0"/>
        <w:vanish w:val="0"/>
        <w:color w:val="auto"/>
        <w:spacing w:val="0"/>
        <w:kern w:val="0"/>
        <w:position w:val="0"/>
        <w:sz w:val="1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2344" w:hanging="283"/>
      </w:pPr>
      <w:rPr>
        <w:rFonts w:hint="default"/>
        <w:sz w:val="26"/>
        <w:szCs w:val="26"/>
      </w:rPr>
    </w:lvl>
    <w:lvl w:ilvl="2">
      <w:start w:val="1"/>
      <w:numFmt w:val="decimal"/>
      <w:lvlText w:val="%1.%2.%3."/>
      <w:lvlJc w:val="right"/>
      <w:pPr>
        <w:ind w:left="1777" w:hanging="283"/>
      </w:pPr>
      <w:rPr>
        <w:rFonts w:hint="default"/>
      </w:rPr>
    </w:lvl>
    <w:lvl w:ilvl="3">
      <w:start w:val="1"/>
      <w:numFmt w:val="decimal"/>
      <w:lvlText w:val="%1.%2.%3.%4."/>
      <w:lvlJc w:val="left"/>
      <w:pPr>
        <w:ind w:left="1353" w:hanging="283"/>
      </w:pPr>
      <w:rPr>
        <w:rFonts w:hint="default"/>
      </w:rPr>
    </w:lvl>
    <w:lvl w:ilvl="4">
      <w:start w:val="1"/>
      <w:numFmt w:val="lowerLetter"/>
      <w:lvlText w:val="%5."/>
      <w:lvlJc w:val="left"/>
      <w:pPr>
        <w:ind w:left="1637" w:hanging="283"/>
      </w:pPr>
      <w:rPr>
        <w:rFonts w:hint="default"/>
      </w:rPr>
    </w:lvl>
    <w:lvl w:ilvl="5">
      <w:start w:val="1"/>
      <w:numFmt w:val="lowerRoman"/>
      <w:lvlText w:val="%6."/>
      <w:lvlJc w:val="right"/>
      <w:pPr>
        <w:ind w:left="1921" w:hanging="283"/>
      </w:pPr>
      <w:rPr>
        <w:rFonts w:hint="default"/>
      </w:rPr>
    </w:lvl>
    <w:lvl w:ilvl="6">
      <w:start w:val="1"/>
      <w:numFmt w:val="decimal"/>
      <w:lvlText w:val="%7."/>
      <w:lvlJc w:val="left"/>
      <w:pPr>
        <w:ind w:left="2205" w:hanging="283"/>
      </w:pPr>
      <w:rPr>
        <w:rFonts w:hint="default"/>
      </w:rPr>
    </w:lvl>
    <w:lvl w:ilvl="7">
      <w:start w:val="1"/>
      <w:numFmt w:val="lowerLetter"/>
      <w:lvlText w:val="%8."/>
      <w:lvlJc w:val="left"/>
      <w:pPr>
        <w:ind w:left="2489" w:hanging="283"/>
      </w:pPr>
      <w:rPr>
        <w:rFonts w:hint="default"/>
      </w:rPr>
    </w:lvl>
    <w:lvl w:ilvl="8">
      <w:start w:val="1"/>
      <w:numFmt w:val="lowerRoman"/>
      <w:lvlText w:val="%9."/>
      <w:lvlJc w:val="right"/>
      <w:pPr>
        <w:ind w:left="2773" w:hanging="283"/>
      </w:pPr>
      <w:rPr>
        <w:rFonts w:hint="default"/>
      </w:rPr>
    </w:lvl>
  </w:abstractNum>
  <w:abstractNum w:abstractNumId="30" w15:restartNumberingAfterBreak="0">
    <w:nsid w:val="646B3524"/>
    <w:multiLevelType w:val="hybridMultilevel"/>
    <w:tmpl w:val="F0F22038"/>
    <w:lvl w:ilvl="0" w:tplc="7570B6DE">
      <w:start w:val="1"/>
      <w:numFmt w:val="bullet"/>
      <w:pStyle w:val="AxiansSUBLISTAvietatic"/>
      <w:lvlText w:val=""/>
      <w:lvlJc w:val="left"/>
      <w:pPr>
        <w:ind w:left="360" w:hanging="360"/>
      </w:pPr>
      <w:rPr>
        <w:rFonts w:ascii="Wingdings" w:hAnsi="Wingdings" w:hint="default"/>
        <w:b/>
        <w:i w:val="0"/>
        <w:color w:val="A20067"/>
        <w:sz w:val="24"/>
      </w:rPr>
    </w:lvl>
    <w:lvl w:ilvl="1" w:tplc="0C0A0003">
      <w:start w:val="1"/>
      <w:numFmt w:val="bullet"/>
      <w:lvlText w:val="o"/>
      <w:lvlJc w:val="left"/>
      <w:pPr>
        <w:tabs>
          <w:tab w:val="num" w:pos="1380"/>
        </w:tabs>
        <w:ind w:left="1380" w:hanging="360"/>
      </w:pPr>
      <w:rPr>
        <w:rFonts w:ascii="Courier New" w:hAnsi="Courier New" w:hint="default"/>
      </w:rPr>
    </w:lvl>
    <w:lvl w:ilvl="2" w:tplc="0C0A0005">
      <w:start w:val="1"/>
      <w:numFmt w:val="bullet"/>
      <w:lvlText w:val=""/>
      <w:lvlJc w:val="left"/>
      <w:pPr>
        <w:tabs>
          <w:tab w:val="num" w:pos="2100"/>
        </w:tabs>
        <w:ind w:left="2100" w:hanging="360"/>
      </w:pPr>
      <w:rPr>
        <w:rFonts w:ascii="Wingdings" w:hAnsi="Wingdings" w:hint="default"/>
      </w:rPr>
    </w:lvl>
    <w:lvl w:ilvl="3" w:tplc="0C0A0001" w:tentative="1">
      <w:start w:val="1"/>
      <w:numFmt w:val="bullet"/>
      <w:lvlText w:val=""/>
      <w:lvlJc w:val="left"/>
      <w:pPr>
        <w:tabs>
          <w:tab w:val="num" w:pos="2820"/>
        </w:tabs>
        <w:ind w:left="2820" w:hanging="360"/>
      </w:pPr>
      <w:rPr>
        <w:rFonts w:ascii="Symbol" w:hAnsi="Symbol" w:hint="default"/>
      </w:rPr>
    </w:lvl>
    <w:lvl w:ilvl="4" w:tplc="0C0A0003" w:tentative="1">
      <w:start w:val="1"/>
      <w:numFmt w:val="bullet"/>
      <w:lvlText w:val="o"/>
      <w:lvlJc w:val="left"/>
      <w:pPr>
        <w:tabs>
          <w:tab w:val="num" w:pos="3540"/>
        </w:tabs>
        <w:ind w:left="3540" w:hanging="360"/>
      </w:pPr>
      <w:rPr>
        <w:rFonts w:ascii="Courier New" w:hAnsi="Courier New" w:hint="default"/>
      </w:rPr>
    </w:lvl>
    <w:lvl w:ilvl="5" w:tplc="0C0A0005" w:tentative="1">
      <w:start w:val="1"/>
      <w:numFmt w:val="bullet"/>
      <w:lvlText w:val=""/>
      <w:lvlJc w:val="left"/>
      <w:pPr>
        <w:tabs>
          <w:tab w:val="num" w:pos="4260"/>
        </w:tabs>
        <w:ind w:left="4260" w:hanging="360"/>
      </w:pPr>
      <w:rPr>
        <w:rFonts w:ascii="Wingdings" w:hAnsi="Wingdings" w:hint="default"/>
      </w:rPr>
    </w:lvl>
    <w:lvl w:ilvl="6" w:tplc="0C0A0001" w:tentative="1">
      <w:start w:val="1"/>
      <w:numFmt w:val="bullet"/>
      <w:lvlText w:val=""/>
      <w:lvlJc w:val="left"/>
      <w:pPr>
        <w:tabs>
          <w:tab w:val="num" w:pos="4980"/>
        </w:tabs>
        <w:ind w:left="4980" w:hanging="360"/>
      </w:pPr>
      <w:rPr>
        <w:rFonts w:ascii="Symbol" w:hAnsi="Symbol" w:hint="default"/>
      </w:rPr>
    </w:lvl>
    <w:lvl w:ilvl="7" w:tplc="0C0A0003" w:tentative="1">
      <w:start w:val="1"/>
      <w:numFmt w:val="bullet"/>
      <w:lvlText w:val="o"/>
      <w:lvlJc w:val="left"/>
      <w:pPr>
        <w:tabs>
          <w:tab w:val="num" w:pos="5700"/>
        </w:tabs>
        <w:ind w:left="5700" w:hanging="360"/>
      </w:pPr>
      <w:rPr>
        <w:rFonts w:ascii="Courier New" w:hAnsi="Courier New" w:hint="default"/>
      </w:rPr>
    </w:lvl>
    <w:lvl w:ilvl="8" w:tplc="0C0A0005" w:tentative="1">
      <w:start w:val="1"/>
      <w:numFmt w:val="bullet"/>
      <w:lvlText w:val=""/>
      <w:lvlJc w:val="left"/>
      <w:pPr>
        <w:tabs>
          <w:tab w:val="num" w:pos="6420"/>
        </w:tabs>
        <w:ind w:left="6420" w:hanging="360"/>
      </w:pPr>
      <w:rPr>
        <w:rFonts w:ascii="Wingdings" w:hAnsi="Wingdings" w:hint="default"/>
      </w:rPr>
    </w:lvl>
  </w:abstractNum>
  <w:abstractNum w:abstractNumId="31" w15:restartNumberingAfterBreak="0">
    <w:nsid w:val="68D32715"/>
    <w:multiLevelType w:val="hybridMultilevel"/>
    <w:tmpl w:val="EBD83DA8"/>
    <w:lvl w:ilvl="0" w:tplc="8B76953E">
      <w:start w:val="1"/>
      <w:numFmt w:val="decimal"/>
      <w:pStyle w:val="Prrafodelista"/>
      <w:lvlText w:val="%1."/>
      <w:lvlJc w:val="left"/>
      <w:pPr>
        <w:ind w:left="720" w:hanging="360"/>
      </w:pPr>
      <w:rPr>
        <w:rFonts w:hint="default"/>
        <w:b/>
        <w:i w:val="0"/>
        <w:color w:val="005EB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B026A65"/>
    <w:multiLevelType w:val="hybridMultilevel"/>
    <w:tmpl w:val="D88E545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F13693C"/>
    <w:multiLevelType w:val="hybridMultilevel"/>
    <w:tmpl w:val="E9D07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2DA7418"/>
    <w:multiLevelType w:val="hybridMultilevel"/>
    <w:tmpl w:val="0D3039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6E50B76"/>
    <w:multiLevelType w:val="multilevel"/>
    <w:tmpl w:val="A14EC6F4"/>
    <w:lvl w:ilvl="0">
      <w:start w:val="1"/>
      <w:numFmt w:val="bullet"/>
      <w:lvlText w:val=""/>
      <w:lvlJc w:val="left"/>
      <w:pPr>
        <w:ind w:left="720" w:hanging="360"/>
      </w:pPr>
      <w:rPr>
        <w:rFonts w:ascii="Wingdings" w:hAnsi="Wingdings" w:hint="default"/>
        <w:b/>
        <w:bCs w:val="0"/>
        <w:i w:val="0"/>
        <w:iCs w:val="0"/>
        <w:caps w:val="0"/>
        <w:smallCaps w:val="0"/>
        <w:strike w:val="0"/>
        <w:dstrike w:val="0"/>
        <w:vanish w:val="0"/>
        <w:color w:val="auto"/>
        <w:spacing w:val="0"/>
        <w:kern w:val="0"/>
        <w:position w:val="0"/>
        <w:sz w:val="1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2344" w:hanging="283"/>
      </w:pPr>
      <w:rPr>
        <w:rFonts w:hint="default"/>
        <w:sz w:val="26"/>
        <w:szCs w:val="26"/>
      </w:rPr>
    </w:lvl>
    <w:lvl w:ilvl="2">
      <w:start w:val="1"/>
      <w:numFmt w:val="decimal"/>
      <w:lvlText w:val="%1.%2.%3."/>
      <w:lvlJc w:val="right"/>
      <w:pPr>
        <w:ind w:left="1777" w:hanging="283"/>
      </w:pPr>
      <w:rPr>
        <w:rFonts w:hint="default"/>
      </w:rPr>
    </w:lvl>
    <w:lvl w:ilvl="3">
      <w:start w:val="1"/>
      <w:numFmt w:val="decimal"/>
      <w:lvlText w:val="%1.%2.%3.%4."/>
      <w:lvlJc w:val="left"/>
      <w:pPr>
        <w:ind w:left="1353" w:hanging="283"/>
      </w:pPr>
      <w:rPr>
        <w:rFonts w:hint="default"/>
      </w:rPr>
    </w:lvl>
    <w:lvl w:ilvl="4">
      <w:start w:val="1"/>
      <w:numFmt w:val="lowerLetter"/>
      <w:lvlText w:val="%5."/>
      <w:lvlJc w:val="left"/>
      <w:pPr>
        <w:ind w:left="1637" w:hanging="283"/>
      </w:pPr>
      <w:rPr>
        <w:rFonts w:hint="default"/>
      </w:rPr>
    </w:lvl>
    <w:lvl w:ilvl="5">
      <w:start w:val="1"/>
      <w:numFmt w:val="lowerRoman"/>
      <w:lvlText w:val="%6."/>
      <w:lvlJc w:val="right"/>
      <w:pPr>
        <w:ind w:left="1921" w:hanging="283"/>
      </w:pPr>
      <w:rPr>
        <w:rFonts w:hint="default"/>
      </w:rPr>
    </w:lvl>
    <w:lvl w:ilvl="6">
      <w:start w:val="1"/>
      <w:numFmt w:val="decimal"/>
      <w:lvlText w:val="%7."/>
      <w:lvlJc w:val="left"/>
      <w:pPr>
        <w:ind w:left="2205" w:hanging="283"/>
      </w:pPr>
      <w:rPr>
        <w:rFonts w:hint="default"/>
      </w:rPr>
    </w:lvl>
    <w:lvl w:ilvl="7">
      <w:start w:val="1"/>
      <w:numFmt w:val="lowerLetter"/>
      <w:lvlText w:val="%8."/>
      <w:lvlJc w:val="left"/>
      <w:pPr>
        <w:ind w:left="2489" w:hanging="283"/>
      </w:pPr>
      <w:rPr>
        <w:rFonts w:hint="default"/>
      </w:rPr>
    </w:lvl>
    <w:lvl w:ilvl="8">
      <w:start w:val="1"/>
      <w:numFmt w:val="lowerRoman"/>
      <w:lvlText w:val="%9."/>
      <w:lvlJc w:val="right"/>
      <w:pPr>
        <w:ind w:left="2773" w:hanging="283"/>
      </w:pPr>
      <w:rPr>
        <w:rFonts w:hint="default"/>
      </w:rPr>
    </w:lvl>
  </w:abstractNum>
  <w:num w:numId="1">
    <w:abstractNumId w:val="4"/>
  </w:num>
  <w:num w:numId="2">
    <w:abstractNumId w:val="30"/>
  </w:num>
  <w:num w:numId="3">
    <w:abstractNumId w:val="6"/>
  </w:num>
  <w:num w:numId="4">
    <w:abstractNumId w:val="26"/>
  </w:num>
  <w:num w:numId="5">
    <w:abstractNumId w:val="10"/>
  </w:num>
  <w:num w:numId="6">
    <w:abstractNumId w:val="21"/>
  </w:num>
  <w:num w:numId="7">
    <w:abstractNumId w:val="3"/>
  </w:num>
  <w:num w:numId="8">
    <w:abstractNumId w:val="31"/>
  </w:num>
  <w:num w:numId="9">
    <w:abstractNumId w:val="24"/>
  </w:num>
  <w:num w:numId="10">
    <w:abstractNumId w:val="23"/>
  </w:num>
  <w:num w:numId="11">
    <w:abstractNumId w:val="2"/>
  </w:num>
  <w:num w:numId="12">
    <w:abstractNumId w:val="8"/>
  </w:num>
  <w:num w:numId="13">
    <w:abstractNumId w:val="1"/>
  </w:num>
  <w:num w:numId="14">
    <w:abstractNumId w:val="5"/>
  </w:num>
  <w:num w:numId="15">
    <w:abstractNumId w:val="15"/>
  </w:num>
  <w:num w:numId="16">
    <w:abstractNumId w:val="22"/>
  </w:num>
  <w:num w:numId="17">
    <w:abstractNumId w:val="0"/>
  </w:num>
  <w:num w:numId="18">
    <w:abstractNumId w:val="27"/>
  </w:num>
  <w:num w:numId="19">
    <w:abstractNumId w:val="17"/>
  </w:num>
  <w:num w:numId="20">
    <w:abstractNumId w:val="14"/>
  </w:num>
  <w:num w:numId="21">
    <w:abstractNumId w:val="9"/>
  </w:num>
  <w:num w:numId="22">
    <w:abstractNumId w:val="29"/>
  </w:num>
  <w:num w:numId="23">
    <w:abstractNumId w:val="35"/>
  </w:num>
  <w:num w:numId="24">
    <w:abstractNumId w:val="32"/>
  </w:num>
  <w:num w:numId="25">
    <w:abstractNumId w:val="12"/>
  </w:num>
  <w:num w:numId="26">
    <w:abstractNumId w:val="20"/>
  </w:num>
  <w:num w:numId="27">
    <w:abstractNumId w:val="34"/>
  </w:num>
  <w:num w:numId="28">
    <w:abstractNumId w:val="13"/>
  </w:num>
  <w:num w:numId="29">
    <w:abstractNumId w:val="7"/>
  </w:num>
  <w:num w:numId="30">
    <w:abstractNumId w:val="18"/>
  </w:num>
  <w:num w:numId="31">
    <w:abstractNumId w:val="25"/>
  </w:num>
  <w:num w:numId="32">
    <w:abstractNumId w:val="33"/>
  </w:num>
  <w:num w:numId="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9"/>
  </w:num>
  <w:num w:numId="35">
    <w:abstractNumId w:val="16"/>
  </w:num>
  <w:num w:numId="36">
    <w:abstractNumId w:val="11"/>
  </w:num>
  <w:num w:numId="37">
    <w:abstractNumId w:val="28"/>
  </w:num>
  <w:num w:numId="3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ocumentProtection w:formatting="1" w:enforcement="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6A0"/>
    <w:rsid w:val="000012FA"/>
    <w:rsid w:val="00001586"/>
    <w:rsid w:val="0000555B"/>
    <w:rsid w:val="000072BA"/>
    <w:rsid w:val="00011AFD"/>
    <w:rsid w:val="00012F70"/>
    <w:rsid w:val="00013A4D"/>
    <w:rsid w:val="00014485"/>
    <w:rsid w:val="000157FA"/>
    <w:rsid w:val="0002180E"/>
    <w:rsid w:val="000222AE"/>
    <w:rsid w:val="00023487"/>
    <w:rsid w:val="00026A1F"/>
    <w:rsid w:val="0002790B"/>
    <w:rsid w:val="0003313C"/>
    <w:rsid w:val="00035778"/>
    <w:rsid w:val="000366FF"/>
    <w:rsid w:val="00037558"/>
    <w:rsid w:val="000413A3"/>
    <w:rsid w:val="00041BA2"/>
    <w:rsid w:val="0004210C"/>
    <w:rsid w:val="00050607"/>
    <w:rsid w:val="00052FC7"/>
    <w:rsid w:val="0005319D"/>
    <w:rsid w:val="0005384E"/>
    <w:rsid w:val="00056BF0"/>
    <w:rsid w:val="00057FE7"/>
    <w:rsid w:val="000640E9"/>
    <w:rsid w:val="00065AAC"/>
    <w:rsid w:val="00065B44"/>
    <w:rsid w:val="00067391"/>
    <w:rsid w:val="00070558"/>
    <w:rsid w:val="0007158F"/>
    <w:rsid w:val="00073292"/>
    <w:rsid w:val="000743D5"/>
    <w:rsid w:val="0007686C"/>
    <w:rsid w:val="00080F45"/>
    <w:rsid w:val="0008143B"/>
    <w:rsid w:val="000857E9"/>
    <w:rsid w:val="0009005D"/>
    <w:rsid w:val="00092AB7"/>
    <w:rsid w:val="00092B0F"/>
    <w:rsid w:val="0009733C"/>
    <w:rsid w:val="00097A92"/>
    <w:rsid w:val="000A52C5"/>
    <w:rsid w:val="000A6581"/>
    <w:rsid w:val="000A74F8"/>
    <w:rsid w:val="000B2D61"/>
    <w:rsid w:val="000B3A14"/>
    <w:rsid w:val="000B3F0F"/>
    <w:rsid w:val="000B4A87"/>
    <w:rsid w:val="000B4D56"/>
    <w:rsid w:val="000B56B8"/>
    <w:rsid w:val="000C0994"/>
    <w:rsid w:val="000C212E"/>
    <w:rsid w:val="000C45A4"/>
    <w:rsid w:val="000C45BE"/>
    <w:rsid w:val="000C488C"/>
    <w:rsid w:val="000C500C"/>
    <w:rsid w:val="000C79D9"/>
    <w:rsid w:val="000D2B67"/>
    <w:rsid w:val="000D6DB4"/>
    <w:rsid w:val="000D710E"/>
    <w:rsid w:val="000D7BBE"/>
    <w:rsid w:val="000E05E0"/>
    <w:rsid w:val="000E159D"/>
    <w:rsid w:val="000E4FC6"/>
    <w:rsid w:val="000F30D0"/>
    <w:rsid w:val="000F5488"/>
    <w:rsid w:val="000F7C4C"/>
    <w:rsid w:val="000F7EAE"/>
    <w:rsid w:val="001024B4"/>
    <w:rsid w:val="0010338F"/>
    <w:rsid w:val="001045DC"/>
    <w:rsid w:val="00104F1F"/>
    <w:rsid w:val="00106727"/>
    <w:rsid w:val="001100E1"/>
    <w:rsid w:val="0011076D"/>
    <w:rsid w:val="00111040"/>
    <w:rsid w:val="001176BA"/>
    <w:rsid w:val="001201C0"/>
    <w:rsid w:val="00123D57"/>
    <w:rsid w:val="00124CC0"/>
    <w:rsid w:val="00127AB6"/>
    <w:rsid w:val="001306C5"/>
    <w:rsid w:val="00130FE8"/>
    <w:rsid w:val="0013100E"/>
    <w:rsid w:val="00131C29"/>
    <w:rsid w:val="001368B4"/>
    <w:rsid w:val="001379AD"/>
    <w:rsid w:val="0014102A"/>
    <w:rsid w:val="00142BC4"/>
    <w:rsid w:val="00144516"/>
    <w:rsid w:val="00150E91"/>
    <w:rsid w:val="0015246D"/>
    <w:rsid w:val="00155BE0"/>
    <w:rsid w:val="00160338"/>
    <w:rsid w:val="00163F72"/>
    <w:rsid w:val="00165A97"/>
    <w:rsid w:val="00167348"/>
    <w:rsid w:val="0017316A"/>
    <w:rsid w:val="0017422A"/>
    <w:rsid w:val="00174B8F"/>
    <w:rsid w:val="00174E66"/>
    <w:rsid w:val="00176B1A"/>
    <w:rsid w:val="00180533"/>
    <w:rsid w:val="001825BF"/>
    <w:rsid w:val="001831A6"/>
    <w:rsid w:val="00183C2B"/>
    <w:rsid w:val="00184648"/>
    <w:rsid w:val="00186061"/>
    <w:rsid w:val="00186FDC"/>
    <w:rsid w:val="00187F76"/>
    <w:rsid w:val="00195E22"/>
    <w:rsid w:val="00196D3F"/>
    <w:rsid w:val="001A1FA0"/>
    <w:rsid w:val="001A22C6"/>
    <w:rsid w:val="001A423C"/>
    <w:rsid w:val="001A6150"/>
    <w:rsid w:val="001A6BE2"/>
    <w:rsid w:val="001B3487"/>
    <w:rsid w:val="001B384C"/>
    <w:rsid w:val="001B4428"/>
    <w:rsid w:val="001B49DF"/>
    <w:rsid w:val="001B57CB"/>
    <w:rsid w:val="001C033C"/>
    <w:rsid w:val="001C0590"/>
    <w:rsid w:val="001C0E93"/>
    <w:rsid w:val="001C3234"/>
    <w:rsid w:val="001D2F89"/>
    <w:rsid w:val="001D433D"/>
    <w:rsid w:val="001D4A7F"/>
    <w:rsid w:val="001D78EF"/>
    <w:rsid w:val="001E54DD"/>
    <w:rsid w:val="001F16A0"/>
    <w:rsid w:val="001F19D5"/>
    <w:rsid w:val="001F3104"/>
    <w:rsid w:val="001F4358"/>
    <w:rsid w:val="001F7A18"/>
    <w:rsid w:val="00203072"/>
    <w:rsid w:val="00204B7B"/>
    <w:rsid w:val="002056CE"/>
    <w:rsid w:val="00205868"/>
    <w:rsid w:val="00215100"/>
    <w:rsid w:val="002211D9"/>
    <w:rsid w:val="002216D2"/>
    <w:rsid w:val="00222347"/>
    <w:rsid w:val="00224078"/>
    <w:rsid w:val="00224683"/>
    <w:rsid w:val="002253B2"/>
    <w:rsid w:val="00231139"/>
    <w:rsid w:val="0023363E"/>
    <w:rsid w:val="00234900"/>
    <w:rsid w:val="002356F6"/>
    <w:rsid w:val="00236444"/>
    <w:rsid w:val="00236859"/>
    <w:rsid w:val="00236D60"/>
    <w:rsid w:val="0023743F"/>
    <w:rsid w:val="00240388"/>
    <w:rsid w:val="00240879"/>
    <w:rsid w:val="00241EE7"/>
    <w:rsid w:val="0024253C"/>
    <w:rsid w:val="00242A1E"/>
    <w:rsid w:val="00242BC4"/>
    <w:rsid w:val="002430BE"/>
    <w:rsid w:val="002441A5"/>
    <w:rsid w:val="002446F3"/>
    <w:rsid w:val="00246B38"/>
    <w:rsid w:val="0025282C"/>
    <w:rsid w:val="00257CB9"/>
    <w:rsid w:val="002647F9"/>
    <w:rsid w:val="00265C4B"/>
    <w:rsid w:val="00266812"/>
    <w:rsid w:val="00270E1C"/>
    <w:rsid w:val="00276379"/>
    <w:rsid w:val="00277040"/>
    <w:rsid w:val="0027760D"/>
    <w:rsid w:val="0027797C"/>
    <w:rsid w:val="00280AB7"/>
    <w:rsid w:val="00281D78"/>
    <w:rsid w:val="00282E76"/>
    <w:rsid w:val="00283D1E"/>
    <w:rsid w:val="00286A86"/>
    <w:rsid w:val="00290BF5"/>
    <w:rsid w:val="002931DD"/>
    <w:rsid w:val="002A239C"/>
    <w:rsid w:val="002A2726"/>
    <w:rsid w:val="002A5619"/>
    <w:rsid w:val="002A6398"/>
    <w:rsid w:val="002B573E"/>
    <w:rsid w:val="002C0ACE"/>
    <w:rsid w:val="002C0F4B"/>
    <w:rsid w:val="002C13C4"/>
    <w:rsid w:val="002C283E"/>
    <w:rsid w:val="002C3BF1"/>
    <w:rsid w:val="002C4FFD"/>
    <w:rsid w:val="002C62D5"/>
    <w:rsid w:val="002D2F93"/>
    <w:rsid w:val="002D4293"/>
    <w:rsid w:val="002D5B56"/>
    <w:rsid w:val="002D6B9D"/>
    <w:rsid w:val="002D7588"/>
    <w:rsid w:val="002D78AB"/>
    <w:rsid w:val="002E07C8"/>
    <w:rsid w:val="002E1ABC"/>
    <w:rsid w:val="002E4F49"/>
    <w:rsid w:val="002E5978"/>
    <w:rsid w:val="002F422C"/>
    <w:rsid w:val="002F4EC6"/>
    <w:rsid w:val="002F525C"/>
    <w:rsid w:val="002F5C30"/>
    <w:rsid w:val="00303B71"/>
    <w:rsid w:val="003047FC"/>
    <w:rsid w:val="003066B0"/>
    <w:rsid w:val="0030699A"/>
    <w:rsid w:val="00306C9D"/>
    <w:rsid w:val="00311D13"/>
    <w:rsid w:val="003148C0"/>
    <w:rsid w:val="00314C91"/>
    <w:rsid w:val="00314E73"/>
    <w:rsid w:val="00316B5F"/>
    <w:rsid w:val="00317A14"/>
    <w:rsid w:val="0032169D"/>
    <w:rsid w:val="003261E4"/>
    <w:rsid w:val="003305B1"/>
    <w:rsid w:val="003336AD"/>
    <w:rsid w:val="00337274"/>
    <w:rsid w:val="00345FC7"/>
    <w:rsid w:val="00346CE5"/>
    <w:rsid w:val="00351404"/>
    <w:rsid w:val="00356C0C"/>
    <w:rsid w:val="00361344"/>
    <w:rsid w:val="00362F2D"/>
    <w:rsid w:val="00370C72"/>
    <w:rsid w:val="003723A1"/>
    <w:rsid w:val="00372523"/>
    <w:rsid w:val="003733BA"/>
    <w:rsid w:val="00375E8A"/>
    <w:rsid w:val="003769A2"/>
    <w:rsid w:val="00377E5E"/>
    <w:rsid w:val="00380241"/>
    <w:rsid w:val="003820A7"/>
    <w:rsid w:val="00382F8F"/>
    <w:rsid w:val="00383C2B"/>
    <w:rsid w:val="003845B3"/>
    <w:rsid w:val="00384E08"/>
    <w:rsid w:val="00385ED0"/>
    <w:rsid w:val="003862B1"/>
    <w:rsid w:val="0039027F"/>
    <w:rsid w:val="00390C86"/>
    <w:rsid w:val="00392151"/>
    <w:rsid w:val="003924C6"/>
    <w:rsid w:val="00394C53"/>
    <w:rsid w:val="00395065"/>
    <w:rsid w:val="0039592C"/>
    <w:rsid w:val="00396BE9"/>
    <w:rsid w:val="00397341"/>
    <w:rsid w:val="003A180D"/>
    <w:rsid w:val="003A20F7"/>
    <w:rsid w:val="003A2335"/>
    <w:rsid w:val="003A469B"/>
    <w:rsid w:val="003A50CD"/>
    <w:rsid w:val="003A6219"/>
    <w:rsid w:val="003B31DF"/>
    <w:rsid w:val="003B5904"/>
    <w:rsid w:val="003B5F69"/>
    <w:rsid w:val="003C116C"/>
    <w:rsid w:val="003C25E0"/>
    <w:rsid w:val="003C4557"/>
    <w:rsid w:val="003C4772"/>
    <w:rsid w:val="003D1431"/>
    <w:rsid w:val="003D22CB"/>
    <w:rsid w:val="003D4888"/>
    <w:rsid w:val="003D5528"/>
    <w:rsid w:val="003D728E"/>
    <w:rsid w:val="003E0152"/>
    <w:rsid w:val="003E118B"/>
    <w:rsid w:val="003E202B"/>
    <w:rsid w:val="003E3154"/>
    <w:rsid w:val="003E458E"/>
    <w:rsid w:val="003E6579"/>
    <w:rsid w:val="003E66FA"/>
    <w:rsid w:val="003E77E3"/>
    <w:rsid w:val="003F2C71"/>
    <w:rsid w:val="004051A3"/>
    <w:rsid w:val="00405FB7"/>
    <w:rsid w:val="0040626E"/>
    <w:rsid w:val="004148A3"/>
    <w:rsid w:val="00415AD6"/>
    <w:rsid w:val="00417985"/>
    <w:rsid w:val="00424A84"/>
    <w:rsid w:val="00430440"/>
    <w:rsid w:val="00433585"/>
    <w:rsid w:val="004435FF"/>
    <w:rsid w:val="0044423C"/>
    <w:rsid w:val="0044487F"/>
    <w:rsid w:val="004465AE"/>
    <w:rsid w:val="00446DDA"/>
    <w:rsid w:val="004478B8"/>
    <w:rsid w:val="00461945"/>
    <w:rsid w:val="00461DD2"/>
    <w:rsid w:val="004724D8"/>
    <w:rsid w:val="00475BA2"/>
    <w:rsid w:val="00476CFC"/>
    <w:rsid w:val="00477778"/>
    <w:rsid w:val="00480254"/>
    <w:rsid w:val="00481B4C"/>
    <w:rsid w:val="004951B0"/>
    <w:rsid w:val="004951F2"/>
    <w:rsid w:val="00497661"/>
    <w:rsid w:val="00497B25"/>
    <w:rsid w:val="004A0345"/>
    <w:rsid w:val="004A2D1D"/>
    <w:rsid w:val="004A5850"/>
    <w:rsid w:val="004A6B05"/>
    <w:rsid w:val="004A749C"/>
    <w:rsid w:val="004B7EA7"/>
    <w:rsid w:val="004C0EAC"/>
    <w:rsid w:val="004C56CF"/>
    <w:rsid w:val="004D73AF"/>
    <w:rsid w:val="004E27BF"/>
    <w:rsid w:val="004E3C18"/>
    <w:rsid w:val="004E4306"/>
    <w:rsid w:val="004F2675"/>
    <w:rsid w:val="004F45C9"/>
    <w:rsid w:val="004F50F3"/>
    <w:rsid w:val="005013F9"/>
    <w:rsid w:val="005015A1"/>
    <w:rsid w:val="00503307"/>
    <w:rsid w:val="00504944"/>
    <w:rsid w:val="00504B29"/>
    <w:rsid w:val="005070B2"/>
    <w:rsid w:val="0051046D"/>
    <w:rsid w:val="00510D7E"/>
    <w:rsid w:val="005165CA"/>
    <w:rsid w:val="00523854"/>
    <w:rsid w:val="0052585A"/>
    <w:rsid w:val="005276B6"/>
    <w:rsid w:val="005369EE"/>
    <w:rsid w:val="00543191"/>
    <w:rsid w:val="005457FA"/>
    <w:rsid w:val="00547A4A"/>
    <w:rsid w:val="0055025C"/>
    <w:rsid w:val="005516F9"/>
    <w:rsid w:val="00556298"/>
    <w:rsid w:val="00563DF1"/>
    <w:rsid w:val="00564266"/>
    <w:rsid w:val="0056435C"/>
    <w:rsid w:val="005736AC"/>
    <w:rsid w:val="00580FD2"/>
    <w:rsid w:val="005848B6"/>
    <w:rsid w:val="00586B87"/>
    <w:rsid w:val="00586F36"/>
    <w:rsid w:val="005931E3"/>
    <w:rsid w:val="0059395C"/>
    <w:rsid w:val="00594FFB"/>
    <w:rsid w:val="005965BB"/>
    <w:rsid w:val="005A0BDC"/>
    <w:rsid w:val="005A1BD0"/>
    <w:rsid w:val="005A4847"/>
    <w:rsid w:val="005A5A06"/>
    <w:rsid w:val="005A66A4"/>
    <w:rsid w:val="005A7CE0"/>
    <w:rsid w:val="005B1FA2"/>
    <w:rsid w:val="005B358A"/>
    <w:rsid w:val="005B7597"/>
    <w:rsid w:val="005C0B1F"/>
    <w:rsid w:val="005C1A6C"/>
    <w:rsid w:val="005C2B62"/>
    <w:rsid w:val="005C40A5"/>
    <w:rsid w:val="005C6543"/>
    <w:rsid w:val="005C6636"/>
    <w:rsid w:val="005C668A"/>
    <w:rsid w:val="005C779F"/>
    <w:rsid w:val="005D0771"/>
    <w:rsid w:val="005D35A7"/>
    <w:rsid w:val="005D4353"/>
    <w:rsid w:val="005D703D"/>
    <w:rsid w:val="005E1BA2"/>
    <w:rsid w:val="005E413E"/>
    <w:rsid w:val="005E479B"/>
    <w:rsid w:val="005F1C1D"/>
    <w:rsid w:val="005F2706"/>
    <w:rsid w:val="005F2D92"/>
    <w:rsid w:val="005F5D56"/>
    <w:rsid w:val="00600F42"/>
    <w:rsid w:val="006011E5"/>
    <w:rsid w:val="006070A9"/>
    <w:rsid w:val="00607696"/>
    <w:rsid w:val="00610C8D"/>
    <w:rsid w:val="00611CFC"/>
    <w:rsid w:val="00613345"/>
    <w:rsid w:val="0061340A"/>
    <w:rsid w:val="006220BC"/>
    <w:rsid w:val="00623F80"/>
    <w:rsid w:val="00630D29"/>
    <w:rsid w:val="00631462"/>
    <w:rsid w:val="006334D3"/>
    <w:rsid w:val="00633E5A"/>
    <w:rsid w:val="00637EAC"/>
    <w:rsid w:val="006411BE"/>
    <w:rsid w:val="0064196C"/>
    <w:rsid w:val="00644368"/>
    <w:rsid w:val="00645897"/>
    <w:rsid w:val="00646280"/>
    <w:rsid w:val="00646D12"/>
    <w:rsid w:val="00653F1A"/>
    <w:rsid w:val="00654376"/>
    <w:rsid w:val="00657700"/>
    <w:rsid w:val="0066086C"/>
    <w:rsid w:val="00660963"/>
    <w:rsid w:val="0066167F"/>
    <w:rsid w:val="006640B3"/>
    <w:rsid w:val="006677BD"/>
    <w:rsid w:val="00670802"/>
    <w:rsid w:val="0067230D"/>
    <w:rsid w:val="0067768C"/>
    <w:rsid w:val="006802AD"/>
    <w:rsid w:val="006812B3"/>
    <w:rsid w:val="00683618"/>
    <w:rsid w:val="00683E27"/>
    <w:rsid w:val="0068517A"/>
    <w:rsid w:val="00690C20"/>
    <w:rsid w:val="00692F00"/>
    <w:rsid w:val="00693E6B"/>
    <w:rsid w:val="0069468E"/>
    <w:rsid w:val="00697D13"/>
    <w:rsid w:val="006A3117"/>
    <w:rsid w:val="006A428C"/>
    <w:rsid w:val="006A4C41"/>
    <w:rsid w:val="006A5A06"/>
    <w:rsid w:val="006A6BED"/>
    <w:rsid w:val="006A6DFE"/>
    <w:rsid w:val="006B3B24"/>
    <w:rsid w:val="006B400D"/>
    <w:rsid w:val="006B76C6"/>
    <w:rsid w:val="006C09E6"/>
    <w:rsid w:val="006C1430"/>
    <w:rsid w:val="006C23E0"/>
    <w:rsid w:val="006C2F6F"/>
    <w:rsid w:val="006C5E80"/>
    <w:rsid w:val="006D1A8E"/>
    <w:rsid w:val="006D2A2D"/>
    <w:rsid w:val="006D4B32"/>
    <w:rsid w:val="006E2005"/>
    <w:rsid w:val="006E4436"/>
    <w:rsid w:val="006E507D"/>
    <w:rsid w:val="006E5262"/>
    <w:rsid w:val="006F186D"/>
    <w:rsid w:val="006F2082"/>
    <w:rsid w:val="006F2BA5"/>
    <w:rsid w:val="006F2F70"/>
    <w:rsid w:val="006F512F"/>
    <w:rsid w:val="006F57C3"/>
    <w:rsid w:val="006F6F78"/>
    <w:rsid w:val="007016EC"/>
    <w:rsid w:val="00703C4C"/>
    <w:rsid w:val="007044ED"/>
    <w:rsid w:val="007053EA"/>
    <w:rsid w:val="00705549"/>
    <w:rsid w:val="007120AE"/>
    <w:rsid w:val="00712401"/>
    <w:rsid w:val="0071276E"/>
    <w:rsid w:val="007152F3"/>
    <w:rsid w:val="00715E9A"/>
    <w:rsid w:val="00716ADA"/>
    <w:rsid w:val="007176F8"/>
    <w:rsid w:val="0072021F"/>
    <w:rsid w:val="007214FC"/>
    <w:rsid w:val="00721913"/>
    <w:rsid w:val="00723928"/>
    <w:rsid w:val="00723BF8"/>
    <w:rsid w:val="007329C1"/>
    <w:rsid w:val="007329C2"/>
    <w:rsid w:val="00735D70"/>
    <w:rsid w:val="00740FF0"/>
    <w:rsid w:val="00744B8E"/>
    <w:rsid w:val="007467E6"/>
    <w:rsid w:val="00750A1C"/>
    <w:rsid w:val="00764C5C"/>
    <w:rsid w:val="007667D9"/>
    <w:rsid w:val="00774592"/>
    <w:rsid w:val="00776F5C"/>
    <w:rsid w:val="00781ED7"/>
    <w:rsid w:val="00782DB3"/>
    <w:rsid w:val="00783A29"/>
    <w:rsid w:val="00784E1E"/>
    <w:rsid w:val="00786F15"/>
    <w:rsid w:val="00791348"/>
    <w:rsid w:val="0079251F"/>
    <w:rsid w:val="007957E2"/>
    <w:rsid w:val="007A3DD9"/>
    <w:rsid w:val="007A54FA"/>
    <w:rsid w:val="007A610F"/>
    <w:rsid w:val="007A78E1"/>
    <w:rsid w:val="007A7D0A"/>
    <w:rsid w:val="007B19E0"/>
    <w:rsid w:val="007B5358"/>
    <w:rsid w:val="007B5922"/>
    <w:rsid w:val="007B5ACF"/>
    <w:rsid w:val="007B5DC0"/>
    <w:rsid w:val="007B6F84"/>
    <w:rsid w:val="007C21F2"/>
    <w:rsid w:val="007C316B"/>
    <w:rsid w:val="007C33AD"/>
    <w:rsid w:val="007C56AC"/>
    <w:rsid w:val="007C7D9A"/>
    <w:rsid w:val="007D2FE2"/>
    <w:rsid w:val="007D3DF1"/>
    <w:rsid w:val="007D5360"/>
    <w:rsid w:val="007D5A41"/>
    <w:rsid w:val="007D7AEC"/>
    <w:rsid w:val="007E11B8"/>
    <w:rsid w:val="007E128F"/>
    <w:rsid w:val="007E22C4"/>
    <w:rsid w:val="007E65E0"/>
    <w:rsid w:val="007E76CD"/>
    <w:rsid w:val="007F053A"/>
    <w:rsid w:val="007F203E"/>
    <w:rsid w:val="007F39F7"/>
    <w:rsid w:val="007F57EF"/>
    <w:rsid w:val="00801B6A"/>
    <w:rsid w:val="00805E8A"/>
    <w:rsid w:val="00810C06"/>
    <w:rsid w:val="0081368F"/>
    <w:rsid w:val="008154BE"/>
    <w:rsid w:val="00820302"/>
    <w:rsid w:val="00821857"/>
    <w:rsid w:val="00822435"/>
    <w:rsid w:val="00825E84"/>
    <w:rsid w:val="0082678A"/>
    <w:rsid w:val="0083281A"/>
    <w:rsid w:val="0083295A"/>
    <w:rsid w:val="00833394"/>
    <w:rsid w:val="008352A8"/>
    <w:rsid w:val="008439DA"/>
    <w:rsid w:val="008509A3"/>
    <w:rsid w:val="008550F9"/>
    <w:rsid w:val="00861CC5"/>
    <w:rsid w:val="00862D43"/>
    <w:rsid w:val="00862FDD"/>
    <w:rsid w:val="00867595"/>
    <w:rsid w:val="00872CE8"/>
    <w:rsid w:val="008750A3"/>
    <w:rsid w:val="00875CDC"/>
    <w:rsid w:val="008766EA"/>
    <w:rsid w:val="00876936"/>
    <w:rsid w:val="00876FE6"/>
    <w:rsid w:val="00882DE7"/>
    <w:rsid w:val="00882FAE"/>
    <w:rsid w:val="00891863"/>
    <w:rsid w:val="00894BA0"/>
    <w:rsid w:val="008A0C17"/>
    <w:rsid w:val="008A23AA"/>
    <w:rsid w:val="008A42B0"/>
    <w:rsid w:val="008B105B"/>
    <w:rsid w:val="008B11C2"/>
    <w:rsid w:val="008B6953"/>
    <w:rsid w:val="008C003E"/>
    <w:rsid w:val="008C0DCB"/>
    <w:rsid w:val="008C1E9E"/>
    <w:rsid w:val="008C27B7"/>
    <w:rsid w:val="008C30D2"/>
    <w:rsid w:val="008C3C0C"/>
    <w:rsid w:val="008C4F9F"/>
    <w:rsid w:val="008C658E"/>
    <w:rsid w:val="008D0EF0"/>
    <w:rsid w:val="008D103A"/>
    <w:rsid w:val="008D12CD"/>
    <w:rsid w:val="008D143C"/>
    <w:rsid w:val="008D1660"/>
    <w:rsid w:val="008D2C0E"/>
    <w:rsid w:val="008E2B8D"/>
    <w:rsid w:val="008E3330"/>
    <w:rsid w:val="008E3754"/>
    <w:rsid w:val="008E3759"/>
    <w:rsid w:val="008E4412"/>
    <w:rsid w:val="008E45F1"/>
    <w:rsid w:val="008E67E8"/>
    <w:rsid w:val="008E7C17"/>
    <w:rsid w:val="008F19DD"/>
    <w:rsid w:val="008F1F21"/>
    <w:rsid w:val="008F25FE"/>
    <w:rsid w:val="008F3D5A"/>
    <w:rsid w:val="008F58DB"/>
    <w:rsid w:val="008F7A7E"/>
    <w:rsid w:val="00900182"/>
    <w:rsid w:val="00900360"/>
    <w:rsid w:val="00901A77"/>
    <w:rsid w:val="0090283E"/>
    <w:rsid w:val="00910A5D"/>
    <w:rsid w:val="00910DCC"/>
    <w:rsid w:val="0091100D"/>
    <w:rsid w:val="009120B6"/>
    <w:rsid w:val="00913023"/>
    <w:rsid w:val="00913791"/>
    <w:rsid w:val="00913E62"/>
    <w:rsid w:val="009143E9"/>
    <w:rsid w:val="009175BF"/>
    <w:rsid w:val="00922C4D"/>
    <w:rsid w:val="0092497D"/>
    <w:rsid w:val="009256E8"/>
    <w:rsid w:val="009347B6"/>
    <w:rsid w:val="009461C2"/>
    <w:rsid w:val="00953BFA"/>
    <w:rsid w:val="00954774"/>
    <w:rsid w:val="00955679"/>
    <w:rsid w:val="00960395"/>
    <w:rsid w:val="00960D7D"/>
    <w:rsid w:val="00961AC7"/>
    <w:rsid w:val="00967923"/>
    <w:rsid w:val="009725C6"/>
    <w:rsid w:val="00972BE5"/>
    <w:rsid w:val="00973BAE"/>
    <w:rsid w:val="00984A33"/>
    <w:rsid w:val="00984C7B"/>
    <w:rsid w:val="00987A07"/>
    <w:rsid w:val="009A11D2"/>
    <w:rsid w:val="009A2EEE"/>
    <w:rsid w:val="009A4CCE"/>
    <w:rsid w:val="009B3BB5"/>
    <w:rsid w:val="009B4F76"/>
    <w:rsid w:val="009B6086"/>
    <w:rsid w:val="009B7299"/>
    <w:rsid w:val="009C142C"/>
    <w:rsid w:val="009C20AC"/>
    <w:rsid w:val="009C250C"/>
    <w:rsid w:val="009C5201"/>
    <w:rsid w:val="009C705D"/>
    <w:rsid w:val="009D14C2"/>
    <w:rsid w:val="009D27C7"/>
    <w:rsid w:val="009D546D"/>
    <w:rsid w:val="009D7BB2"/>
    <w:rsid w:val="009E0BA8"/>
    <w:rsid w:val="009E3938"/>
    <w:rsid w:val="009E7393"/>
    <w:rsid w:val="009F283D"/>
    <w:rsid w:val="009F38B1"/>
    <w:rsid w:val="009F5046"/>
    <w:rsid w:val="00A00CAA"/>
    <w:rsid w:val="00A07FEB"/>
    <w:rsid w:val="00A22F9D"/>
    <w:rsid w:val="00A23AFD"/>
    <w:rsid w:val="00A24107"/>
    <w:rsid w:val="00A24EE3"/>
    <w:rsid w:val="00A34D65"/>
    <w:rsid w:val="00A36B5B"/>
    <w:rsid w:val="00A379A6"/>
    <w:rsid w:val="00A40078"/>
    <w:rsid w:val="00A43D4D"/>
    <w:rsid w:val="00A444D4"/>
    <w:rsid w:val="00A45041"/>
    <w:rsid w:val="00A47A39"/>
    <w:rsid w:val="00A5049D"/>
    <w:rsid w:val="00A55D3B"/>
    <w:rsid w:val="00A60B8E"/>
    <w:rsid w:val="00A60C2E"/>
    <w:rsid w:val="00A73142"/>
    <w:rsid w:val="00A770C6"/>
    <w:rsid w:val="00A812BD"/>
    <w:rsid w:val="00A81526"/>
    <w:rsid w:val="00A83826"/>
    <w:rsid w:val="00A852FA"/>
    <w:rsid w:val="00A90720"/>
    <w:rsid w:val="00A91C5B"/>
    <w:rsid w:val="00A924E7"/>
    <w:rsid w:val="00A938F8"/>
    <w:rsid w:val="00A94C30"/>
    <w:rsid w:val="00A94D07"/>
    <w:rsid w:val="00A94E45"/>
    <w:rsid w:val="00A9521B"/>
    <w:rsid w:val="00A9537A"/>
    <w:rsid w:val="00A95569"/>
    <w:rsid w:val="00AA26A0"/>
    <w:rsid w:val="00AA6AE3"/>
    <w:rsid w:val="00AA6CF2"/>
    <w:rsid w:val="00AB2D29"/>
    <w:rsid w:val="00AB4F2F"/>
    <w:rsid w:val="00AB534F"/>
    <w:rsid w:val="00AB5930"/>
    <w:rsid w:val="00AB61FB"/>
    <w:rsid w:val="00AC043C"/>
    <w:rsid w:val="00AC2FE6"/>
    <w:rsid w:val="00AC5BBB"/>
    <w:rsid w:val="00AC6B2F"/>
    <w:rsid w:val="00AC7187"/>
    <w:rsid w:val="00AD1787"/>
    <w:rsid w:val="00AD3411"/>
    <w:rsid w:val="00AD6437"/>
    <w:rsid w:val="00AD7B54"/>
    <w:rsid w:val="00AE1F76"/>
    <w:rsid w:val="00AE5A5B"/>
    <w:rsid w:val="00AE5D44"/>
    <w:rsid w:val="00AE771A"/>
    <w:rsid w:val="00AF216F"/>
    <w:rsid w:val="00AF5261"/>
    <w:rsid w:val="00AF6595"/>
    <w:rsid w:val="00B000DB"/>
    <w:rsid w:val="00B0142B"/>
    <w:rsid w:val="00B016BC"/>
    <w:rsid w:val="00B03B78"/>
    <w:rsid w:val="00B06296"/>
    <w:rsid w:val="00B062DF"/>
    <w:rsid w:val="00B07382"/>
    <w:rsid w:val="00B1067C"/>
    <w:rsid w:val="00B110D0"/>
    <w:rsid w:val="00B14FD0"/>
    <w:rsid w:val="00B15E4A"/>
    <w:rsid w:val="00B161DA"/>
    <w:rsid w:val="00B16995"/>
    <w:rsid w:val="00B24DFC"/>
    <w:rsid w:val="00B24FB0"/>
    <w:rsid w:val="00B25707"/>
    <w:rsid w:val="00B33795"/>
    <w:rsid w:val="00B36892"/>
    <w:rsid w:val="00B44F11"/>
    <w:rsid w:val="00B45C18"/>
    <w:rsid w:val="00B519DC"/>
    <w:rsid w:val="00B51D48"/>
    <w:rsid w:val="00B5220F"/>
    <w:rsid w:val="00B527C4"/>
    <w:rsid w:val="00B54501"/>
    <w:rsid w:val="00B55025"/>
    <w:rsid w:val="00B55A16"/>
    <w:rsid w:val="00B60407"/>
    <w:rsid w:val="00B63947"/>
    <w:rsid w:val="00B65F25"/>
    <w:rsid w:val="00B66FFD"/>
    <w:rsid w:val="00B67554"/>
    <w:rsid w:val="00B707BA"/>
    <w:rsid w:val="00B70A66"/>
    <w:rsid w:val="00B71924"/>
    <w:rsid w:val="00B72E89"/>
    <w:rsid w:val="00B7571C"/>
    <w:rsid w:val="00B75D87"/>
    <w:rsid w:val="00B80EF5"/>
    <w:rsid w:val="00B81E9A"/>
    <w:rsid w:val="00B85650"/>
    <w:rsid w:val="00B90BBE"/>
    <w:rsid w:val="00B91AA2"/>
    <w:rsid w:val="00B92F35"/>
    <w:rsid w:val="00B979C3"/>
    <w:rsid w:val="00BA1C2C"/>
    <w:rsid w:val="00BA41DA"/>
    <w:rsid w:val="00BA7656"/>
    <w:rsid w:val="00BB34CC"/>
    <w:rsid w:val="00BC04D5"/>
    <w:rsid w:val="00BC41E4"/>
    <w:rsid w:val="00BC5AD3"/>
    <w:rsid w:val="00BC6869"/>
    <w:rsid w:val="00BD12F0"/>
    <w:rsid w:val="00BD197A"/>
    <w:rsid w:val="00BD1C2B"/>
    <w:rsid w:val="00BD24C7"/>
    <w:rsid w:val="00BD2B91"/>
    <w:rsid w:val="00BD4100"/>
    <w:rsid w:val="00BD70FC"/>
    <w:rsid w:val="00BE0EB7"/>
    <w:rsid w:val="00BE18A1"/>
    <w:rsid w:val="00BE1C2A"/>
    <w:rsid w:val="00BE1C6F"/>
    <w:rsid w:val="00BE5759"/>
    <w:rsid w:val="00BE5DF0"/>
    <w:rsid w:val="00BE7791"/>
    <w:rsid w:val="00BE7CEE"/>
    <w:rsid w:val="00BF199D"/>
    <w:rsid w:val="00BF1E48"/>
    <w:rsid w:val="00BF20E4"/>
    <w:rsid w:val="00BF2568"/>
    <w:rsid w:val="00BF48F9"/>
    <w:rsid w:val="00C022A1"/>
    <w:rsid w:val="00C038EA"/>
    <w:rsid w:val="00C06A39"/>
    <w:rsid w:val="00C07B45"/>
    <w:rsid w:val="00C1459F"/>
    <w:rsid w:val="00C17329"/>
    <w:rsid w:val="00C21AA3"/>
    <w:rsid w:val="00C2564E"/>
    <w:rsid w:val="00C25DDD"/>
    <w:rsid w:val="00C3021B"/>
    <w:rsid w:val="00C31061"/>
    <w:rsid w:val="00C3192A"/>
    <w:rsid w:val="00C32460"/>
    <w:rsid w:val="00C32CAB"/>
    <w:rsid w:val="00C343DC"/>
    <w:rsid w:val="00C3713A"/>
    <w:rsid w:val="00C4110B"/>
    <w:rsid w:val="00C5053B"/>
    <w:rsid w:val="00C51E70"/>
    <w:rsid w:val="00C53060"/>
    <w:rsid w:val="00C5711D"/>
    <w:rsid w:val="00C57285"/>
    <w:rsid w:val="00C57967"/>
    <w:rsid w:val="00C61749"/>
    <w:rsid w:val="00C62266"/>
    <w:rsid w:val="00C6640E"/>
    <w:rsid w:val="00C70FFD"/>
    <w:rsid w:val="00C73D47"/>
    <w:rsid w:val="00C76F5D"/>
    <w:rsid w:val="00C8084B"/>
    <w:rsid w:val="00C83754"/>
    <w:rsid w:val="00C866C1"/>
    <w:rsid w:val="00C91135"/>
    <w:rsid w:val="00CA0348"/>
    <w:rsid w:val="00CA0BC7"/>
    <w:rsid w:val="00CA102F"/>
    <w:rsid w:val="00CA567B"/>
    <w:rsid w:val="00CB06F3"/>
    <w:rsid w:val="00CB0BCC"/>
    <w:rsid w:val="00CB17FE"/>
    <w:rsid w:val="00CB216E"/>
    <w:rsid w:val="00CB2415"/>
    <w:rsid w:val="00CB2EFA"/>
    <w:rsid w:val="00CB45E1"/>
    <w:rsid w:val="00CB7F87"/>
    <w:rsid w:val="00CC10BC"/>
    <w:rsid w:val="00CC2564"/>
    <w:rsid w:val="00CC67D9"/>
    <w:rsid w:val="00CC76A4"/>
    <w:rsid w:val="00CD00CC"/>
    <w:rsid w:val="00CD2BE7"/>
    <w:rsid w:val="00CD3725"/>
    <w:rsid w:val="00CD693D"/>
    <w:rsid w:val="00CD7BD8"/>
    <w:rsid w:val="00CE1E6F"/>
    <w:rsid w:val="00CE33C0"/>
    <w:rsid w:val="00CE4691"/>
    <w:rsid w:val="00CE4D3B"/>
    <w:rsid w:val="00CE6DA8"/>
    <w:rsid w:val="00CF0CBB"/>
    <w:rsid w:val="00CF181D"/>
    <w:rsid w:val="00CF1B26"/>
    <w:rsid w:val="00CF5208"/>
    <w:rsid w:val="00CF5995"/>
    <w:rsid w:val="00CF6533"/>
    <w:rsid w:val="00CF737C"/>
    <w:rsid w:val="00CF7CE1"/>
    <w:rsid w:val="00D0021C"/>
    <w:rsid w:val="00D0070A"/>
    <w:rsid w:val="00D00D24"/>
    <w:rsid w:val="00D01D57"/>
    <w:rsid w:val="00D02531"/>
    <w:rsid w:val="00D04266"/>
    <w:rsid w:val="00D074CE"/>
    <w:rsid w:val="00D11D20"/>
    <w:rsid w:val="00D13EA8"/>
    <w:rsid w:val="00D16AE8"/>
    <w:rsid w:val="00D24191"/>
    <w:rsid w:val="00D2467C"/>
    <w:rsid w:val="00D248A2"/>
    <w:rsid w:val="00D25CF5"/>
    <w:rsid w:val="00D30A57"/>
    <w:rsid w:val="00D327DC"/>
    <w:rsid w:val="00D32DD6"/>
    <w:rsid w:val="00D33414"/>
    <w:rsid w:val="00D35EF7"/>
    <w:rsid w:val="00D36B70"/>
    <w:rsid w:val="00D44AC9"/>
    <w:rsid w:val="00D4694F"/>
    <w:rsid w:val="00D47526"/>
    <w:rsid w:val="00D476F6"/>
    <w:rsid w:val="00D47883"/>
    <w:rsid w:val="00D51D6F"/>
    <w:rsid w:val="00D551C8"/>
    <w:rsid w:val="00D55A3A"/>
    <w:rsid w:val="00D57504"/>
    <w:rsid w:val="00D60575"/>
    <w:rsid w:val="00D61BFB"/>
    <w:rsid w:val="00D63D34"/>
    <w:rsid w:val="00D64911"/>
    <w:rsid w:val="00D675BE"/>
    <w:rsid w:val="00D77388"/>
    <w:rsid w:val="00D80997"/>
    <w:rsid w:val="00D80F09"/>
    <w:rsid w:val="00D811AE"/>
    <w:rsid w:val="00D836A5"/>
    <w:rsid w:val="00D871F0"/>
    <w:rsid w:val="00D90A1F"/>
    <w:rsid w:val="00D91002"/>
    <w:rsid w:val="00D920C3"/>
    <w:rsid w:val="00D92703"/>
    <w:rsid w:val="00D975C4"/>
    <w:rsid w:val="00DA368F"/>
    <w:rsid w:val="00DA5537"/>
    <w:rsid w:val="00DA75E3"/>
    <w:rsid w:val="00DB2C78"/>
    <w:rsid w:val="00DB332D"/>
    <w:rsid w:val="00DB335C"/>
    <w:rsid w:val="00DB35A2"/>
    <w:rsid w:val="00DB587C"/>
    <w:rsid w:val="00DC4185"/>
    <w:rsid w:val="00DC5A6E"/>
    <w:rsid w:val="00DC7DC2"/>
    <w:rsid w:val="00DD3696"/>
    <w:rsid w:val="00DD3A55"/>
    <w:rsid w:val="00DD6272"/>
    <w:rsid w:val="00DE0CFA"/>
    <w:rsid w:val="00DE22A2"/>
    <w:rsid w:val="00DE22D5"/>
    <w:rsid w:val="00DE2925"/>
    <w:rsid w:val="00DE6516"/>
    <w:rsid w:val="00DE7547"/>
    <w:rsid w:val="00DF015C"/>
    <w:rsid w:val="00DF20D3"/>
    <w:rsid w:val="00DF298E"/>
    <w:rsid w:val="00DF48AE"/>
    <w:rsid w:val="00DF4943"/>
    <w:rsid w:val="00DF620E"/>
    <w:rsid w:val="00E0207C"/>
    <w:rsid w:val="00E025A8"/>
    <w:rsid w:val="00E0305B"/>
    <w:rsid w:val="00E034A0"/>
    <w:rsid w:val="00E03A59"/>
    <w:rsid w:val="00E041EE"/>
    <w:rsid w:val="00E04EDD"/>
    <w:rsid w:val="00E05DA7"/>
    <w:rsid w:val="00E07754"/>
    <w:rsid w:val="00E1230C"/>
    <w:rsid w:val="00E173EA"/>
    <w:rsid w:val="00E174CC"/>
    <w:rsid w:val="00E20803"/>
    <w:rsid w:val="00E22B26"/>
    <w:rsid w:val="00E231EF"/>
    <w:rsid w:val="00E25E85"/>
    <w:rsid w:val="00E265E2"/>
    <w:rsid w:val="00E30799"/>
    <w:rsid w:val="00E3163E"/>
    <w:rsid w:val="00E343E3"/>
    <w:rsid w:val="00E349BE"/>
    <w:rsid w:val="00E407F6"/>
    <w:rsid w:val="00E41880"/>
    <w:rsid w:val="00E4329C"/>
    <w:rsid w:val="00E4334C"/>
    <w:rsid w:val="00E439EB"/>
    <w:rsid w:val="00E46E35"/>
    <w:rsid w:val="00E50912"/>
    <w:rsid w:val="00E537A1"/>
    <w:rsid w:val="00E53A1A"/>
    <w:rsid w:val="00E5462A"/>
    <w:rsid w:val="00E57A25"/>
    <w:rsid w:val="00E602C1"/>
    <w:rsid w:val="00E63EF7"/>
    <w:rsid w:val="00E64F78"/>
    <w:rsid w:val="00E66B42"/>
    <w:rsid w:val="00E7170A"/>
    <w:rsid w:val="00E7294F"/>
    <w:rsid w:val="00E741DE"/>
    <w:rsid w:val="00E7443C"/>
    <w:rsid w:val="00E75542"/>
    <w:rsid w:val="00E8031F"/>
    <w:rsid w:val="00E80F24"/>
    <w:rsid w:val="00E82D88"/>
    <w:rsid w:val="00E82E4E"/>
    <w:rsid w:val="00E831C0"/>
    <w:rsid w:val="00E8582D"/>
    <w:rsid w:val="00E879EB"/>
    <w:rsid w:val="00E90CCC"/>
    <w:rsid w:val="00E9215B"/>
    <w:rsid w:val="00E94475"/>
    <w:rsid w:val="00E95290"/>
    <w:rsid w:val="00E96BFA"/>
    <w:rsid w:val="00E97DB4"/>
    <w:rsid w:val="00EA4096"/>
    <w:rsid w:val="00EA7A92"/>
    <w:rsid w:val="00EB466D"/>
    <w:rsid w:val="00EB70B9"/>
    <w:rsid w:val="00EC08C0"/>
    <w:rsid w:val="00EC332C"/>
    <w:rsid w:val="00EC4E9D"/>
    <w:rsid w:val="00EC7385"/>
    <w:rsid w:val="00ED1B47"/>
    <w:rsid w:val="00ED3433"/>
    <w:rsid w:val="00ED76F4"/>
    <w:rsid w:val="00ED7DC2"/>
    <w:rsid w:val="00EE1AB0"/>
    <w:rsid w:val="00EE1DB8"/>
    <w:rsid w:val="00EE4543"/>
    <w:rsid w:val="00EE506A"/>
    <w:rsid w:val="00EE520A"/>
    <w:rsid w:val="00EE61C3"/>
    <w:rsid w:val="00EE6906"/>
    <w:rsid w:val="00EF22E7"/>
    <w:rsid w:val="00EF319B"/>
    <w:rsid w:val="00EF415B"/>
    <w:rsid w:val="00F018A6"/>
    <w:rsid w:val="00F01FAC"/>
    <w:rsid w:val="00F029ED"/>
    <w:rsid w:val="00F0699B"/>
    <w:rsid w:val="00F16A63"/>
    <w:rsid w:val="00F20904"/>
    <w:rsid w:val="00F25F3E"/>
    <w:rsid w:val="00F34D06"/>
    <w:rsid w:val="00F37A5A"/>
    <w:rsid w:val="00F40010"/>
    <w:rsid w:val="00F4091A"/>
    <w:rsid w:val="00F41A23"/>
    <w:rsid w:val="00F4583A"/>
    <w:rsid w:val="00F471DB"/>
    <w:rsid w:val="00F54969"/>
    <w:rsid w:val="00F57396"/>
    <w:rsid w:val="00F57F4B"/>
    <w:rsid w:val="00F604F5"/>
    <w:rsid w:val="00F6352A"/>
    <w:rsid w:val="00F63F01"/>
    <w:rsid w:val="00F64FF9"/>
    <w:rsid w:val="00F70A5A"/>
    <w:rsid w:val="00F72313"/>
    <w:rsid w:val="00F767C6"/>
    <w:rsid w:val="00F80EAB"/>
    <w:rsid w:val="00F81102"/>
    <w:rsid w:val="00F81DBF"/>
    <w:rsid w:val="00F82277"/>
    <w:rsid w:val="00F877D5"/>
    <w:rsid w:val="00F9340A"/>
    <w:rsid w:val="00F96819"/>
    <w:rsid w:val="00FA4665"/>
    <w:rsid w:val="00FB02E7"/>
    <w:rsid w:val="00FB178D"/>
    <w:rsid w:val="00FB6977"/>
    <w:rsid w:val="00FC12D7"/>
    <w:rsid w:val="00FC2519"/>
    <w:rsid w:val="00FC7B95"/>
    <w:rsid w:val="00FD1CEE"/>
    <w:rsid w:val="00FD50A1"/>
    <w:rsid w:val="00FD79F0"/>
    <w:rsid w:val="00FE5A85"/>
    <w:rsid w:val="00FE6B8C"/>
    <w:rsid w:val="00FF4FBD"/>
    <w:rsid w:val="00FF7BA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E088D08"/>
  <w15:docId w15:val="{B8EC38DC-075A-422C-88AD-BB54FEB54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4"/>
        <w:szCs w:val="24"/>
        <w:lang w:val="es-E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34A0"/>
    <w:pPr>
      <w:spacing w:line="276" w:lineRule="auto"/>
      <w:jc w:val="both"/>
    </w:pPr>
    <w:rPr>
      <w:rFonts w:ascii="Calibri Light" w:eastAsiaTheme="minorEastAsia" w:hAnsi="Calibri Light"/>
      <w:sz w:val="22"/>
      <w:szCs w:val="22"/>
      <w:lang w:eastAsia="es-ES"/>
    </w:rPr>
  </w:style>
  <w:style w:type="paragraph" w:styleId="Ttulo1">
    <w:name w:val="heading 1"/>
    <w:aliases w:val="l1,Titre1,Titre2,main title,h1,H1,Heading 1 Colored,überschrift1,überschrift11,überschrift12,Heading 1 TLS,Heading A,1st level,I1,heading 1,Chapter title,l1+toc 1,Level 1,Level 11,Head 1,Head 11,Head 12,Head 111,Head 13,Head 112,Head 14,Head 15"/>
    <w:basedOn w:val="Normal"/>
    <w:next w:val="Normal"/>
    <w:link w:val="Ttulo1Car"/>
    <w:qFormat/>
    <w:rsid w:val="00AD3411"/>
    <w:pPr>
      <w:pageBreakBefore/>
      <w:tabs>
        <w:tab w:val="num" w:pos="1070"/>
      </w:tabs>
      <w:ind w:left="1070" w:hanging="360"/>
      <w:outlineLvl w:val="0"/>
    </w:pPr>
    <w:rPr>
      <w:rFonts w:eastAsiaTheme="majorEastAsia" w:cstheme="majorBidi"/>
      <w:b/>
      <w:caps/>
      <w:color w:val="005EB8"/>
      <w:sz w:val="48"/>
    </w:rPr>
  </w:style>
  <w:style w:type="paragraph" w:styleId="Ttulo2">
    <w:name w:val="heading 2"/>
    <w:aliases w:val="l2,H2,h2,head 2,header2,h21,head 21,header21,h22,head 22,header22,h23,head 23,header23,h211,head 211,header211,h221,head 221,header221,h24,head 24,header24,h25,head 25,header25,h212,head 212,header212,h222,head 222,header222,h231,head 231,CHS,2"/>
    <w:basedOn w:val="Normal"/>
    <w:next w:val="Normal"/>
    <w:link w:val="Ttulo2Car"/>
    <w:qFormat/>
    <w:rsid w:val="007D5A41"/>
    <w:pPr>
      <w:spacing w:before="600"/>
      <w:ind w:left="1425" w:hanging="432"/>
      <w:outlineLvl w:val="1"/>
    </w:pPr>
    <w:rPr>
      <w:rFonts w:eastAsia="Times" w:cs="Times New Roman"/>
      <w:sz w:val="32"/>
      <w:szCs w:val="20"/>
    </w:rPr>
  </w:style>
  <w:style w:type="paragraph" w:styleId="Ttulo3">
    <w:name w:val="heading 3"/>
    <w:aliases w:val="H3,h3,3,heading 3,3rd level,Heading 3 Colored,Heading 3 TLS,l3,CT,heading 3 + Indent: Left 0.25 in,OdsKap3,OdsKap3Überschrift,ITT t3,PA Minor Section,TE Heading,h31,h32,h33,h34,h35,h36,h37,h38,h39,h310,h311,h312,h313,h314,L3,TextProp,subhead,1."/>
    <w:basedOn w:val="Normal"/>
    <w:next w:val="Normal"/>
    <w:link w:val="Ttulo3Car"/>
    <w:qFormat/>
    <w:rsid w:val="007D5A41"/>
    <w:pPr>
      <w:keepNext/>
      <w:spacing w:before="360" w:after="240"/>
      <w:outlineLvl w:val="2"/>
    </w:pPr>
    <w:rPr>
      <w:rFonts w:eastAsia="Times" w:cs="Times New Roman"/>
      <w:color w:val="4A6E7F"/>
      <w:sz w:val="44"/>
      <w:szCs w:val="32"/>
    </w:rPr>
  </w:style>
  <w:style w:type="paragraph" w:styleId="Ttulo4">
    <w:name w:val="heading 4"/>
    <w:aliases w:val="H4,h4,4,4heading,l4,I4,ITT t4,PA Micro Section,TE Heading 4,Ref Heading 1,rh1,Heading sql,a.,Level 2 - a,Sub-Minor,Project table,Propos,Bullet 11,Bullet 12,Bullet 13,Bullet 14,Bullet 15,Bullet 16,bullet,bl,bb,(Shift Ctrl 4),Titre 41,H4 Car"/>
    <w:basedOn w:val="Normal"/>
    <w:next w:val="Normal"/>
    <w:link w:val="Ttulo4Car"/>
    <w:qFormat/>
    <w:rsid w:val="007D5A41"/>
    <w:pPr>
      <w:tabs>
        <w:tab w:val="left" w:pos="1134"/>
        <w:tab w:val="left" w:pos="3686"/>
      </w:tabs>
      <w:spacing w:before="240"/>
      <w:ind w:left="1134" w:firstLine="306"/>
      <w:outlineLvl w:val="3"/>
    </w:pPr>
    <w:rPr>
      <w:rFonts w:eastAsia="Times" w:cs="Times New Roman"/>
      <w:b/>
      <w:i/>
      <w:color w:val="333333"/>
      <w:szCs w:val="20"/>
    </w:rPr>
  </w:style>
  <w:style w:type="paragraph" w:styleId="Ttulo5">
    <w:name w:val="heading 5"/>
    <w:aliases w:val="Heading 5 TLS,H5"/>
    <w:basedOn w:val="Normal"/>
    <w:next w:val="Normal"/>
    <w:link w:val="Ttulo5Car"/>
    <w:qFormat/>
    <w:rsid w:val="00BF20E4"/>
    <w:pPr>
      <w:keepNext/>
      <w:numPr>
        <w:ilvl w:val="4"/>
        <w:numId w:val="25"/>
      </w:numPr>
      <w:tabs>
        <w:tab w:val="left" w:pos="1562"/>
      </w:tabs>
      <w:spacing w:before="360" w:after="240"/>
      <w:outlineLvl w:val="4"/>
    </w:pPr>
    <w:rPr>
      <w:rFonts w:eastAsia="Times" w:cs="Times New Roman"/>
      <w:b/>
      <w:color w:val="333333"/>
      <w:szCs w:val="20"/>
    </w:rPr>
  </w:style>
  <w:style w:type="paragraph" w:styleId="Ttulo6">
    <w:name w:val="heading 6"/>
    <w:aliases w:val="Heading 6 TLS,H6"/>
    <w:basedOn w:val="Normal"/>
    <w:next w:val="Normal"/>
    <w:link w:val="Ttulo6Car"/>
    <w:qFormat/>
    <w:rsid w:val="007D5A41"/>
    <w:pPr>
      <w:tabs>
        <w:tab w:val="num" w:pos="0"/>
      </w:tabs>
      <w:spacing w:before="240"/>
      <w:ind w:left="2832" w:hanging="708"/>
      <w:outlineLvl w:val="5"/>
    </w:pPr>
    <w:rPr>
      <w:rFonts w:cs="Times New Roman"/>
      <w:i/>
      <w:szCs w:val="20"/>
      <w:lang w:val="es-ES_tradnl"/>
    </w:rPr>
  </w:style>
  <w:style w:type="paragraph" w:styleId="Ttulo7">
    <w:name w:val="heading 7"/>
    <w:aliases w:val="Heading 7 TLS"/>
    <w:basedOn w:val="Normal"/>
    <w:next w:val="Normal"/>
    <w:link w:val="Ttulo7Car"/>
    <w:qFormat/>
    <w:rsid w:val="007D5A41"/>
    <w:pPr>
      <w:tabs>
        <w:tab w:val="num" w:pos="0"/>
      </w:tabs>
      <w:spacing w:before="240"/>
      <w:ind w:left="3540" w:hanging="708"/>
      <w:outlineLvl w:val="6"/>
    </w:pPr>
    <w:rPr>
      <w:rFonts w:cs="Times New Roman"/>
      <w:szCs w:val="20"/>
      <w:lang w:val="es-ES_tradnl"/>
    </w:rPr>
  </w:style>
  <w:style w:type="paragraph" w:styleId="Ttulo8">
    <w:name w:val="heading 8"/>
    <w:aliases w:val="Heading 8 TLS"/>
    <w:basedOn w:val="Normal"/>
    <w:next w:val="Normal"/>
    <w:link w:val="Ttulo8Car"/>
    <w:qFormat/>
    <w:rsid w:val="007D5A41"/>
    <w:pPr>
      <w:tabs>
        <w:tab w:val="num" w:pos="0"/>
      </w:tabs>
      <w:spacing w:before="240"/>
      <w:ind w:left="4248" w:hanging="708"/>
      <w:outlineLvl w:val="7"/>
    </w:pPr>
    <w:rPr>
      <w:rFonts w:cs="Times New Roman"/>
      <w:i/>
      <w:szCs w:val="20"/>
      <w:lang w:val="es-ES_tradnl"/>
    </w:rPr>
  </w:style>
  <w:style w:type="paragraph" w:styleId="Ttulo9">
    <w:name w:val="heading 9"/>
    <w:aliases w:val="Heading 9 TLS"/>
    <w:basedOn w:val="Normal"/>
    <w:next w:val="Normal"/>
    <w:link w:val="Ttulo9Car"/>
    <w:qFormat/>
    <w:rsid w:val="007D5A41"/>
    <w:pPr>
      <w:tabs>
        <w:tab w:val="num" w:pos="0"/>
      </w:tabs>
      <w:spacing w:before="240"/>
      <w:ind w:left="4956" w:hanging="708"/>
      <w:outlineLvl w:val="8"/>
    </w:pPr>
    <w:rPr>
      <w:rFonts w:cs="Times New Roman"/>
      <w:b/>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l1 Car,Titre1 Car,Titre2 Car,main title Car,h1 Car,H1 Car,Heading 1 Colored Car,überschrift1 Car,überschrift11 Car,überschrift12 Car,Heading 1 TLS Car,Heading A Car,1st level Car,I1 Car,heading 1 Car,Chapter title Car,l1+toc 1 Car"/>
    <w:basedOn w:val="Fuentedeprrafopredeter"/>
    <w:link w:val="Ttulo1"/>
    <w:rsid w:val="00AD3411"/>
    <w:rPr>
      <w:rFonts w:ascii="Calibri Light" w:eastAsiaTheme="majorEastAsia" w:hAnsi="Calibri Light" w:cstheme="majorBidi"/>
      <w:b/>
      <w:caps/>
      <w:color w:val="005EB8"/>
      <w:sz w:val="48"/>
      <w:szCs w:val="22"/>
      <w:lang w:eastAsia="es-ES"/>
    </w:rPr>
  </w:style>
  <w:style w:type="character" w:customStyle="1" w:styleId="Ttulo2Car">
    <w:name w:val="Título 2 Car"/>
    <w:aliases w:val="l2 Car,H2 Car,h2 Car,head 2 Car,header2 Car,h21 Car,head 21 Car,header21 Car,h22 Car,head 22 Car,header22 Car,h23 Car,head 23 Car,header23 Car,h211 Car,head 211 Car,header211 Car,h221 Car,head 221 Car,header221 Car,h24 Car,head 24 Car,2 Car"/>
    <w:basedOn w:val="Fuentedeprrafopredeter"/>
    <w:link w:val="Ttulo2"/>
    <w:rsid w:val="007D5A41"/>
    <w:rPr>
      <w:rFonts w:ascii="Arial" w:eastAsia="Times" w:hAnsi="Arial" w:cs="Times New Roman"/>
      <w:sz w:val="32"/>
      <w:szCs w:val="20"/>
    </w:rPr>
  </w:style>
  <w:style w:type="character" w:customStyle="1" w:styleId="Ttulo3Car">
    <w:name w:val="Título 3 Car"/>
    <w:aliases w:val="H3 Car,h3 Car,3 Car,heading 3 Car,3rd level Car,Heading 3 Colored Car,Heading 3 TLS Car,l3 Car,CT Car,heading 3 + Indent: Left 0.25 in Car,OdsKap3 Car,OdsKap3Überschrift Car,ITT t3 Car,PA Minor Section Car,TE Heading Car,h31 Car,h32 Car"/>
    <w:basedOn w:val="Fuentedeprrafopredeter"/>
    <w:link w:val="Ttulo3"/>
    <w:rsid w:val="007D5A41"/>
    <w:rPr>
      <w:rFonts w:ascii="Arial" w:eastAsia="Times" w:hAnsi="Arial" w:cs="Times New Roman"/>
      <w:color w:val="4A6E7F"/>
      <w:sz w:val="44"/>
      <w:szCs w:val="32"/>
    </w:rPr>
  </w:style>
  <w:style w:type="character" w:customStyle="1" w:styleId="Ttulo4Car">
    <w:name w:val="Título 4 Car"/>
    <w:aliases w:val="H4 Car1,h4 Car,4 Car,4heading Car,l4 Car,I4 Car,ITT t4 Car,PA Micro Section Car,TE Heading 4 Car,Ref Heading 1 Car,rh1 Car,Heading sql Car,a. Car,Level 2 - a Car,Sub-Minor Car,Project table Car,Propos Car,Bullet 11 Car,Bullet 12 Car,bl Car"/>
    <w:basedOn w:val="Fuentedeprrafopredeter"/>
    <w:link w:val="Ttulo4"/>
    <w:rsid w:val="007D5A41"/>
    <w:rPr>
      <w:rFonts w:ascii="Arial" w:eastAsia="Times" w:hAnsi="Arial" w:cs="Times New Roman"/>
      <w:b/>
      <w:i/>
      <w:color w:val="333333"/>
      <w:sz w:val="22"/>
      <w:szCs w:val="20"/>
    </w:rPr>
  </w:style>
  <w:style w:type="character" w:customStyle="1" w:styleId="Ttulo5Car">
    <w:name w:val="Título 5 Car"/>
    <w:aliases w:val="Heading 5 TLS Car,H5 Car"/>
    <w:basedOn w:val="Fuentedeprrafopredeter"/>
    <w:link w:val="Ttulo5"/>
    <w:rsid w:val="007D5A41"/>
    <w:rPr>
      <w:rFonts w:ascii="Calibri Light" w:eastAsia="Times" w:hAnsi="Calibri Light" w:cs="Times New Roman"/>
      <w:b/>
      <w:color w:val="333333"/>
      <w:sz w:val="22"/>
      <w:szCs w:val="20"/>
      <w:lang w:eastAsia="es-ES"/>
    </w:rPr>
  </w:style>
  <w:style w:type="character" w:customStyle="1" w:styleId="Ttulo6Car">
    <w:name w:val="Título 6 Car"/>
    <w:aliases w:val="Heading 6 TLS Car,H6 Car"/>
    <w:basedOn w:val="Fuentedeprrafopredeter"/>
    <w:link w:val="Ttulo6"/>
    <w:rsid w:val="007D5A41"/>
    <w:rPr>
      <w:rFonts w:ascii="Arial" w:hAnsi="Arial" w:cs="Times New Roman"/>
      <w:i/>
      <w:sz w:val="20"/>
      <w:szCs w:val="20"/>
      <w:lang w:val="es-ES_tradnl" w:eastAsia="es-ES"/>
    </w:rPr>
  </w:style>
  <w:style w:type="character" w:customStyle="1" w:styleId="Ttulo7Car">
    <w:name w:val="Título 7 Car"/>
    <w:aliases w:val="Heading 7 TLS Car"/>
    <w:basedOn w:val="Fuentedeprrafopredeter"/>
    <w:link w:val="Ttulo7"/>
    <w:rsid w:val="007D5A41"/>
    <w:rPr>
      <w:rFonts w:ascii="Arial" w:hAnsi="Arial" w:cs="Times New Roman"/>
      <w:sz w:val="20"/>
      <w:szCs w:val="20"/>
      <w:lang w:val="es-ES_tradnl" w:eastAsia="es-ES"/>
    </w:rPr>
  </w:style>
  <w:style w:type="character" w:customStyle="1" w:styleId="Ttulo8Car">
    <w:name w:val="Título 8 Car"/>
    <w:aliases w:val="Heading 8 TLS Car"/>
    <w:basedOn w:val="Fuentedeprrafopredeter"/>
    <w:link w:val="Ttulo8"/>
    <w:rsid w:val="007D5A41"/>
    <w:rPr>
      <w:rFonts w:ascii="Arial" w:hAnsi="Arial" w:cs="Times New Roman"/>
      <w:i/>
      <w:sz w:val="20"/>
      <w:szCs w:val="20"/>
      <w:lang w:val="es-ES_tradnl" w:eastAsia="es-ES"/>
    </w:rPr>
  </w:style>
  <w:style w:type="character" w:customStyle="1" w:styleId="Ttulo9Car">
    <w:name w:val="Título 9 Car"/>
    <w:aliases w:val="Heading 9 TLS Car"/>
    <w:basedOn w:val="Fuentedeprrafopredeter"/>
    <w:link w:val="Ttulo9"/>
    <w:rsid w:val="007D5A41"/>
    <w:rPr>
      <w:rFonts w:ascii="Arial" w:hAnsi="Arial" w:cs="Times New Roman"/>
      <w:b/>
      <w:i/>
      <w:sz w:val="18"/>
      <w:szCs w:val="20"/>
      <w:lang w:val="es-ES_tradnl" w:eastAsia="es-ES"/>
    </w:rPr>
  </w:style>
  <w:style w:type="paragraph" w:customStyle="1" w:styleId="AxiansCAJA">
    <w:name w:val="Axians_CAJA"/>
    <w:basedOn w:val="Normal"/>
    <w:link w:val="AxiansCAJACar"/>
    <w:qFormat/>
    <w:rsid w:val="002253B2"/>
    <w:pPr>
      <w:pBdr>
        <w:top w:val="threeDEngrave" w:sz="12" w:space="1" w:color="4A6E7F"/>
        <w:left w:val="threeDEngrave" w:sz="12" w:space="4" w:color="4A6E7F"/>
        <w:bottom w:val="threeDEngrave" w:sz="12" w:space="1" w:color="4A6E7F"/>
        <w:right w:val="threeDEngrave" w:sz="12" w:space="4" w:color="4A6E7F"/>
      </w:pBdr>
      <w:spacing w:before="240" w:after="240" w:line="240" w:lineRule="auto"/>
      <w:jc w:val="center"/>
    </w:pPr>
    <w:rPr>
      <w:rFonts w:eastAsia="Times New Roman" w:cs="Times New Roman"/>
      <w:b/>
      <w:caps/>
      <w:color w:val="005EB8"/>
      <w:sz w:val="40"/>
      <w:szCs w:val="18"/>
      <w:lang w:eastAsia="en-US"/>
    </w:rPr>
  </w:style>
  <w:style w:type="character" w:customStyle="1" w:styleId="AxiansCAJACar">
    <w:name w:val="Axians_CAJA Car"/>
    <w:basedOn w:val="Fuentedeprrafopredeter"/>
    <w:link w:val="AxiansCAJA"/>
    <w:rsid w:val="002253B2"/>
    <w:rPr>
      <w:rFonts w:ascii="Vinci Sans" w:hAnsi="Vinci Sans" w:cs="Times New Roman"/>
      <w:b/>
      <w:caps/>
      <w:color w:val="005EB8"/>
      <w:sz w:val="40"/>
      <w:szCs w:val="18"/>
    </w:rPr>
  </w:style>
  <w:style w:type="paragraph" w:customStyle="1" w:styleId="AxiansIMAGEN">
    <w:name w:val="Axians_IMAGEN"/>
    <w:basedOn w:val="Normal"/>
    <w:qFormat/>
    <w:rsid w:val="002253B2"/>
    <w:rPr>
      <w:rFonts w:cs="Times New Roman"/>
      <w:noProof/>
    </w:rPr>
  </w:style>
  <w:style w:type="paragraph" w:customStyle="1" w:styleId="AxiansTIT2">
    <w:name w:val="Axians_TIT_2"/>
    <w:basedOn w:val="Ttulo1"/>
    <w:next w:val="Normal"/>
    <w:link w:val="AxiansTIT2Car"/>
    <w:qFormat/>
    <w:rsid w:val="003C116C"/>
    <w:pPr>
      <w:pageBreakBefore w:val="0"/>
      <w:numPr>
        <w:ilvl w:val="1"/>
        <w:numId w:val="25"/>
      </w:numPr>
      <w:spacing w:after="240"/>
      <w:jc w:val="left"/>
      <w:outlineLvl w:val="1"/>
    </w:pPr>
    <w:rPr>
      <w:rFonts w:eastAsia="Times" w:cs="Times New Roman"/>
      <w:caps w:val="0"/>
      <w:color w:val="A20067"/>
      <w:sz w:val="26"/>
    </w:rPr>
  </w:style>
  <w:style w:type="character" w:customStyle="1" w:styleId="AxiansTIT2Car">
    <w:name w:val="Axians_TIT_2 Car"/>
    <w:basedOn w:val="Ttulo3Car"/>
    <w:link w:val="AxiansTIT2"/>
    <w:rsid w:val="003C116C"/>
    <w:rPr>
      <w:rFonts w:ascii="Calibri Light" w:eastAsia="Times" w:hAnsi="Calibri Light" w:cs="Times New Roman"/>
      <w:b/>
      <w:color w:val="A20067"/>
      <w:sz w:val="26"/>
      <w:szCs w:val="22"/>
      <w:lang w:eastAsia="es-ES"/>
    </w:rPr>
  </w:style>
  <w:style w:type="paragraph" w:customStyle="1" w:styleId="AxiansTIT1">
    <w:name w:val="Axians_TIT_1"/>
    <w:basedOn w:val="Ttulo1"/>
    <w:next w:val="Normal"/>
    <w:link w:val="AxiansTIT1Car"/>
    <w:qFormat/>
    <w:rsid w:val="00653F1A"/>
    <w:pPr>
      <w:numPr>
        <w:numId w:val="25"/>
      </w:numPr>
      <w:spacing w:after="360"/>
      <w:jc w:val="left"/>
    </w:pPr>
    <w:rPr>
      <w:rFonts w:cs="Times New Roman"/>
      <w:b w:val="0"/>
      <w:szCs w:val="52"/>
    </w:rPr>
  </w:style>
  <w:style w:type="character" w:customStyle="1" w:styleId="AxiansTIT1Car">
    <w:name w:val="Axians_TIT_1 Car"/>
    <w:basedOn w:val="Ttulo1Car"/>
    <w:link w:val="AxiansTIT1"/>
    <w:rsid w:val="00653F1A"/>
    <w:rPr>
      <w:rFonts w:ascii="Calibri Light" w:eastAsiaTheme="majorEastAsia" w:hAnsi="Calibri Light" w:cs="Times New Roman"/>
      <w:b w:val="0"/>
      <w:caps/>
      <w:color w:val="005EB8"/>
      <w:sz w:val="48"/>
      <w:szCs w:val="52"/>
      <w:lang w:eastAsia="es-ES"/>
    </w:rPr>
  </w:style>
  <w:style w:type="paragraph" w:customStyle="1" w:styleId="AxiansNormalNegrita">
    <w:name w:val="Axians_Normal_Negrita"/>
    <w:basedOn w:val="Normal"/>
    <w:link w:val="AxiansNormalNegritaCar"/>
    <w:qFormat/>
    <w:rsid w:val="002253B2"/>
    <w:rPr>
      <w:rFonts w:eastAsia="Times New Roman" w:cs="Times New Roman"/>
      <w:b/>
      <w:sz w:val="20"/>
      <w:szCs w:val="18"/>
      <w:lang w:eastAsia="en-US"/>
    </w:rPr>
  </w:style>
  <w:style w:type="character" w:customStyle="1" w:styleId="AxiansNormalNegritaCar">
    <w:name w:val="Axians_Normal_Negrita Car"/>
    <w:basedOn w:val="Fuentedeprrafopredeter"/>
    <w:link w:val="AxiansNormalNegrita"/>
    <w:rsid w:val="002253B2"/>
    <w:rPr>
      <w:rFonts w:ascii="Vinci Sans" w:hAnsi="Vinci Sans" w:cs="Times New Roman"/>
      <w:b/>
      <w:sz w:val="20"/>
      <w:szCs w:val="18"/>
    </w:rPr>
  </w:style>
  <w:style w:type="paragraph" w:customStyle="1" w:styleId="AxiansTIT3">
    <w:name w:val="Axians_TIT_3"/>
    <w:basedOn w:val="AxiansTIT2"/>
    <w:next w:val="Normal"/>
    <w:link w:val="AxiansTIT3Car"/>
    <w:qFormat/>
    <w:rsid w:val="00FB6977"/>
    <w:pPr>
      <w:numPr>
        <w:ilvl w:val="2"/>
      </w:numPr>
    </w:pPr>
    <w:rPr>
      <w:b w:val="0"/>
      <w:i/>
      <w:color w:val="005EB8"/>
    </w:rPr>
  </w:style>
  <w:style w:type="character" w:customStyle="1" w:styleId="AxiansTIT3Car">
    <w:name w:val="Axians_TIT_3 Car"/>
    <w:basedOn w:val="AxiansTIT2Car"/>
    <w:link w:val="AxiansTIT3"/>
    <w:rsid w:val="00FB6977"/>
    <w:rPr>
      <w:rFonts w:ascii="Calibri Light" w:eastAsia="Times" w:hAnsi="Calibri Light" w:cs="Times New Roman"/>
      <w:b w:val="0"/>
      <w:i/>
      <w:color w:val="005EB8"/>
      <w:sz w:val="26"/>
      <w:szCs w:val="22"/>
      <w:lang w:eastAsia="es-ES"/>
    </w:rPr>
  </w:style>
  <w:style w:type="paragraph" w:customStyle="1" w:styleId="AxiansLISTANivel1">
    <w:name w:val="Axians_LISTA_Nivel_1"/>
    <w:basedOn w:val="Prrafodelista"/>
    <w:link w:val="AxiansLISTANivel1Car"/>
    <w:qFormat/>
    <w:rsid w:val="00FB6977"/>
    <w:pPr>
      <w:numPr>
        <w:numId w:val="4"/>
      </w:numPr>
      <w:ind w:left="714" w:hanging="357"/>
      <w:contextualSpacing w:val="0"/>
    </w:pPr>
    <w:rPr>
      <w:rFonts w:cs="Times New Roman"/>
    </w:rPr>
  </w:style>
  <w:style w:type="paragraph" w:styleId="Prrafodelista">
    <w:name w:val="List Paragraph"/>
    <w:aliases w:val="Lista numerada nivel 1,Bullet List,FooterText,numbered,List Paragraph1,Paragraphe de liste1,Bulletr List Paragraph,列出段落,列出段落1,List Paragraph2,List Paragraph21,Listeafsnit1,Parágrafo da Lista1,Párrafo de lista1,リスト段落1,List Paragraph11"/>
    <w:basedOn w:val="Listaconnmeros"/>
    <w:link w:val="PrrafodelistaCar"/>
    <w:uiPriority w:val="34"/>
    <w:qFormat/>
    <w:rsid w:val="000D6DB4"/>
    <w:pPr>
      <w:numPr>
        <w:numId w:val="8"/>
      </w:numPr>
    </w:pPr>
  </w:style>
  <w:style w:type="paragraph" w:styleId="Listaconnmeros">
    <w:name w:val="List Number"/>
    <w:basedOn w:val="Normal"/>
    <w:uiPriority w:val="99"/>
    <w:unhideWhenUsed/>
    <w:rsid w:val="00DC7DC2"/>
    <w:pPr>
      <w:numPr>
        <w:numId w:val="7"/>
      </w:numPr>
      <w:contextualSpacing/>
    </w:pPr>
  </w:style>
  <w:style w:type="character" w:customStyle="1" w:styleId="PrrafodelistaCar">
    <w:name w:val="Párrafo de lista Car"/>
    <w:aliases w:val="Lista numerada nivel 1 Car,Bullet List Car,FooterText Car,numbered Car,List Paragraph1 Car,Paragraphe de liste1 Car,Bulletr List Paragraph Car,列出段落 Car,列出段落1 Car,List Paragraph2 Car,List Paragraph21 Car,Listeafsnit1 Car,リスト段落1 Car"/>
    <w:basedOn w:val="Fuentedeprrafopredeter"/>
    <w:link w:val="Prrafodelista"/>
    <w:uiPriority w:val="34"/>
    <w:rsid w:val="00DC7DC2"/>
    <w:rPr>
      <w:rFonts w:ascii="Calibri Light" w:eastAsiaTheme="minorEastAsia" w:hAnsi="Calibri Light"/>
      <w:sz w:val="22"/>
      <w:szCs w:val="22"/>
      <w:lang w:eastAsia="es-ES"/>
    </w:rPr>
  </w:style>
  <w:style w:type="character" w:customStyle="1" w:styleId="AxiansLISTANivel1Car">
    <w:name w:val="Axians_LISTA_Nivel_1 Car"/>
    <w:basedOn w:val="PrrafodelistaCar"/>
    <w:link w:val="AxiansLISTANivel1"/>
    <w:rsid w:val="00FB6977"/>
    <w:rPr>
      <w:rFonts w:ascii="Calibri Light" w:eastAsiaTheme="minorEastAsia" w:hAnsi="Calibri Light" w:cs="Times New Roman"/>
      <w:sz w:val="22"/>
      <w:szCs w:val="22"/>
      <w:lang w:eastAsia="es-ES"/>
    </w:rPr>
  </w:style>
  <w:style w:type="paragraph" w:customStyle="1" w:styleId="AxiansListaNivel2">
    <w:name w:val="Axians_Lista_Nivel_2"/>
    <w:basedOn w:val="Prrafodelista"/>
    <w:link w:val="AxiansListaNivel2Car"/>
    <w:qFormat/>
    <w:rsid w:val="00CB2415"/>
    <w:pPr>
      <w:numPr>
        <w:numId w:val="5"/>
      </w:numPr>
    </w:pPr>
  </w:style>
  <w:style w:type="character" w:customStyle="1" w:styleId="AxiansListaNivel2Car">
    <w:name w:val="Axians_Lista_Nivel_2 Car"/>
    <w:basedOn w:val="AxiansLISTANivel1Car"/>
    <w:link w:val="AxiansListaNivel2"/>
    <w:rsid w:val="00CB2415"/>
    <w:rPr>
      <w:rFonts w:ascii="Calibri Light" w:eastAsiaTheme="minorEastAsia" w:hAnsi="Calibri Light" w:cs="Times New Roman"/>
      <w:sz w:val="22"/>
      <w:szCs w:val="22"/>
      <w:lang w:eastAsia="es-ES"/>
    </w:rPr>
  </w:style>
  <w:style w:type="paragraph" w:customStyle="1" w:styleId="AxiansTIT4">
    <w:name w:val="Axians_TIT_4"/>
    <w:basedOn w:val="AxiansTIT3"/>
    <w:next w:val="Normal"/>
    <w:qFormat/>
    <w:rsid w:val="00FB6977"/>
    <w:pPr>
      <w:numPr>
        <w:ilvl w:val="3"/>
      </w:numPr>
    </w:pPr>
    <w:rPr>
      <w:sz w:val="24"/>
      <w:szCs w:val="24"/>
    </w:rPr>
  </w:style>
  <w:style w:type="paragraph" w:customStyle="1" w:styleId="AxiansSUBLISTAvietatic">
    <w:name w:val="Axians_SUBLISTA_viñeta_tic"/>
    <w:basedOn w:val="Normal"/>
    <w:qFormat/>
    <w:rsid w:val="00B06296"/>
    <w:pPr>
      <w:numPr>
        <w:numId w:val="2"/>
      </w:numPr>
    </w:pPr>
    <w:rPr>
      <w:rFonts w:cs="Times New Roman"/>
    </w:rPr>
  </w:style>
  <w:style w:type="paragraph" w:customStyle="1" w:styleId="AxiansSUBLISTAfuentepequeaNivel1">
    <w:name w:val="Axians_SUBLISTA_fuente pequeña_Nivel_1"/>
    <w:basedOn w:val="AxiansLISTANivel1"/>
    <w:link w:val="AxiansSUBLISTAfuentepequeaNivel1Car"/>
    <w:qFormat/>
    <w:rsid w:val="00FB6977"/>
    <w:pPr>
      <w:numPr>
        <w:numId w:val="3"/>
      </w:numPr>
      <w:spacing w:before="60" w:after="60" w:line="240" w:lineRule="auto"/>
    </w:pPr>
    <w:rPr>
      <w:sz w:val="16"/>
    </w:rPr>
  </w:style>
  <w:style w:type="character" w:customStyle="1" w:styleId="AxiansSUBLISTAfuentepequeaNivel1Car">
    <w:name w:val="Axians_SUBLISTA_fuente pequeña_Nivel_1 Car"/>
    <w:basedOn w:val="AxiansLISTANivel1Car"/>
    <w:link w:val="AxiansSUBLISTAfuentepequeaNivel1"/>
    <w:rsid w:val="00F4091A"/>
    <w:rPr>
      <w:rFonts w:ascii="Calibri Light" w:eastAsiaTheme="minorEastAsia" w:hAnsi="Calibri Light" w:cs="Times New Roman"/>
      <w:sz w:val="16"/>
      <w:szCs w:val="22"/>
      <w:lang w:eastAsia="es-ES"/>
    </w:rPr>
  </w:style>
  <w:style w:type="paragraph" w:customStyle="1" w:styleId="AxiansSUBLISTA3">
    <w:name w:val="Axians_SUBLISTA_3"/>
    <w:basedOn w:val="Listaconvietas"/>
    <w:link w:val="AxiansSUBLISTA3Car"/>
    <w:rsid w:val="007D5A41"/>
    <w:pPr>
      <w:numPr>
        <w:numId w:val="6"/>
      </w:numPr>
      <w:tabs>
        <w:tab w:val="num" w:pos="360"/>
      </w:tabs>
      <w:spacing w:before="60" w:after="60" w:line="240" w:lineRule="auto"/>
      <w:contextualSpacing w:val="0"/>
    </w:pPr>
    <w:rPr>
      <w:rFonts w:cs="Times New Roman"/>
      <w:b/>
      <w:spacing w:val="-5"/>
      <w:szCs w:val="20"/>
    </w:rPr>
  </w:style>
  <w:style w:type="paragraph" w:styleId="Listaconvietas">
    <w:name w:val="List Bullet"/>
    <w:basedOn w:val="Normal"/>
    <w:link w:val="ListaconvietasCar"/>
    <w:uiPriority w:val="99"/>
    <w:unhideWhenUsed/>
    <w:rsid w:val="007D5A41"/>
    <w:pPr>
      <w:numPr>
        <w:numId w:val="1"/>
      </w:numPr>
      <w:contextualSpacing/>
    </w:pPr>
  </w:style>
  <w:style w:type="character" w:customStyle="1" w:styleId="ListaconvietasCar">
    <w:name w:val="Lista con viñetas Car"/>
    <w:basedOn w:val="Fuentedeprrafopredeter"/>
    <w:link w:val="Listaconvietas"/>
    <w:uiPriority w:val="99"/>
    <w:rsid w:val="006C1430"/>
    <w:rPr>
      <w:rFonts w:ascii="Calibri Light" w:eastAsiaTheme="minorEastAsia" w:hAnsi="Calibri Light"/>
      <w:sz w:val="22"/>
      <w:szCs w:val="22"/>
      <w:lang w:eastAsia="es-ES"/>
    </w:rPr>
  </w:style>
  <w:style w:type="character" w:customStyle="1" w:styleId="AxiansSUBLISTA3Car">
    <w:name w:val="Axians_SUBLISTA_3 Car"/>
    <w:basedOn w:val="Fuentedeprrafopredeter"/>
    <w:link w:val="AxiansSUBLISTA3"/>
    <w:rsid w:val="007D5A41"/>
    <w:rPr>
      <w:rFonts w:ascii="Calibri Light" w:eastAsiaTheme="minorEastAsia" w:hAnsi="Calibri Light" w:cs="Times New Roman"/>
      <w:b/>
      <w:spacing w:val="-5"/>
      <w:sz w:val="22"/>
      <w:szCs w:val="20"/>
      <w:lang w:eastAsia="es-ES"/>
    </w:rPr>
  </w:style>
  <w:style w:type="paragraph" w:customStyle="1" w:styleId="AxiansSUBLISTAnegrita">
    <w:name w:val="Axians_SUBLISTA_negrita"/>
    <w:basedOn w:val="AxiansLISTANivel1"/>
    <w:qFormat/>
    <w:rsid w:val="007D5A41"/>
    <w:pPr>
      <w:numPr>
        <w:numId w:val="0"/>
      </w:numPr>
      <w:spacing w:before="60" w:after="60"/>
    </w:pPr>
    <w:rPr>
      <w:b/>
    </w:rPr>
  </w:style>
  <w:style w:type="paragraph" w:customStyle="1" w:styleId="AxiansNormalMagenta">
    <w:name w:val="Axians_Normal_Magenta"/>
    <w:basedOn w:val="Normal"/>
    <w:link w:val="AxiansNormalMagentaCar"/>
    <w:qFormat/>
    <w:rsid w:val="00FB6977"/>
    <w:rPr>
      <w:rFonts w:eastAsia="Times New Roman" w:cs="Times New Roman"/>
      <w:b/>
      <w:color w:val="A20067"/>
      <w:sz w:val="20"/>
      <w:szCs w:val="18"/>
      <w:lang w:eastAsia="en-US"/>
    </w:rPr>
  </w:style>
  <w:style w:type="character" w:customStyle="1" w:styleId="AxiansNormalMagentaCar">
    <w:name w:val="Axians_Normal_Magenta Car"/>
    <w:basedOn w:val="Fuentedeprrafopredeter"/>
    <w:link w:val="AxiansNormalMagenta"/>
    <w:rsid w:val="00FB6977"/>
    <w:rPr>
      <w:rFonts w:ascii="Calibri Light" w:hAnsi="Calibri Light" w:cs="Times New Roman"/>
      <w:b/>
      <w:color w:val="A20067"/>
      <w:sz w:val="20"/>
      <w:szCs w:val="18"/>
    </w:rPr>
  </w:style>
  <w:style w:type="paragraph" w:customStyle="1" w:styleId="cuerpo1">
    <w:name w:val="cuerpo_1"/>
    <w:rsid w:val="003862B1"/>
    <w:pPr>
      <w:spacing w:before="240" w:after="0"/>
      <w:jc w:val="both"/>
    </w:pPr>
    <w:rPr>
      <w:rFonts w:ascii="Vinci Sans" w:hAnsi="Vinci Sans" w:cs="Times New Roman"/>
      <w:sz w:val="22"/>
      <w:szCs w:val="20"/>
      <w:lang w:eastAsia="es-ES"/>
    </w:rPr>
  </w:style>
  <w:style w:type="paragraph" w:styleId="TDC1">
    <w:name w:val="toc 1"/>
    <w:basedOn w:val="Ttulo1"/>
    <w:next w:val="Normal"/>
    <w:uiPriority w:val="39"/>
    <w:qFormat/>
    <w:rsid w:val="00461945"/>
    <w:pPr>
      <w:pageBreakBefore w:val="0"/>
      <w:tabs>
        <w:tab w:val="clear" w:pos="1070"/>
        <w:tab w:val="left" w:pos="400"/>
        <w:tab w:val="right" w:leader="dot" w:pos="8500"/>
      </w:tabs>
      <w:spacing w:before="200"/>
      <w:ind w:left="0" w:firstLine="0"/>
      <w:jc w:val="left"/>
      <w:outlineLvl w:val="9"/>
    </w:pPr>
    <w:rPr>
      <w:rFonts w:eastAsia="Times New Roman" w:cs="Arial"/>
      <w:bCs/>
      <w:noProof/>
      <w:sz w:val="24"/>
      <w:szCs w:val="52"/>
    </w:rPr>
  </w:style>
  <w:style w:type="paragraph" w:styleId="TDC2">
    <w:name w:val="toc 2"/>
    <w:basedOn w:val="Normal"/>
    <w:next w:val="Normal"/>
    <w:uiPriority w:val="39"/>
    <w:qFormat/>
    <w:rsid w:val="002211D9"/>
    <w:pPr>
      <w:tabs>
        <w:tab w:val="left" w:pos="800"/>
        <w:tab w:val="right" w:leader="dot" w:pos="8487"/>
      </w:tabs>
      <w:spacing w:after="0"/>
      <w:ind w:left="200"/>
      <w:jc w:val="left"/>
    </w:pPr>
    <w:rPr>
      <w:rFonts w:cs="Arial"/>
      <w:noProof/>
      <w:color w:val="A20067"/>
      <w:szCs w:val="20"/>
    </w:rPr>
  </w:style>
  <w:style w:type="paragraph" w:styleId="TDC3">
    <w:name w:val="toc 3"/>
    <w:basedOn w:val="Normal"/>
    <w:next w:val="Normal"/>
    <w:uiPriority w:val="39"/>
    <w:qFormat/>
    <w:rsid w:val="002C0ACE"/>
    <w:pPr>
      <w:tabs>
        <w:tab w:val="left" w:pos="1200"/>
        <w:tab w:val="right" w:leader="dot" w:pos="8500"/>
      </w:tabs>
      <w:spacing w:after="0"/>
      <w:ind w:left="510"/>
      <w:jc w:val="left"/>
    </w:pPr>
    <w:rPr>
      <w:rFonts w:cs="Times New Roman"/>
      <w:iCs/>
      <w:noProof/>
      <w:color w:val="005EB8"/>
      <w:sz w:val="20"/>
      <w:szCs w:val="20"/>
    </w:rPr>
  </w:style>
  <w:style w:type="paragraph" w:styleId="Descripcin">
    <w:name w:val="caption"/>
    <w:aliases w:val="Axians_Epígrafe,Figuras,ACUNTIA_Epígrafe"/>
    <w:basedOn w:val="Normal"/>
    <w:next w:val="Normal"/>
    <w:uiPriority w:val="35"/>
    <w:unhideWhenUsed/>
    <w:qFormat/>
    <w:rsid w:val="00F80EAB"/>
    <w:pPr>
      <w:spacing w:line="240" w:lineRule="auto"/>
    </w:pPr>
    <w:rPr>
      <w:rFonts w:cs="Times New Roman"/>
      <w:b/>
      <w:bCs/>
      <w:color w:val="005EB8"/>
      <w:sz w:val="18"/>
    </w:rPr>
  </w:style>
  <w:style w:type="paragraph" w:styleId="Ttulo">
    <w:name w:val="Title"/>
    <w:basedOn w:val="Normal"/>
    <w:link w:val="TtuloCar"/>
    <w:qFormat/>
    <w:rsid w:val="007D5A41"/>
    <w:pPr>
      <w:tabs>
        <w:tab w:val="left" w:pos="357"/>
      </w:tabs>
      <w:jc w:val="center"/>
    </w:pPr>
    <w:rPr>
      <w:rFonts w:cs="Times New Roman"/>
      <w:b/>
      <w:i/>
      <w:sz w:val="28"/>
      <w:szCs w:val="20"/>
    </w:rPr>
  </w:style>
  <w:style w:type="character" w:customStyle="1" w:styleId="TtuloCar">
    <w:name w:val="Título Car"/>
    <w:basedOn w:val="Fuentedeprrafopredeter"/>
    <w:link w:val="Ttulo"/>
    <w:rsid w:val="007D5A41"/>
    <w:rPr>
      <w:rFonts w:ascii="Arial" w:hAnsi="Arial" w:cs="Times New Roman"/>
      <w:b/>
      <w:i/>
      <w:sz w:val="28"/>
      <w:szCs w:val="20"/>
      <w:lang w:eastAsia="es-ES"/>
    </w:rPr>
  </w:style>
  <w:style w:type="character" w:styleId="Textoennegrita">
    <w:name w:val="Strong"/>
    <w:basedOn w:val="Fuentedeprrafopredeter"/>
    <w:uiPriority w:val="22"/>
    <w:qFormat/>
    <w:rsid w:val="007D5A41"/>
    <w:rPr>
      <w:b/>
      <w:bCs/>
    </w:rPr>
  </w:style>
  <w:style w:type="character" w:styleId="nfasis">
    <w:name w:val="Emphasis"/>
    <w:basedOn w:val="Fuentedeprrafopredeter"/>
    <w:uiPriority w:val="20"/>
    <w:rsid w:val="007D5A41"/>
    <w:rPr>
      <w:i/>
      <w:iCs/>
    </w:rPr>
  </w:style>
  <w:style w:type="paragraph" w:styleId="TtuloTDC">
    <w:name w:val="TOC Heading"/>
    <w:basedOn w:val="AxiansTIT1"/>
    <w:next w:val="Normal"/>
    <w:uiPriority w:val="39"/>
    <w:unhideWhenUsed/>
    <w:qFormat/>
    <w:rsid w:val="003C116C"/>
    <w:pPr>
      <w:keepNext/>
      <w:keepLines/>
      <w:pageBreakBefore w:val="0"/>
      <w:numPr>
        <w:numId w:val="0"/>
      </w:numPr>
      <w:spacing w:before="480" w:after="0"/>
      <w:outlineLvl w:val="9"/>
    </w:pPr>
    <w:rPr>
      <w:rFonts w:cstheme="majorHAnsi"/>
      <w:bCs/>
      <w:color w:val="A20067"/>
      <w:sz w:val="44"/>
      <w:szCs w:val="28"/>
    </w:rPr>
  </w:style>
  <w:style w:type="character" w:styleId="Textodelmarcadordeposicin">
    <w:name w:val="Placeholder Text"/>
    <w:basedOn w:val="Fuentedeprrafopredeter"/>
    <w:uiPriority w:val="99"/>
    <w:semiHidden/>
    <w:rsid w:val="00DA75E3"/>
    <w:rPr>
      <w:color w:val="808080"/>
    </w:rPr>
  </w:style>
  <w:style w:type="paragraph" w:styleId="Textodeglobo">
    <w:name w:val="Balloon Text"/>
    <w:basedOn w:val="Normal"/>
    <w:link w:val="TextodegloboCar"/>
    <w:uiPriority w:val="99"/>
    <w:unhideWhenUsed/>
    <w:rsid w:val="00DA75E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DA75E3"/>
    <w:rPr>
      <w:rFonts w:ascii="Tahoma" w:eastAsiaTheme="minorEastAsia" w:hAnsi="Tahoma" w:cs="Tahoma"/>
      <w:sz w:val="16"/>
      <w:szCs w:val="16"/>
      <w:lang w:eastAsia="es-ES"/>
    </w:rPr>
  </w:style>
  <w:style w:type="paragraph" w:styleId="Encabezado">
    <w:name w:val="header"/>
    <w:aliases w:val="ITT i,odd header,Header TLS"/>
    <w:basedOn w:val="Normal"/>
    <w:link w:val="EncabezadoCar"/>
    <w:uiPriority w:val="99"/>
    <w:unhideWhenUsed/>
    <w:rsid w:val="00DA75E3"/>
    <w:pPr>
      <w:tabs>
        <w:tab w:val="center" w:pos="4252"/>
        <w:tab w:val="right" w:pos="8504"/>
      </w:tabs>
      <w:spacing w:after="0" w:line="240" w:lineRule="auto"/>
    </w:pPr>
  </w:style>
  <w:style w:type="character" w:customStyle="1" w:styleId="EncabezadoCar">
    <w:name w:val="Encabezado Car"/>
    <w:aliases w:val="ITT i Car,odd header Car,Header TLS Car"/>
    <w:basedOn w:val="Fuentedeprrafopredeter"/>
    <w:link w:val="Encabezado"/>
    <w:uiPriority w:val="99"/>
    <w:rsid w:val="00DA75E3"/>
    <w:rPr>
      <w:rFonts w:eastAsiaTheme="minorEastAsia"/>
      <w:sz w:val="22"/>
      <w:szCs w:val="22"/>
      <w:lang w:eastAsia="es-ES"/>
    </w:rPr>
  </w:style>
  <w:style w:type="paragraph" w:styleId="Piedepgina">
    <w:name w:val="footer"/>
    <w:basedOn w:val="Normal"/>
    <w:link w:val="PiedepginaCar"/>
    <w:uiPriority w:val="99"/>
    <w:unhideWhenUsed/>
    <w:rsid w:val="00DA75E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A75E3"/>
    <w:rPr>
      <w:rFonts w:eastAsiaTheme="minorEastAsia"/>
      <w:sz w:val="22"/>
      <w:szCs w:val="22"/>
      <w:lang w:eastAsia="es-ES"/>
    </w:rPr>
  </w:style>
  <w:style w:type="character" w:styleId="Hipervnculo">
    <w:name w:val="Hyperlink"/>
    <w:basedOn w:val="Fuentedeprrafopredeter"/>
    <w:uiPriority w:val="99"/>
    <w:unhideWhenUsed/>
    <w:rsid w:val="001F3104"/>
    <w:rPr>
      <w:rFonts w:ascii="Calibri Light" w:hAnsi="Calibri Light"/>
      <w:color w:val="0000FF" w:themeColor="hyperlink"/>
      <w:u w:val="single"/>
    </w:rPr>
  </w:style>
  <w:style w:type="paragraph" w:styleId="Tabladeilustraciones">
    <w:name w:val="table of figures"/>
    <w:basedOn w:val="Normal"/>
    <w:next w:val="Normal"/>
    <w:uiPriority w:val="99"/>
    <w:unhideWhenUsed/>
    <w:qFormat/>
    <w:rsid w:val="003862B1"/>
    <w:pPr>
      <w:spacing w:after="0"/>
      <w:ind w:left="440" w:hanging="440"/>
      <w:jc w:val="left"/>
    </w:pPr>
    <w:rPr>
      <w:color w:val="005EB8"/>
      <w:sz w:val="20"/>
      <w:szCs w:val="20"/>
    </w:rPr>
  </w:style>
  <w:style w:type="table" w:styleId="Tablaconcuadrcula">
    <w:name w:val="Table Grid"/>
    <w:basedOn w:val="Tablanormal"/>
    <w:uiPriority w:val="59"/>
    <w:rsid w:val="00AF659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nfasis1">
    <w:name w:val="Light List Accent 1"/>
    <w:basedOn w:val="Tablanormal"/>
    <w:uiPriority w:val="61"/>
    <w:rsid w:val="00B54501"/>
    <w:pPr>
      <w:spacing w:after="0"/>
    </w:pPr>
    <w:tblPr>
      <w:tblStyleRowBandSize w:val="1"/>
      <w:tblStyleColBandSize w:val="1"/>
      <w:tblBorders>
        <w:top w:val="single" w:sz="4" w:space="0" w:color="4A6E7F"/>
        <w:left w:val="single" w:sz="4" w:space="0" w:color="4A6E7F"/>
        <w:bottom w:val="single" w:sz="4" w:space="0" w:color="4A6E7F"/>
        <w:right w:val="single" w:sz="4" w:space="0" w:color="4A6E7F"/>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o1-nfasis1">
    <w:name w:val="Medium Shading 1 Accent 1"/>
    <w:basedOn w:val="Tablanormal"/>
    <w:uiPriority w:val="63"/>
    <w:rsid w:val="00B54501"/>
    <w:pPr>
      <w:spacing w:after="0"/>
    </w:pPr>
    <w:tblPr>
      <w:tblStyleRowBandSize w:val="1"/>
      <w:tblStyleColBandSize w:val="1"/>
      <w:tblBorders>
        <w:top w:val="single" w:sz="4" w:space="0" w:color="4A6E7F"/>
        <w:left w:val="single" w:sz="4" w:space="0" w:color="4A6E7F"/>
        <w:bottom w:val="single" w:sz="4" w:space="0" w:color="4A6E7F"/>
        <w:right w:val="single" w:sz="4" w:space="0" w:color="4A6E7F"/>
        <w:insideH w:val="single" w:sz="4" w:space="0" w:color="4A6E7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nfasisintenso">
    <w:name w:val="Intense Emphasis"/>
    <w:basedOn w:val="Fuentedeprrafopredeter"/>
    <w:uiPriority w:val="21"/>
    <w:qFormat/>
    <w:rsid w:val="00FB6977"/>
    <w:rPr>
      <w:rFonts w:ascii="Calibri Light" w:hAnsi="Calibri Light"/>
      <w:b/>
      <w:bCs/>
      <w:i/>
      <w:iCs/>
      <w:color w:val="005EB8"/>
      <w:sz w:val="22"/>
    </w:rPr>
  </w:style>
  <w:style w:type="paragraph" w:customStyle="1" w:styleId="AxiansListaNivel3">
    <w:name w:val="Axians_Lista_Nivel_3"/>
    <w:basedOn w:val="Prrafodelista"/>
    <w:link w:val="AxiansListaNivel3Car"/>
    <w:qFormat/>
    <w:rsid w:val="00FB6977"/>
    <w:pPr>
      <w:numPr>
        <w:ilvl w:val="1"/>
        <w:numId w:val="5"/>
      </w:numPr>
    </w:pPr>
  </w:style>
  <w:style w:type="character" w:customStyle="1" w:styleId="AxiansListaNivel3Car">
    <w:name w:val="Axians_Lista_Nivel_3 Car"/>
    <w:basedOn w:val="PrrafodelistaCar"/>
    <w:link w:val="AxiansListaNivel3"/>
    <w:rsid w:val="00FB6977"/>
    <w:rPr>
      <w:rFonts w:ascii="Calibri Light" w:eastAsiaTheme="minorEastAsia" w:hAnsi="Calibri Light"/>
      <w:sz w:val="22"/>
      <w:szCs w:val="22"/>
      <w:lang w:eastAsia="es-ES"/>
    </w:rPr>
  </w:style>
  <w:style w:type="character" w:styleId="Ttulodellibro">
    <w:name w:val="Book Title"/>
    <w:basedOn w:val="Fuentedeprrafopredeter"/>
    <w:uiPriority w:val="33"/>
    <w:rsid w:val="00CB2415"/>
    <w:rPr>
      <w:b/>
      <w:bCs/>
      <w:smallCaps/>
      <w:spacing w:val="5"/>
    </w:rPr>
  </w:style>
  <w:style w:type="paragraph" w:customStyle="1" w:styleId="AxiansTituloportada">
    <w:name w:val="Axians_Titulo_portada"/>
    <w:basedOn w:val="Normal"/>
    <w:link w:val="AxiansTituloportadaCar"/>
    <w:qFormat/>
    <w:rsid w:val="00FB6977"/>
    <w:rPr>
      <w:b/>
      <w:color w:val="A20067"/>
      <w:sz w:val="72"/>
    </w:rPr>
  </w:style>
  <w:style w:type="character" w:customStyle="1" w:styleId="AxiansTituloportadaCar">
    <w:name w:val="Axians_Titulo_portada Car"/>
    <w:basedOn w:val="Fuentedeprrafopredeter"/>
    <w:link w:val="AxiansTituloportada"/>
    <w:rsid w:val="00FB6977"/>
    <w:rPr>
      <w:rFonts w:ascii="Calibri Light" w:eastAsiaTheme="minorEastAsia" w:hAnsi="Calibri Light"/>
      <w:b/>
      <w:color w:val="A20067"/>
      <w:sz w:val="72"/>
      <w:szCs w:val="22"/>
      <w:lang w:eastAsia="es-ES"/>
    </w:rPr>
  </w:style>
  <w:style w:type="paragraph" w:customStyle="1" w:styleId="AxiansTextoPortada">
    <w:name w:val="Axians_Texto_Portada"/>
    <w:basedOn w:val="Normal"/>
    <w:link w:val="AxiansTextoPortadaCar"/>
    <w:qFormat/>
    <w:rsid w:val="00FB6977"/>
    <w:pPr>
      <w:jc w:val="left"/>
    </w:pPr>
    <w:rPr>
      <w:color w:val="005EB8"/>
      <w:sz w:val="32"/>
    </w:rPr>
  </w:style>
  <w:style w:type="character" w:customStyle="1" w:styleId="AxiansTextoPortadaCar">
    <w:name w:val="Axians_Texto_Portada Car"/>
    <w:basedOn w:val="Fuentedeprrafopredeter"/>
    <w:link w:val="AxiansTextoPortada"/>
    <w:rsid w:val="00FB6977"/>
    <w:rPr>
      <w:rFonts w:ascii="Calibri Light" w:eastAsiaTheme="minorEastAsia" w:hAnsi="Calibri Light"/>
      <w:color w:val="005EB8"/>
      <w:sz w:val="32"/>
      <w:szCs w:val="22"/>
      <w:lang w:eastAsia="es-ES"/>
    </w:rPr>
  </w:style>
  <w:style w:type="paragraph" w:customStyle="1" w:styleId="Axianspiepag">
    <w:name w:val="Axians_pie_pag"/>
    <w:basedOn w:val="Normal"/>
    <w:link w:val="AxianspiepagCar"/>
    <w:qFormat/>
    <w:rsid w:val="00F80EAB"/>
    <w:rPr>
      <w:rFonts w:eastAsiaTheme="majorEastAsia"/>
      <w:color w:val="005EB8"/>
    </w:rPr>
  </w:style>
  <w:style w:type="character" w:customStyle="1" w:styleId="AxianspiepagCar">
    <w:name w:val="Axians_pie_pag Car"/>
    <w:basedOn w:val="Fuentedeprrafopredeter"/>
    <w:link w:val="Axianspiepag"/>
    <w:rsid w:val="00F80EAB"/>
    <w:rPr>
      <w:rFonts w:ascii="Vinci Sans" w:eastAsiaTheme="majorEastAsia" w:hAnsi="Vinci Sans"/>
      <w:color w:val="005EB8"/>
      <w:sz w:val="22"/>
      <w:szCs w:val="22"/>
      <w:lang w:eastAsia="es-ES"/>
    </w:rPr>
  </w:style>
  <w:style w:type="paragraph" w:styleId="TDC4">
    <w:name w:val="toc 4"/>
    <w:basedOn w:val="Normal"/>
    <w:next w:val="Normal"/>
    <w:uiPriority w:val="39"/>
    <w:unhideWhenUsed/>
    <w:qFormat/>
    <w:rsid w:val="002C0ACE"/>
    <w:pPr>
      <w:spacing w:after="100" w:line="240" w:lineRule="auto"/>
      <w:ind w:left="658"/>
    </w:pPr>
    <w:rPr>
      <w:color w:val="005EB8"/>
      <w:sz w:val="18"/>
    </w:rPr>
  </w:style>
  <w:style w:type="paragraph" w:styleId="Subttulo">
    <w:name w:val="Subtitle"/>
    <w:basedOn w:val="Normal"/>
    <w:next w:val="Normal"/>
    <w:link w:val="SubttuloCar"/>
    <w:uiPriority w:val="11"/>
    <w:qFormat/>
    <w:rsid w:val="002C0ACE"/>
    <w:pPr>
      <w:numPr>
        <w:ilvl w:val="1"/>
      </w:numPr>
      <w:spacing w:after="160"/>
    </w:pPr>
    <w:rPr>
      <w:color w:val="5A5A5A" w:themeColor="text1" w:themeTint="A5"/>
      <w:spacing w:val="15"/>
    </w:rPr>
  </w:style>
  <w:style w:type="character" w:customStyle="1" w:styleId="SubttuloCar">
    <w:name w:val="Subtítulo Car"/>
    <w:basedOn w:val="Fuentedeprrafopredeter"/>
    <w:link w:val="Subttulo"/>
    <w:uiPriority w:val="11"/>
    <w:rsid w:val="002C0ACE"/>
    <w:rPr>
      <w:rFonts w:ascii="Vinci Sans" w:eastAsiaTheme="minorEastAsia" w:hAnsi="Vinci Sans"/>
      <w:color w:val="5A5A5A" w:themeColor="text1" w:themeTint="A5"/>
      <w:spacing w:val="15"/>
      <w:sz w:val="22"/>
      <w:szCs w:val="22"/>
      <w:lang w:eastAsia="es-ES"/>
    </w:rPr>
  </w:style>
  <w:style w:type="character" w:styleId="nfasissutil">
    <w:name w:val="Subtle Emphasis"/>
    <w:basedOn w:val="Fuentedeprrafopredeter"/>
    <w:uiPriority w:val="19"/>
    <w:rsid w:val="002C0ACE"/>
    <w:rPr>
      <w:i/>
      <w:iCs/>
      <w:color w:val="404040" w:themeColor="text1" w:themeTint="BF"/>
    </w:rPr>
  </w:style>
  <w:style w:type="paragraph" w:styleId="TDC6">
    <w:name w:val="toc 6"/>
    <w:basedOn w:val="Normal"/>
    <w:next w:val="Normal"/>
    <w:autoRedefine/>
    <w:uiPriority w:val="39"/>
    <w:unhideWhenUsed/>
    <w:rsid w:val="009C705D"/>
    <w:pPr>
      <w:spacing w:after="100"/>
      <w:ind w:left="1100"/>
    </w:pPr>
  </w:style>
  <w:style w:type="paragraph" w:customStyle="1" w:styleId="AxiansSUBLISTAfuentepequeaNivel2">
    <w:name w:val="Axians_SUBLISTA_fuente pequeña_Nivel 2"/>
    <w:basedOn w:val="AxiansSUBLISTAfuentepequeaNivel1"/>
    <w:link w:val="AxiansSUBLISTAfuentepequeaNivel2Car"/>
    <w:qFormat/>
    <w:rsid w:val="00F4091A"/>
    <w:pPr>
      <w:numPr>
        <w:numId w:val="9"/>
      </w:numPr>
      <w:ind w:left="641" w:hanging="357"/>
    </w:pPr>
  </w:style>
  <w:style w:type="character" w:customStyle="1" w:styleId="AxiansSUBLISTAfuentepequeaNivel2Car">
    <w:name w:val="Axians_SUBLISTA_fuente pequeña_Nivel 2 Car"/>
    <w:basedOn w:val="AxiansSUBLISTAfuentepequeaNivel1Car"/>
    <w:link w:val="AxiansSUBLISTAfuentepequeaNivel2"/>
    <w:rsid w:val="00F4091A"/>
    <w:rPr>
      <w:rFonts w:ascii="Calibri Light" w:eastAsiaTheme="minorEastAsia" w:hAnsi="Calibri Light" w:cs="Times New Roman"/>
      <w:sz w:val="16"/>
      <w:szCs w:val="22"/>
      <w:lang w:eastAsia="es-ES"/>
    </w:rPr>
  </w:style>
  <w:style w:type="paragraph" w:styleId="Continuarlista">
    <w:name w:val="List Continue"/>
    <w:basedOn w:val="Normal"/>
    <w:uiPriority w:val="99"/>
    <w:unhideWhenUsed/>
    <w:rsid w:val="00DC7DC2"/>
    <w:pPr>
      <w:spacing w:after="120"/>
      <w:ind w:left="283"/>
      <w:contextualSpacing/>
    </w:pPr>
  </w:style>
  <w:style w:type="paragraph" w:customStyle="1" w:styleId="AxiansSublistafuentepequeaNivel3">
    <w:name w:val="Axians_Sublista_fuente pequeña_Nivel_3"/>
    <w:basedOn w:val="AxiansSUBLISTAfuentepequeaNivel1"/>
    <w:link w:val="AxiansSublistafuentepequeaNivel3Car"/>
    <w:qFormat/>
    <w:rsid w:val="00F4091A"/>
    <w:pPr>
      <w:numPr>
        <w:numId w:val="10"/>
      </w:numPr>
    </w:pPr>
  </w:style>
  <w:style w:type="character" w:customStyle="1" w:styleId="AxiansSublistafuentepequeaNivel3Car">
    <w:name w:val="Axians_Sublista_fuente pequeña_Nivel_3 Car"/>
    <w:basedOn w:val="AxiansSUBLISTAfuentepequeaNivel1Car"/>
    <w:link w:val="AxiansSublistafuentepequeaNivel3"/>
    <w:rsid w:val="00F4091A"/>
    <w:rPr>
      <w:rFonts w:ascii="Calibri Light" w:eastAsiaTheme="minorEastAsia" w:hAnsi="Calibri Light" w:cs="Times New Roman"/>
      <w:sz w:val="16"/>
      <w:szCs w:val="22"/>
      <w:lang w:eastAsia="es-ES"/>
    </w:rPr>
  </w:style>
  <w:style w:type="paragraph" w:customStyle="1" w:styleId="Cdigo">
    <w:name w:val="Código"/>
    <w:qFormat/>
    <w:rsid w:val="00C57967"/>
    <w:pPr>
      <w:pBdr>
        <w:top w:val="single" w:sz="4" w:space="1" w:color="005EB8"/>
        <w:left w:val="single" w:sz="4" w:space="4" w:color="005EB8"/>
        <w:bottom w:val="single" w:sz="4" w:space="1" w:color="005EB8"/>
        <w:right w:val="single" w:sz="4" w:space="4" w:color="005EB8"/>
      </w:pBdr>
      <w:shd w:val="clear" w:color="auto" w:fill="F2F2F2" w:themeFill="background1" w:themeFillShade="F2"/>
      <w:spacing w:before="120" w:after="120" w:line="288" w:lineRule="auto"/>
      <w:contextualSpacing/>
    </w:pPr>
    <w:rPr>
      <w:rFonts w:ascii="Lucida Console" w:eastAsiaTheme="minorHAnsi" w:hAnsi="Lucida Console" w:cs="Times New Roman"/>
      <w:sz w:val="16"/>
      <w:szCs w:val="22"/>
    </w:rPr>
  </w:style>
  <w:style w:type="paragraph" w:customStyle="1" w:styleId="Notas">
    <w:name w:val="Notas"/>
    <w:basedOn w:val="Normal"/>
    <w:qFormat/>
    <w:rsid w:val="00C57967"/>
    <w:pPr>
      <w:pBdr>
        <w:top w:val="single" w:sz="6" w:space="1" w:color="005EB8"/>
        <w:bottom w:val="single" w:sz="6" w:space="1" w:color="005EB8"/>
      </w:pBdr>
      <w:spacing w:before="120" w:after="120" w:line="288" w:lineRule="auto"/>
      <w:ind w:left="709" w:hanging="709"/>
    </w:pPr>
    <w:rPr>
      <w:rFonts w:eastAsiaTheme="minorHAnsi" w:cs="Times New Roman"/>
      <w:b/>
      <w:lang w:eastAsia="en-US"/>
    </w:rPr>
  </w:style>
  <w:style w:type="table" w:customStyle="1" w:styleId="AxiansTablaconCuadricula">
    <w:name w:val="Axians_Tabla_con_Cuadricula"/>
    <w:basedOn w:val="Tablanormal"/>
    <w:uiPriority w:val="99"/>
    <w:rsid w:val="00D00D24"/>
    <w:pPr>
      <w:spacing w:after="0"/>
    </w:pPr>
    <w:rPr>
      <w:rFonts w:ascii="Calibri Light" w:eastAsiaTheme="minorHAnsi" w:hAnsi="Calibri Light" w:cs="Times New Roman"/>
      <w:sz w:val="20"/>
      <w:szCs w:val="22"/>
    </w:rPr>
    <w:tblPr>
      <w:tblBorders>
        <w:top w:val="single" w:sz="4" w:space="0" w:color="005EB8"/>
        <w:left w:val="single" w:sz="4" w:space="0" w:color="005EB8"/>
        <w:bottom w:val="single" w:sz="4" w:space="0" w:color="005EB8"/>
        <w:right w:val="single" w:sz="4" w:space="0" w:color="005EB8"/>
        <w:insideH w:val="single" w:sz="6" w:space="0" w:color="005EB8"/>
        <w:insideV w:val="single" w:sz="6" w:space="0" w:color="005EB8"/>
      </w:tblBorders>
    </w:tblPr>
    <w:tcPr>
      <w:vAlign w:val="center"/>
    </w:tcPr>
    <w:tblStylePr w:type="firstRow">
      <w:rPr>
        <w:b/>
        <w:color w:val="FFFFFF" w:themeColor="background1"/>
      </w:rPr>
      <w:tblPr/>
      <w:tcPr>
        <w:shd w:val="clear" w:color="auto" w:fill="005EB8"/>
      </w:tcPr>
    </w:tblStylePr>
    <w:tblStylePr w:type="firstCol">
      <w:rPr>
        <w:b/>
      </w:rPr>
    </w:tblStylePr>
  </w:style>
  <w:style w:type="table" w:customStyle="1" w:styleId="AxiansTablaContenidos">
    <w:name w:val="Axians_Tabla_Contenidos"/>
    <w:basedOn w:val="Tablanormal"/>
    <w:uiPriority w:val="99"/>
    <w:rsid w:val="00D00D24"/>
    <w:pPr>
      <w:spacing w:after="0"/>
    </w:pPr>
    <w:rPr>
      <w:rFonts w:ascii="Calibri Light" w:eastAsiaTheme="minorHAnsi" w:hAnsi="Calibri Light" w:cs="Times New Roman"/>
      <w:sz w:val="20"/>
      <w:szCs w:val="22"/>
    </w:rPr>
    <w:tblPr>
      <w:tblBorders>
        <w:top w:val="single" w:sz="4" w:space="0" w:color="005EB8"/>
        <w:left w:val="single" w:sz="4" w:space="0" w:color="005EB8"/>
        <w:bottom w:val="single" w:sz="4" w:space="0" w:color="005EB8"/>
        <w:right w:val="single" w:sz="4" w:space="0" w:color="005EB8"/>
        <w:insideH w:val="single" w:sz="4" w:space="0" w:color="005EB8"/>
      </w:tblBorders>
    </w:tblPr>
    <w:tblStylePr w:type="firstRow">
      <w:rPr>
        <w:b/>
        <w:color w:val="FFFFFF" w:themeColor="background1"/>
      </w:rPr>
      <w:tblPr/>
      <w:tcPr>
        <w:shd w:val="clear" w:color="auto" w:fill="A20067"/>
      </w:tcPr>
    </w:tblStylePr>
    <w:tblStylePr w:type="firstCol">
      <w:rPr>
        <w:b/>
      </w:rPr>
    </w:tblStylePr>
  </w:style>
  <w:style w:type="table" w:customStyle="1" w:styleId="AxiansFilasDestacadas">
    <w:name w:val="Axians_Filas_Destacadas"/>
    <w:basedOn w:val="Tablanormal"/>
    <w:uiPriority w:val="99"/>
    <w:rsid w:val="002E4F49"/>
    <w:pPr>
      <w:spacing w:after="0"/>
    </w:pPr>
    <w:rPr>
      <w:rFonts w:ascii="Calibri Light" w:eastAsiaTheme="minorHAnsi" w:hAnsi="Calibri Light" w:cs="Times New Roman"/>
      <w:sz w:val="20"/>
      <w:szCs w:val="22"/>
    </w:rPr>
    <w:tblPr>
      <w:tblStyleRowBandSize w:val="1"/>
      <w:tblBorders>
        <w:top w:val="single" w:sz="4" w:space="0" w:color="A20067"/>
        <w:left w:val="single" w:sz="4" w:space="0" w:color="A20067"/>
        <w:bottom w:val="single" w:sz="4" w:space="0" w:color="A20067"/>
        <w:right w:val="single" w:sz="4" w:space="0" w:color="A20067"/>
        <w:insideH w:val="single" w:sz="4" w:space="0" w:color="A20067"/>
      </w:tblBorders>
    </w:tblPr>
    <w:tblStylePr w:type="firstRow">
      <w:rPr>
        <w:b/>
      </w:rPr>
      <w:tblPr/>
      <w:tcPr>
        <w:shd w:val="clear" w:color="auto" w:fill="A20067"/>
      </w:tcPr>
    </w:tblStylePr>
    <w:tblStylePr w:type="firstCol">
      <w:rPr>
        <w:b/>
      </w:rPr>
    </w:tblStylePr>
    <w:tblStylePr w:type="band1Horz">
      <w:tblPr/>
      <w:tcPr>
        <w:shd w:val="clear" w:color="auto" w:fill="D3DFEE"/>
        <w:vAlign w:val="center"/>
      </w:tcPr>
    </w:tblStylePr>
  </w:style>
  <w:style w:type="paragraph" w:styleId="NormalWeb">
    <w:name w:val="Normal (Web)"/>
    <w:basedOn w:val="Normal"/>
    <w:uiPriority w:val="99"/>
    <w:unhideWhenUsed/>
    <w:rsid w:val="003D1431"/>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Mencinsinresolver">
    <w:name w:val="Unresolved Mention"/>
    <w:basedOn w:val="Fuentedeprrafopredeter"/>
    <w:uiPriority w:val="99"/>
    <w:semiHidden/>
    <w:unhideWhenUsed/>
    <w:rsid w:val="004148A3"/>
    <w:rPr>
      <w:color w:val="605E5C"/>
      <w:shd w:val="clear" w:color="auto" w:fill="E1DFDD"/>
    </w:rPr>
  </w:style>
  <w:style w:type="character" w:styleId="Hipervnculovisitado">
    <w:name w:val="FollowedHyperlink"/>
    <w:basedOn w:val="Fuentedeprrafopredeter"/>
    <w:uiPriority w:val="99"/>
    <w:semiHidden/>
    <w:unhideWhenUsed/>
    <w:rsid w:val="00C25DDD"/>
    <w:rPr>
      <w:color w:val="800080" w:themeColor="followedHyperlink"/>
      <w:u w:val="single"/>
    </w:rPr>
  </w:style>
  <w:style w:type="paragraph" w:styleId="Textosinformato">
    <w:name w:val="Plain Text"/>
    <w:basedOn w:val="Normal"/>
    <w:link w:val="TextosinformatoCar"/>
    <w:uiPriority w:val="99"/>
    <w:rsid w:val="008550F9"/>
    <w:pPr>
      <w:spacing w:after="0" w:line="240" w:lineRule="auto"/>
      <w:jc w:val="left"/>
    </w:pPr>
    <w:rPr>
      <w:rFonts w:ascii="Courier New" w:eastAsia="Times New Roman" w:hAnsi="Courier New" w:cs="Courier New"/>
      <w:sz w:val="24"/>
      <w:szCs w:val="20"/>
    </w:rPr>
  </w:style>
  <w:style w:type="character" w:customStyle="1" w:styleId="TextosinformatoCar">
    <w:name w:val="Texto sin formato Car"/>
    <w:basedOn w:val="Fuentedeprrafopredeter"/>
    <w:link w:val="Textosinformato"/>
    <w:uiPriority w:val="99"/>
    <w:rsid w:val="008550F9"/>
    <w:rPr>
      <w:rFonts w:ascii="Courier New" w:hAnsi="Courier New" w:cs="Courier New"/>
      <w:szCs w:val="20"/>
      <w:lang w:eastAsia="es-ES"/>
    </w:rPr>
  </w:style>
  <w:style w:type="paragraph" w:styleId="Listaconvietas2">
    <w:name w:val="List Bullet 2"/>
    <w:basedOn w:val="Normal"/>
    <w:next w:val="NormalWeb"/>
    <w:uiPriority w:val="99"/>
    <w:unhideWhenUsed/>
    <w:rsid w:val="008550F9"/>
    <w:pPr>
      <w:numPr>
        <w:numId w:val="11"/>
      </w:numPr>
      <w:tabs>
        <w:tab w:val="left" w:pos="680"/>
      </w:tabs>
      <w:spacing w:before="120" w:after="120" w:line="288" w:lineRule="auto"/>
      <w:ind w:left="907" w:hanging="340"/>
    </w:pPr>
    <w:rPr>
      <w:rFonts w:asciiTheme="minorHAnsi" w:eastAsia="Times New Roman" w:hAnsiTheme="minorHAnsi"/>
      <w:sz w:val="24"/>
      <w:szCs w:val="24"/>
      <w:lang w:eastAsia="en-US"/>
    </w:rPr>
  </w:style>
  <w:style w:type="paragraph" w:customStyle="1" w:styleId="ACUNTIATIT2">
    <w:name w:val="ACUNTIA_TIT_2"/>
    <w:basedOn w:val="ACUNTIATIT1"/>
    <w:next w:val="Normal"/>
    <w:link w:val="ACUNTIATIT2Car"/>
    <w:autoRedefine/>
    <w:qFormat/>
    <w:rsid w:val="00AA6AE3"/>
    <w:pPr>
      <w:pageBreakBefore w:val="0"/>
      <w:numPr>
        <w:ilvl w:val="1"/>
      </w:numPr>
      <w:tabs>
        <w:tab w:val="clear" w:pos="851"/>
        <w:tab w:val="left" w:pos="993"/>
      </w:tabs>
      <w:spacing w:before="240"/>
      <w:outlineLvl w:val="1"/>
    </w:pPr>
    <w:rPr>
      <w:caps w:val="0"/>
      <w:sz w:val="32"/>
    </w:rPr>
  </w:style>
  <w:style w:type="paragraph" w:customStyle="1" w:styleId="ACUNTIATIT1">
    <w:name w:val="ACUNTIA_TIT_1"/>
    <w:basedOn w:val="Ttulo1"/>
    <w:link w:val="ACUNTIATIT1Car"/>
    <w:autoRedefine/>
    <w:qFormat/>
    <w:rsid w:val="00FA4665"/>
    <w:pPr>
      <w:numPr>
        <w:numId w:val="12"/>
      </w:numPr>
      <w:tabs>
        <w:tab w:val="left" w:pos="851"/>
      </w:tabs>
      <w:spacing w:before="360" w:after="240" w:line="288" w:lineRule="auto"/>
      <w:jc w:val="left"/>
    </w:pPr>
    <w:rPr>
      <w:rFonts w:asciiTheme="minorHAnsi" w:eastAsia="Times New Roman" w:hAnsiTheme="minorHAnsi" w:cstheme="minorBidi"/>
      <w:color w:val="4B6E7D"/>
      <w:sz w:val="40"/>
      <w:szCs w:val="52"/>
      <w:lang w:val="en-US" w:eastAsia="en-US"/>
    </w:rPr>
  </w:style>
  <w:style w:type="character" w:customStyle="1" w:styleId="ACUNTIATIT1Car">
    <w:name w:val="ACUNTIA_TIT_1 Car"/>
    <w:basedOn w:val="Ttulo1Car"/>
    <w:link w:val="ACUNTIATIT1"/>
    <w:rsid w:val="00FA4665"/>
    <w:rPr>
      <w:rFonts w:ascii="Calibri Light" w:eastAsiaTheme="majorEastAsia" w:hAnsi="Calibri Light" w:cstheme="majorBidi"/>
      <w:b/>
      <w:caps/>
      <w:color w:val="4B6E7D"/>
      <w:sz w:val="40"/>
      <w:szCs w:val="52"/>
      <w:lang w:val="en-US" w:eastAsia="es-ES"/>
    </w:rPr>
  </w:style>
  <w:style w:type="character" w:customStyle="1" w:styleId="ACUNTIATIT2Car">
    <w:name w:val="ACUNTIA_TIT_2 Car"/>
    <w:basedOn w:val="Fuentedeprrafopredeter"/>
    <w:link w:val="ACUNTIATIT2"/>
    <w:rsid w:val="00AA6AE3"/>
    <w:rPr>
      <w:b/>
      <w:color w:val="4B6E7D"/>
      <w:sz w:val="32"/>
      <w:szCs w:val="52"/>
      <w:lang w:val="en-US"/>
    </w:rPr>
  </w:style>
  <w:style w:type="paragraph" w:customStyle="1" w:styleId="ACUNTIATIT3">
    <w:name w:val="ACUNTIA_TIT_3"/>
    <w:basedOn w:val="ACUNTIATIT2"/>
    <w:next w:val="Normal"/>
    <w:link w:val="ACUNTIATIT3Car"/>
    <w:autoRedefine/>
    <w:qFormat/>
    <w:rsid w:val="00AA6AE3"/>
    <w:pPr>
      <w:numPr>
        <w:ilvl w:val="2"/>
      </w:numPr>
      <w:ind w:left="2160" w:hanging="180"/>
      <w:outlineLvl w:val="2"/>
    </w:pPr>
    <w:rPr>
      <w:rFonts w:cs="Arial"/>
      <w:sz w:val="24"/>
      <w:szCs w:val="24"/>
    </w:rPr>
  </w:style>
  <w:style w:type="character" w:customStyle="1" w:styleId="ACUNTIATIT3Car">
    <w:name w:val="ACUNTIA_TIT_3 Car"/>
    <w:basedOn w:val="ACUNTIATIT2Car"/>
    <w:link w:val="ACUNTIATIT3"/>
    <w:rsid w:val="006C1430"/>
    <w:rPr>
      <w:rFonts w:cs="Arial"/>
      <w:b/>
      <w:color w:val="4B6E7D"/>
      <w:sz w:val="32"/>
      <w:szCs w:val="52"/>
      <w:lang w:val="en-US"/>
    </w:rPr>
  </w:style>
  <w:style w:type="paragraph" w:customStyle="1" w:styleId="ACUNTIALISTA">
    <w:name w:val="ACUNTIA_LISTA"/>
    <w:basedOn w:val="Prrafodelista"/>
    <w:link w:val="ACUNTIALISTACar"/>
    <w:qFormat/>
    <w:rsid w:val="00AA6AE3"/>
    <w:pPr>
      <w:numPr>
        <w:numId w:val="0"/>
      </w:numPr>
      <w:spacing w:before="120" w:after="120" w:line="288" w:lineRule="auto"/>
      <w:ind w:left="720" w:hanging="360"/>
    </w:pPr>
    <w:rPr>
      <w:rFonts w:asciiTheme="minorHAnsi" w:eastAsia="Times New Roman" w:hAnsiTheme="minorHAnsi"/>
      <w:sz w:val="24"/>
      <w:szCs w:val="24"/>
      <w:lang w:eastAsia="en-US"/>
    </w:rPr>
  </w:style>
  <w:style w:type="character" w:customStyle="1" w:styleId="ACUNTIALISTACar">
    <w:name w:val="ACUNTIA_LISTA Car"/>
    <w:basedOn w:val="PrrafodelistaCar"/>
    <w:link w:val="ACUNTIALISTA"/>
    <w:rsid w:val="006C1430"/>
    <w:rPr>
      <w:rFonts w:ascii="Calibri Light" w:eastAsiaTheme="minorEastAsia" w:hAnsi="Calibri Light"/>
      <w:sz w:val="22"/>
      <w:szCs w:val="22"/>
      <w:lang w:eastAsia="es-ES"/>
    </w:rPr>
  </w:style>
  <w:style w:type="paragraph" w:customStyle="1" w:styleId="ACUNTIASUBLISTA">
    <w:name w:val="ACUNTIA_SUBLISTA"/>
    <w:basedOn w:val="ACUNTIALISTA"/>
    <w:link w:val="ACUNTIASUBLISTACar"/>
    <w:qFormat/>
    <w:rsid w:val="00AA6AE3"/>
    <w:pPr>
      <w:ind w:left="1440"/>
      <w:jc w:val="left"/>
    </w:pPr>
  </w:style>
  <w:style w:type="character" w:customStyle="1" w:styleId="ACUNTIASUBLISTACar">
    <w:name w:val="ACUNTIA_SUBLISTA Car"/>
    <w:basedOn w:val="Fuentedeprrafopredeter"/>
    <w:link w:val="ACUNTIASUBLISTA"/>
    <w:rsid w:val="00AA6AE3"/>
  </w:style>
  <w:style w:type="paragraph" w:customStyle="1" w:styleId="ACUNTIACAJA">
    <w:name w:val="ACUNTIA_CAJA"/>
    <w:basedOn w:val="Normal"/>
    <w:link w:val="ACUNTIACAJACar"/>
    <w:qFormat/>
    <w:rsid w:val="006C1430"/>
    <w:pPr>
      <w:pBdr>
        <w:top w:val="threeDEngrave" w:sz="12" w:space="1" w:color="4A6E7F"/>
        <w:left w:val="threeDEngrave" w:sz="12" w:space="4" w:color="4A6E7F"/>
        <w:bottom w:val="threeDEngrave" w:sz="12" w:space="1" w:color="4A6E7F"/>
        <w:right w:val="threeDEngrave" w:sz="12" w:space="4" w:color="4A6E7F"/>
      </w:pBdr>
      <w:spacing w:before="240" w:after="240" w:line="240" w:lineRule="auto"/>
      <w:jc w:val="center"/>
    </w:pPr>
    <w:rPr>
      <w:rFonts w:asciiTheme="minorHAnsi" w:eastAsia="Times New Roman" w:hAnsiTheme="minorHAnsi"/>
      <w:b/>
      <w:caps/>
      <w:color w:val="4A6E7F"/>
      <w:sz w:val="40"/>
      <w:szCs w:val="24"/>
      <w:lang w:eastAsia="en-US"/>
    </w:rPr>
  </w:style>
  <w:style w:type="character" w:customStyle="1" w:styleId="ACUNTIACAJACar">
    <w:name w:val="ACUNTIA_CAJA Car"/>
    <w:basedOn w:val="Fuentedeprrafopredeter"/>
    <w:link w:val="ACUNTIACAJA"/>
    <w:rsid w:val="006C1430"/>
    <w:rPr>
      <w:b/>
      <w:caps/>
      <w:color w:val="4A6E7F"/>
      <w:sz w:val="40"/>
    </w:rPr>
  </w:style>
  <w:style w:type="paragraph" w:customStyle="1" w:styleId="ACUNTIAIMAGEN">
    <w:name w:val="ACUNTIA_IMAGEN"/>
    <w:basedOn w:val="Normal"/>
    <w:autoRedefine/>
    <w:qFormat/>
    <w:rsid w:val="006C1430"/>
    <w:pPr>
      <w:spacing w:before="120" w:after="120" w:line="288" w:lineRule="auto"/>
      <w:jc w:val="left"/>
    </w:pPr>
    <w:rPr>
      <w:rFonts w:ascii="Verdana" w:eastAsia="Times New Roman" w:hAnsi="Verdana"/>
      <w:noProof/>
      <w:sz w:val="24"/>
      <w:szCs w:val="24"/>
    </w:rPr>
  </w:style>
  <w:style w:type="character" w:customStyle="1" w:styleId="TextoindependienteCar">
    <w:name w:val="Texto independiente Car"/>
    <w:basedOn w:val="Fuentedeprrafopredeter"/>
    <w:link w:val="Textoindependiente"/>
    <w:rsid w:val="006C1430"/>
    <w:rPr>
      <w:rFonts w:ascii="Arial" w:hAnsi="Arial"/>
      <w:b/>
    </w:rPr>
  </w:style>
  <w:style w:type="paragraph" w:styleId="Textoindependiente">
    <w:name w:val="Body Text"/>
    <w:basedOn w:val="Normal"/>
    <w:link w:val="TextoindependienteCar"/>
    <w:rsid w:val="006C1430"/>
    <w:pPr>
      <w:tabs>
        <w:tab w:val="left" w:pos="357"/>
      </w:tabs>
      <w:spacing w:before="120" w:after="120" w:line="288" w:lineRule="auto"/>
    </w:pPr>
    <w:rPr>
      <w:rFonts w:ascii="Arial" w:eastAsia="Times New Roman" w:hAnsi="Arial"/>
      <w:b/>
      <w:sz w:val="24"/>
      <w:szCs w:val="24"/>
      <w:lang w:eastAsia="en-US"/>
    </w:rPr>
  </w:style>
  <w:style w:type="character" w:customStyle="1" w:styleId="TextoindependienteCar1">
    <w:name w:val="Texto independiente Car1"/>
    <w:basedOn w:val="Fuentedeprrafopredeter"/>
    <w:uiPriority w:val="99"/>
    <w:semiHidden/>
    <w:rsid w:val="006C1430"/>
    <w:rPr>
      <w:rFonts w:ascii="Calibri Light" w:eastAsiaTheme="minorEastAsia" w:hAnsi="Calibri Light"/>
      <w:sz w:val="22"/>
      <w:szCs w:val="22"/>
      <w:lang w:eastAsia="es-ES"/>
    </w:rPr>
  </w:style>
  <w:style w:type="paragraph" w:styleId="TDC5">
    <w:name w:val="toc 5"/>
    <w:basedOn w:val="Normal"/>
    <w:next w:val="Normal"/>
    <w:autoRedefine/>
    <w:uiPriority w:val="39"/>
    <w:rsid w:val="006C1430"/>
    <w:pPr>
      <w:spacing w:after="0" w:line="288" w:lineRule="auto"/>
      <w:ind w:left="800"/>
      <w:jc w:val="left"/>
    </w:pPr>
    <w:rPr>
      <w:rFonts w:asciiTheme="minorHAnsi" w:eastAsia="Times New Roman" w:hAnsiTheme="minorHAnsi"/>
      <w:sz w:val="18"/>
      <w:szCs w:val="24"/>
      <w:lang w:eastAsia="en-US"/>
    </w:rPr>
  </w:style>
  <w:style w:type="paragraph" w:styleId="TDC7">
    <w:name w:val="toc 7"/>
    <w:basedOn w:val="Normal"/>
    <w:next w:val="Normal"/>
    <w:autoRedefine/>
    <w:uiPriority w:val="39"/>
    <w:rsid w:val="006C1430"/>
    <w:pPr>
      <w:spacing w:after="0" w:line="288" w:lineRule="auto"/>
      <w:ind w:left="1200"/>
      <w:jc w:val="left"/>
    </w:pPr>
    <w:rPr>
      <w:rFonts w:asciiTheme="minorHAnsi" w:eastAsia="Times New Roman" w:hAnsiTheme="minorHAnsi"/>
      <w:sz w:val="18"/>
      <w:szCs w:val="24"/>
      <w:lang w:eastAsia="en-US"/>
    </w:rPr>
  </w:style>
  <w:style w:type="paragraph" w:styleId="TDC8">
    <w:name w:val="toc 8"/>
    <w:basedOn w:val="Normal"/>
    <w:next w:val="Normal"/>
    <w:autoRedefine/>
    <w:uiPriority w:val="39"/>
    <w:rsid w:val="006C1430"/>
    <w:pPr>
      <w:spacing w:after="0" w:line="288" w:lineRule="auto"/>
      <w:ind w:left="1400"/>
      <w:jc w:val="left"/>
    </w:pPr>
    <w:rPr>
      <w:rFonts w:asciiTheme="minorHAnsi" w:eastAsia="Times New Roman" w:hAnsiTheme="minorHAnsi"/>
      <w:sz w:val="18"/>
      <w:szCs w:val="24"/>
      <w:lang w:eastAsia="en-US"/>
    </w:rPr>
  </w:style>
  <w:style w:type="paragraph" w:styleId="TDC9">
    <w:name w:val="toc 9"/>
    <w:basedOn w:val="Normal"/>
    <w:next w:val="Normal"/>
    <w:autoRedefine/>
    <w:uiPriority w:val="39"/>
    <w:rsid w:val="006C1430"/>
    <w:pPr>
      <w:spacing w:after="0" w:line="288" w:lineRule="auto"/>
      <w:ind w:left="1600"/>
      <w:jc w:val="left"/>
    </w:pPr>
    <w:rPr>
      <w:rFonts w:asciiTheme="minorHAnsi" w:eastAsia="Times New Roman" w:hAnsiTheme="minorHAnsi"/>
      <w:sz w:val="18"/>
      <w:szCs w:val="24"/>
      <w:lang w:eastAsia="en-US"/>
    </w:rPr>
  </w:style>
  <w:style w:type="character" w:customStyle="1" w:styleId="TextonotapieCar">
    <w:name w:val="Texto nota pie Car"/>
    <w:basedOn w:val="Fuentedeprrafopredeter"/>
    <w:link w:val="Textonotapie"/>
    <w:uiPriority w:val="99"/>
    <w:rsid w:val="006C1430"/>
    <w:rPr>
      <w:sz w:val="16"/>
      <w:szCs w:val="20"/>
      <w:lang w:val="es-ES_tradnl" w:eastAsia="es-ES"/>
    </w:rPr>
  </w:style>
  <w:style w:type="paragraph" w:styleId="Textonotapie">
    <w:name w:val="footnote text"/>
    <w:basedOn w:val="Normal"/>
    <w:link w:val="TextonotapieCar"/>
    <w:uiPriority w:val="99"/>
    <w:rsid w:val="006C1430"/>
    <w:pPr>
      <w:tabs>
        <w:tab w:val="left" w:pos="357"/>
      </w:tabs>
      <w:spacing w:before="120" w:after="120" w:line="288" w:lineRule="auto"/>
    </w:pPr>
    <w:rPr>
      <w:rFonts w:asciiTheme="minorHAnsi" w:eastAsia="Times New Roman" w:hAnsiTheme="minorHAnsi"/>
      <w:sz w:val="16"/>
      <w:szCs w:val="20"/>
      <w:lang w:val="es-ES_tradnl"/>
    </w:rPr>
  </w:style>
  <w:style w:type="character" w:customStyle="1" w:styleId="MapadeldocumentoCar">
    <w:name w:val="Mapa del documento Car"/>
    <w:basedOn w:val="Fuentedeprrafopredeter"/>
    <w:link w:val="Mapadeldocumento"/>
    <w:semiHidden/>
    <w:rsid w:val="006C1430"/>
    <w:rPr>
      <w:rFonts w:ascii="Tahoma" w:hAnsi="Tahoma" w:cs="Tahoma"/>
      <w:szCs w:val="20"/>
      <w:shd w:val="clear" w:color="auto" w:fill="000080"/>
    </w:rPr>
  </w:style>
  <w:style w:type="paragraph" w:styleId="Mapadeldocumento">
    <w:name w:val="Document Map"/>
    <w:basedOn w:val="Normal"/>
    <w:link w:val="MapadeldocumentoCar"/>
    <w:semiHidden/>
    <w:rsid w:val="006C1430"/>
    <w:pPr>
      <w:shd w:val="clear" w:color="auto" w:fill="000080"/>
      <w:spacing w:before="120" w:after="120" w:line="288" w:lineRule="auto"/>
    </w:pPr>
    <w:rPr>
      <w:rFonts w:ascii="Tahoma" w:eastAsia="Times New Roman" w:hAnsi="Tahoma" w:cs="Tahoma"/>
      <w:sz w:val="24"/>
      <w:szCs w:val="20"/>
      <w:lang w:eastAsia="en-US"/>
    </w:rPr>
  </w:style>
  <w:style w:type="paragraph" w:styleId="Lista">
    <w:name w:val="List"/>
    <w:basedOn w:val="Normal"/>
    <w:rsid w:val="006C1430"/>
    <w:pPr>
      <w:spacing w:before="120" w:after="120" w:line="288" w:lineRule="auto"/>
      <w:ind w:left="283" w:hanging="283"/>
    </w:pPr>
    <w:rPr>
      <w:rFonts w:asciiTheme="minorHAnsi" w:eastAsia="Times New Roman" w:hAnsiTheme="minorHAnsi"/>
      <w:sz w:val="24"/>
      <w:szCs w:val="24"/>
      <w:lang w:eastAsia="en-US"/>
    </w:rPr>
  </w:style>
  <w:style w:type="paragraph" w:styleId="Ttulodendice">
    <w:name w:val="index heading"/>
    <w:basedOn w:val="Normal"/>
    <w:next w:val="Normal"/>
    <w:uiPriority w:val="99"/>
    <w:rsid w:val="006C1430"/>
    <w:pPr>
      <w:pBdr>
        <w:top w:val="double" w:sz="6" w:space="0" w:color="auto" w:shadow="1"/>
        <w:left w:val="double" w:sz="6" w:space="0" w:color="auto" w:shadow="1"/>
        <w:bottom w:val="double" w:sz="6" w:space="0" w:color="auto" w:shadow="1"/>
        <w:right w:val="double" w:sz="6" w:space="0" w:color="auto" w:shadow="1"/>
      </w:pBdr>
      <w:spacing w:before="240" w:after="120" w:line="288" w:lineRule="auto"/>
      <w:jc w:val="center"/>
    </w:pPr>
    <w:rPr>
      <w:rFonts w:asciiTheme="majorHAnsi" w:eastAsia="Times New Roman" w:hAnsiTheme="majorHAnsi"/>
      <w:b/>
      <w:bCs/>
      <w:lang w:eastAsia="en-US"/>
    </w:rPr>
  </w:style>
  <w:style w:type="paragraph" w:customStyle="1" w:styleId="ACUNTIANormalNegrita">
    <w:name w:val="ACUNTIA_Normal_Negrita"/>
    <w:basedOn w:val="Normal"/>
    <w:link w:val="ACUNTIANormalNegritaCar"/>
    <w:autoRedefine/>
    <w:qFormat/>
    <w:rsid w:val="006C1430"/>
    <w:pPr>
      <w:spacing w:before="120" w:after="120" w:line="288" w:lineRule="auto"/>
    </w:pPr>
    <w:rPr>
      <w:rFonts w:asciiTheme="minorHAnsi" w:eastAsia="Times New Roman" w:hAnsiTheme="minorHAnsi"/>
      <w:b/>
      <w:sz w:val="24"/>
      <w:szCs w:val="24"/>
      <w:lang w:eastAsia="en-US"/>
    </w:rPr>
  </w:style>
  <w:style w:type="character" w:customStyle="1" w:styleId="ACUNTIANormalNegritaCar">
    <w:name w:val="ACUNTIA_Normal_Negrita Car"/>
    <w:basedOn w:val="Fuentedeprrafopredeter"/>
    <w:link w:val="ACUNTIANormalNegrita"/>
    <w:rsid w:val="006C1430"/>
    <w:rPr>
      <w:b/>
    </w:rPr>
  </w:style>
  <w:style w:type="paragraph" w:styleId="Listaconvietas3">
    <w:name w:val="List Bullet 3"/>
    <w:basedOn w:val="Normal"/>
    <w:uiPriority w:val="99"/>
    <w:unhideWhenUsed/>
    <w:rsid w:val="006C1430"/>
    <w:pPr>
      <w:numPr>
        <w:numId w:val="13"/>
      </w:numPr>
      <w:spacing w:before="120" w:after="120" w:line="288" w:lineRule="auto"/>
      <w:contextualSpacing/>
    </w:pPr>
    <w:rPr>
      <w:rFonts w:asciiTheme="minorHAnsi" w:eastAsia="Times New Roman" w:hAnsiTheme="minorHAnsi"/>
      <w:sz w:val="24"/>
      <w:szCs w:val="24"/>
      <w:lang w:eastAsia="en-US"/>
    </w:rPr>
  </w:style>
  <w:style w:type="character" w:customStyle="1" w:styleId="content">
    <w:name w:val="content"/>
    <w:basedOn w:val="Fuentedeprrafopredeter"/>
    <w:rsid w:val="006C1430"/>
  </w:style>
  <w:style w:type="character" w:customStyle="1" w:styleId="TextonotaalfinalCar">
    <w:name w:val="Texto nota al final Car"/>
    <w:basedOn w:val="Fuentedeprrafopredeter"/>
    <w:link w:val="Textonotaalfinal"/>
    <w:uiPriority w:val="99"/>
    <w:semiHidden/>
    <w:rsid w:val="006C1430"/>
    <w:rPr>
      <w:szCs w:val="20"/>
    </w:rPr>
  </w:style>
  <w:style w:type="paragraph" w:styleId="Textonotaalfinal">
    <w:name w:val="endnote text"/>
    <w:basedOn w:val="Normal"/>
    <w:link w:val="TextonotaalfinalCar"/>
    <w:uiPriority w:val="99"/>
    <w:semiHidden/>
    <w:unhideWhenUsed/>
    <w:rsid w:val="006C1430"/>
    <w:pPr>
      <w:spacing w:after="0" w:line="240" w:lineRule="auto"/>
    </w:pPr>
    <w:rPr>
      <w:rFonts w:asciiTheme="minorHAnsi" w:eastAsia="Times New Roman" w:hAnsiTheme="minorHAnsi"/>
      <w:sz w:val="24"/>
      <w:szCs w:val="20"/>
      <w:lang w:eastAsia="en-US"/>
    </w:rPr>
  </w:style>
  <w:style w:type="paragraph" w:customStyle="1" w:styleId="PiedeFoto">
    <w:name w:val="Pie de Foto"/>
    <w:basedOn w:val="NormalWeb"/>
    <w:next w:val="Normal"/>
    <w:autoRedefine/>
    <w:qFormat/>
    <w:rsid w:val="00375E8A"/>
    <w:pPr>
      <w:spacing w:before="120" w:beforeAutospacing="0" w:after="240" w:afterAutospacing="0"/>
      <w:jc w:val="center"/>
    </w:pPr>
    <w:rPr>
      <w:rFonts w:ascii="Arial" w:hAnsi="Arial" w:cstheme="minorBidi"/>
      <w:smallCaps/>
      <w:sz w:val="16"/>
      <w:szCs w:val="16"/>
      <w:lang w:val="en-US"/>
    </w:rPr>
  </w:style>
  <w:style w:type="paragraph" w:customStyle="1" w:styleId="PiedeTabla">
    <w:name w:val="Pie de Tabla"/>
    <w:basedOn w:val="NormalWeb"/>
    <w:next w:val="NormalWeb"/>
    <w:qFormat/>
    <w:rsid w:val="006C1430"/>
    <w:pPr>
      <w:spacing w:before="120" w:beforeAutospacing="0" w:after="240" w:afterAutospacing="0"/>
      <w:jc w:val="center"/>
    </w:pPr>
    <w:rPr>
      <w:rFonts w:ascii="Arial" w:hAnsi="Arial" w:cstheme="minorBidi"/>
      <w:smallCaps/>
      <w:sz w:val="20"/>
    </w:rPr>
  </w:style>
  <w:style w:type="paragraph" w:customStyle="1" w:styleId="Default">
    <w:name w:val="Default"/>
    <w:rsid w:val="006C1430"/>
    <w:pPr>
      <w:autoSpaceDE w:val="0"/>
      <w:autoSpaceDN w:val="0"/>
      <w:adjustRightInd w:val="0"/>
      <w:spacing w:after="0"/>
    </w:pPr>
    <w:rPr>
      <w:rFonts w:ascii="Arial" w:hAnsi="Arial" w:cs="Arial"/>
      <w:color w:val="000000"/>
    </w:rPr>
  </w:style>
  <w:style w:type="paragraph" w:customStyle="1" w:styleId="ACUNTIATIT4Ttulo3">
    <w:name w:val="ACUNTIA_TIT_4  (Título 3)"/>
    <w:basedOn w:val="Normal"/>
    <w:rsid w:val="006C1430"/>
    <w:pPr>
      <w:spacing w:before="120" w:after="120" w:line="288" w:lineRule="auto"/>
    </w:pPr>
    <w:rPr>
      <w:rFonts w:asciiTheme="minorHAnsi" w:eastAsia="Times New Roman" w:hAnsiTheme="minorHAnsi"/>
      <w:sz w:val="24"/>
      <w:szCs w:val="24"/>
      <w:lang w:eastAsia="en-US"/>
    </w:rPr>
  </w:style>
  <w:style w:type="paragraph" w:styleId="HTMLconformatoprevio">
    <w:name w:val="HTML Preformatted"/>
    <w:basedOn w:val="Normal"/>
    <w:link w:val="HTMLconformatoprevioCar"/>
    <w:uiPriority w:val="99"/>
    <w:unhideWhenUsed/>
    <w:rsid w:val="006C14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4"/>
      <w:szCs w:val="20"/>
    </w:rPr>
  </w:style>
  <w:style w:type="character" w:customStyle="1" w:styleId="HTMLconformatoprevioCar">
    <w:name w:val="HTML con formato previo Car"/>
    <w:basedOn w:val="Fuentedeprrafopredeter"/>
    <w:link w:val="HTMLconformatoprevio"/>
    <w:uiPriority w:val="99"/>
    <w:rsid w:val="006C1430"/>
    <w:rPr>
      <w:rFonts w:ascii="Courier New" w:hAnsi="Courier New" w:cs="Courier New"/>
      <w:szCs w:val="20"/>
      <w:lang w:eastAsia="es-ES"/>
    </w:rPr>
  </w:style>
  <w:style w:type="paragraph" w:styleId="Textocomentario">
    <w:name w:val="annotation text"/>
    <w:basedOn w:val="Normal"/>
    <w:link w:val="TextocomentarioCar"/>
    <w:uiPriority w:val="99"/>
    <w:unhideWhenUsed/>
    <w:rsid w:val="006C1430"/>
    <w:pPr>
      <w:spacing w:before="120" w:after="120" w:line="240" w:lineRule="auto"/>
    </w:pPr>
    <w:rPr>
      <w:rFonts w:asciiTheme="minorHAnsi" w:eastAsia="Times New Roman" w:hAnsiTheme="minorHAnsi"/>
      <w:sz w:val="24"/>
      <w:szCs w:val="20"/>
      <w:lang w:eastAsia="en-US"/>
    </w:rPr>
  </w:style>
  <w:style w:type="character" w:customStyle="1" w:styleId="TextocomentarioCar">
    <w:name w:val="Texto comentario Car"/>
    <w:basedOn w:val="Fuentedeprrafopredeter"/>
    <w:link w:val="Textocomentario"/>
    <w:uiPriority w:val="99"/>
    <w:rsid w:val="006C1430"/>
    <w:rPr>
      <w:szCs w:val="20"/>
    </w:rPr>
  </w:style>
  <w:style w:type="character" w:customStyle="1" w:styleId="AsuntodelcomentarioCar">
    <w:name w:val="Asunto del comentario Car"/>
    <w:basedOn w:val="TextocomentarioCar"/>
    <w:link w:val="Asuntodelcomentario"/>
    <w:uiPriority w:val="99"/>
    <w:semiHidden/>
    <w:rsid w:val="006C1430"/>
    <w:rPr>
      <w:b/>
      <w:bCs/>
      <w:szCs w:val="20"/>
    </w:rPr>
  </w:style>
  <w:style w:type="paragraph" w:styleId="Asuntodelcomentario">
    <w:name w:val="annotation subject"/>
    <w:basedOn w:val="Textocomentario"/>
    <w:next w:val="Textocomentario"/>
    <w:link w:val="AsuntodelcomentarioCar"/>
    <w:uiPriority w:val="99"/>
    <w:semiHidden/>
    <w:unhideWhenUsed/>
    <w:rsid w:val="006C1430"/>
    <w:rPr>
      <w:b/>
      <w:bCs/>
    </w:rPr>
  </w:style>
  <w:style w:type="paragraph" w:customStyle="1" w:styleId="Tablas">
    <w:name w:val="Tablas"/>
    <w:basedOn w:val="Descripcin"/>
    <w:qFormat/>
    <w:rsid w:val="006C1430"/>
    <w:pPr>
      <w:jc w:val="center"/>
    </w:pPr>
    <w:rPr>
      <w:rFonts w:asciiTheme="minorHAnsi" w:eastAsia="Times New Roman" w:hAnsiTheme="minorHAnsi" w:cstheme="minorBidi"/>
      <w:color w:val="4F81BD" w:themeColor="accent1"/>
      <w:szCs w:val="24"/>
      <w:lang w:val="en-US" w:eastAsia="en-US"/>
    </w:rPr>
  </w:style>
  <w:style w:type="paragraph" w:customStyle="1" w:styleId="Table-Title">
    <w:name w:val="Table-Title"/>
    <w:rsid w:val="006C1430"/>
    <w:pPr>
      <w:spacing w:before="60" w:after="60"/>
    </w:pPr>
    <w:rPr>
      <w:rFonts w:ascii="Arial" w:hAnsi="Arial" w:cs="Times New Roman"/>
      <w:b/>
      <w:sz w:val="20"/>
      <w:szCs w:val="20"/>
      <w:lang w:val="en-GB" w:eastAsia="es-ES"/>
    </w:rPr>
  </w:style>
  <w:style w:type="paragraph" w:customStyle="1" w:styleId="Table-Contents">
    <w:name w:val="Table-Contents"/>
    <w:rsid w:val="006C1430"/>
    <w:pPr>
      <w:spacing w:before="60" w:after="100"/>
    </w:pPr>
    <w:rPr>
      <w:rFonts w:ascii="Times New Roman" w:hAnsi="Times New Roman" w:cs="Times New Roman"/>
      <w:sz w:val="20"/>
      <w:szCs w:val="20"/>
      <w:lang w:val="en-GB" w:eastAsia="es-ES"/>
    </w:rPr>
  </w:style>
  <w:style w:type="paragraph" w:customStyle="1" w:styleId="Test-Title">
    <w:name w:val="Test-Title"/>
    <w:basedOn w:val="Table-Contents"/>
    <w:rsid w:val="006C1430"/>
    <w:pPr>
      <w:ind w:left="1418" w:hanging="1418"/>
    </w:pPr>
  </w:style>
  <w:style w:type="paragraph" w:customStyle="1" w:styleId="Table-Contents-Tests">
    <w:name w:val="Table-Contents-Tests"/>
    <w:basedOn w:val="Table-Contents"/>
    <w:rsid w:val="006C1430"/>
    <w:pPr>
      <w:tabs>
        <w:tab w:val="num" w:pos="360"/>
      </w:tabs>
      <w:ind w:left="360" w:hanging="360"/>
    </w:pPr>
  </w:style>
  <w:style w:type="paragraph" w:customStyle="1" w:styleId="Addresslinetitle">
    <w:name w:val="Address line title"/>
    <w:basedOn w:val="Normal"/>
    <w:rsid w:val="006C1430"/>
    <w:pPr>
      <w:widowControl w:val="0"/>
      <w:autoSpaceDE w:val="0"/>
      <w:autoSpaceDN w:val="0"/>
      <w:adjustRightInd w:val="0"/>
      <w:spacing w:before="120" w:after="120" w:line="240" w:lineRule="exact"/>
    </w:pPr>
    <w:rPr>
      <w:rFonts w:asciiTheme="minorHAnsi" w:eastAsia="Times New Roman" w:hAnsiTheme="minorHAnsi"/>
      <w:sz w:val="24"/>
      <w:szCs w:val="24"/>
      <w:lang w:val="en-US" w:eastAsia="en-US"/>
    </w:rPr>
  </w:style>
  <w:style w:type="paragraph" w:customStyle="1" w:styleId="Adressering">
    <w:name w:val="Adressering"/>
    <w:basedOn w:val="Normal"/>
    <w:rsid w:val="006C1430"/>
    <w:pPr>
      <w:framePr w:hSpace="181" w:wrap="around" w:vAnchor="page" w:hAnchor="text" w:y="2978"/>
      <w:spacing w:before="120" w:after="120" w:line="260" w:lineRule="exact"/>
      <w:suppressOverlap/>
    </w:pPr>
    <w:rPr>
      <w:rFonts w:asciiTheme="minorHAnsi" w:eastAsia="Times New Roman" w:hAnsiTheme="minorHAnsi"/>
      <w:sz w:val="18"/>
      <w:szCs w:val="24"/>
      <w:lang w:eastAsia="en-US"/>
    </w:rPr>
  </w:style>
  <w:style w:type="paragraph" w:customStyle="1" w:styleId="Lettertext">
    <w:name w:val="Letter text"/>
    <w:basedOn w:val="Normal"/>
    <w:locked/>
    <w:rsid w:val="006C1430"/>
    <w:pPr>
      <w:spacing w:before="120" w:after="120" w:line="260" w:lineRule="exact"/>
    </w:pPr>
    <w:rPr>
      <w:rFonts w:asciiTheme="minorHAnsi" w:eastAsia="Times New Roman" w:hAnsiTheme="minorHAnsi"/>
      <w:sz w:val="18"/>
      <w:szCs w:val="24"/>
      <w:lang w:eastAsia="en-US"/>
    </w:rPr>
  </w:style>
  <w:style w:type="paragraph" w:customStyle="1" w:styleId="Addressee">
    <w:name w:val="Addressee"/>
    <w:basedOn w:val="Normal"/>
    <w:rsid w:val="006C1430"/>
    <w:pPr>
      <w:framePr w:hSpace="181" w:wrap="around" w:vAnchor="page" w:hAnchor="text" w:y="2978"/>
      <w:spacing w:before="120" w:after="120" w:line="260" w:lineRule="exact"/>
      <w:suppressOverlap/>
    </w:pPr>
    <w:rPr>
      <w:rFonts w:asciiTheme="minorHAnsi" w:eastAsia="Times New Roman" w:hAnsiTheme="minorHAnsi"/>
      <w:sz w:val="24"/>
      <w:szCs w:val="24"/>
      <w:lang w:eastAsia="en-US"/>
    </w:rPr>
  </w:style>
  <w:style w:type="paragraph" w:customStyle="1" w:styleId="Addressline">
    <w:name w:val="Address line"/>
    <w:basedOn w:val="Addresslinetitle"/>
    <w:rsid w:val="006C1430"/>
    <w:pPr>
      <w:spacing w:line="240" w:lineRule="atLeast"/>
    </w:pPr>
    <w:rPr>
      <w:sz w:val="16"/>
    </w:rPr>
  </w:style>
  <w:style w:type="paragraph" w:styleId="Sangradetextonormal">
    <w:name w:val="Body Text Indent"/>
    <w:basedOn w:val="Normal"/>
    <w:link w:val="SangradetextonormalCar"/>
    <w:rsid w:val="006C1430"/>
    <w:pPr>
      <w:spacing w:before="120" w:after="120" w:line="210" w:lineRule="exact"/>
      <w:ind w:left="1134"/>
    </w:pPr>
    <w:rPr>
      <w:rFonts w:asciiTheme="minorHAnsi" w:eastAsia="Times" w:hAnsiTheme="minorHAnsi"/>
      <w:color w:val="000000"/>
      <w:sz w:val="24"/>
      <w:szCs w:val="20"/>
      <w:lang w:val="en-GB" w:eastAsia="en-US"/>
    </w:rPr>
  </w:style>
  <w:style w:type="character" w:customStyle="1" w:styleId="SangradetextonormalCar">
    <w:name w:val="Sangría de texto normal Car"/>
    <w:basedOn w:val="Fuentedeprrafopredeter"/>
    <w:link w:val="Sangradetextonormal"/>
    <w:rsid w:val="006C1430"/>
    <w:rPr>
      <w:rFonts w:eastAsia="Times"/>
      <w:color w:val="000000"/>
      <w:szCs w:val="20"/>
      <w:lang w:val="en-GB"/>
    </w:rPr>
  </w:style>
  <w:style w:type="paragraph" w:customStyle="1" w:styleId="AnexoTit">
    <w:name w:val="Anexo Tit"/>
    <w:basedOn w:val="Normal"/>
    <w:next w:val="Normal"/>
    <w:rsid w:val="006C1430"/>
    <w:pPr>
      <w:tabs>
        <w:tab w:val="left" w:pos="357"/>
      </w:tabs>
      <w:spacing w:before="120" w:after="360" w:line="312" w:lineRule="auto"/>
      <w:jc w:val="center"/>
    </w:pPr>
    <w:rPr>
      <w:rFonts w:ascii="Garamond" w:eastAsia="Times New Roman" w:hAnsi="Garamond"/>
      <w:b/>
      <w:shadow/>
      <w:sz w:val="40"/>
      <w:szCs w:val="20"/>
    </w:rPr>
  </w:style>
  <w:style w:type="paragraph" w:customStyle="1" w:styleId="Body">
    <w:name w:val="Body"/>
    <w:basedOn w:val="Normal"/>
    <w:rsid w:val="006C1430"/>
    <w:pPr>
      <w:tabs>
        <w:tab w:val="left" w:pos="357"/>
      </w:tabs>
      <w:spacing w:before="120" w:after="60" w:line="240" w:lineRule="auto"/>
    </w:pPr>
    <w:rPr>
      <w:rFonts w:asciiTheme="minorHAnsi" w:eastAsia="Times New Roman" w:hAnsiTheme="minorHAnsi"/>
      <w:sz w:val="24"/>
      <w:szCs w:val="20"/>
      <w:lang w:val="en-US"/>
    </w:rPr>
  </w:style>
  <w:style w:type="paragraph" w:customStyle="1" w:styleId="CharCharCharCharCharChar">
    <w:name w:val="Char Char Char Char Char Char"/>
    <w:basedOn w:val="Normal"/>
    <w:rsid w:val="006C1430"/>
    <w:pPr>
      <w:spacing w:after="160" w:line="240" w:lineRule="exact"/>
      <w:jc w:val="left"/>
    </w:pPr>
    <w:rPr>
      <w:rFonts w:ascii="Tahoma" w:eastAsia="Times New Roman" w:hAnsi="Tahoma"/>
      <w:sz w:val="18"/>
      <w:szCs w:val="20"/>
      <w:lang w:val="en-US" w:eastAsia="en-US"/>
    </w:rPr>
  </w:style>
  <w:style w:type="paragraph" w:customStyle="1" w:styleId="vieta">
    <w:name w:val="viñeta"/>
    <w:basedOn w:val="Normal"/>
    <w:rsid w:val="006C1430"/>
    <w:pPr>
      <w:numPr>
        <w:numId w:val="15"/>
      </w:numPr>
      <w:spacing w:before="60" w:after="60" w:line="288" w:lineRule="auto"/>
    </w:pPr>
    <w:rPr>
      <w:rFonts w:asciiTheme="minorHAnsi" w:eastAsia="Times New Roman" w:hAnsiTheme="minorHAnsi"/>
      <w:sz w:val="24"/>
      <w:szCs w:val="20"/>
      <w:lang w:val="es-ES_tradnl"/>
    </w:rPr>
  </w:style>
  <w:style w:type="paragraph" w:customStyle="1" w:styleId="TITULO5">
    <w:name w:val="_TITULO5"/>
    <w:basedOn w:val="Normal"/>
    <w:next w:val="Normal"/>
    <w:qFormat/>
    <w:rsid w:val="006C1430"/>
    <w:pPr>
      <w:numPr>
        <w:numId w:val="16"/>
      </w:numPr>
      <w:spacing w:before="120" w:after="120" w:line="288" w:lineRule="auto"/>
    </w:pPr>
    <w:rPr>
      <w:rFonts w:asciiTheme="minorHAnsi" w:eastAsia="Times New Roman" w:hAnsiTheme="minorHAnsi"/>
      <w:sz w:val="24"/>
      <w:szCs w:val="24"/>
      <w:lang w:eastAsia="en-US"/>
    </w:rPr>
  </w:style>
  <w:style w:type="paragraph" w:customStyle="1" w:styleId="titulo50">
    <w:name w:val="titulo5"/>
    <w:basedOn w:val="Ttulo4"/>
    <w:qFormat/>
    <w:rsid w:val="006C1430"/>
    <w:pPr>
      <w:tabs>
        <w:tab w:val="num" w:pos="1926"/>
      </w:tabs>
      <w:spacing w:after="120" w:line="288" w:lineRule="auto"/>
      <w:ind w:left="1926" w:hanging="792"/>
    </w:pPr>
    <w:rPr>
      <w:rFonts w:asciiTheme="minorHAnsi" w:hAnsiTheme="minorHAnsi" w:cstheme="minorBidi"/>
      <w:b w:val="0"/>
      <w:i w:val="0"/>
      <w:color w:val="92D050"/>
      <w:sz w:val="20"/>
      <w:lang w:eastAsia="en-US"/>
    </w:rPr>
  </w:style>
  <w:style w:type="paragraph" w:customStyle="1" w:styleId="Estilo1">
    <w:name w:val="Estilo1"/>
    <w:basedOn w:val="Ttulo3"/>
    <w:qFormat/>
    <w:rsid w:val="006C1430"/>
    <w:pPr>
      <w:numPr>
        <w:ilvl w:val="3"/>
        <w:numId w:val="14"/>
      </w:numPr>
      <w:tabs>
        <w:tab w:val="left" w:pos="993"/>
        <w:tab w:val="left" w:pos="1134"/>
      </w:tabs>
      <w:spacing w:line="288" w:lineRule="auto"/>
    </w:pPr>
    <w:rPr>
      <w:rFonts w:asciiTheme="minorHAnsi" w:hAnsiTheme="minorHAnsi"/>
      <w:color w:val="4B6E7D"/>
      <w:sz w:val="24"/>
      <w:szCs w:val="24"/>
      <w:lang w:val="x-none" w:eastAsia="en-US"/>
    </w:rPr>
  </w:style>
  <w:style w:type="paragraph" w:customStyle="1" w:styleId="Estilo2">
    <w:name w:val="Estilo2"/>
    <w:basedOn w:val="Ttulo3"/>
    <w:link w:val="Estilo2Car"/>
    <w:qFormat/>
    <w:rsid w:val="006C1430"/>
    <w:pPr>
      <w:tabs>
        <w:tab w:val="left" w:pos="993"/>
        <w:tab w:val="left" w:pos="1134"/>
        <w:tab w:val="num" w:pos="2635"/>
      </w:tabs>
      <w:spacing w:line="288" w:lineRule="auto"/>
      <w:ind w:left="2635" w:hanging="792"/>
    </w:pPr>
    <w:rPr>
      <w:rFonts w:asciiTheme="minorHAnsi" w:hAnsiTheme="minorHAnsi"/>
      <w:color w:val="FF0000"/>
      <w:sz w:val="24"/>
      <w:szCs w:val="24"/>
      <w:lang w:val="x-none" w:eastAsia="en-US"/>
    </w:rPr>
  </w:style>
  <w:style w:type="character" w:customStyle="1" w:styleId="Estilo2Car">
    <w:name w:val="Estilo2 Car"/>
    <w:link w:val="Estilo2"/>
    <w:rsid w:val="006C1430"/>
    <w:rPr>
      <w:rFonts w:eastAsia="Times" w:cs="Times New Roman"/>
      <w:color w:val="FF0000"/>
      <w:lang w:val="x-none"/>
    </w:rPr>
  </w:style>
  <w:style w:type="paragraph" w:styleId="Listaconnmeros2">
    <w:name w:val="List Number 2"/>
    <w:basedOn w:val="Normal"/>
    <w:rsid w:val="006C1430"/>
    <w:pPr>
      <w:numPr>
        <w:numId w:val="17"/>
      </w:numPr>
      <w:spacing w:before="120" w:after="120" w:line="288" w:lineRule="auto"/>
    </w:pPr>
    <w:rPr>
      <w:rFonts w:asciiTheme="minorHAnsi" w:eastAsia="Times New Roman" w:hAnsiTheme="minorHAnsi"/>
      <w:sz w:val="24"/>
      <w:szCs w:val="24"/>
      <w:lang w:eastAsia="en-US"/>
    </w:rPr>
  </w:style>
  <w:style w:type="paragraph" w:customStyle="1" w:styleId="H4Ttulo4">
    <w:name w:val="H4  (Título 4)"/>
    <w:basedOn w:val="Normal"/>
    <w:rsid w:val="006C1430"/>
    <w:pPr>
      <w:spacing w:before="120" w:after="120" w:line="288" w:lineRule="auto"/>
    </w:pPr>
    <w:rPr>
      <w:rFonts w:asciiTheme="minorHAnsi" w:eastAsia="Times New Roman" w:hAnsiTheme="minorHAnsi"/>
      <w:sz w:val="24"/>
      <w:szCs w:val="24"/>
      <w:lang w:eastAsia="en-US"/>
    </w:rPr>
  </w:style>
  <w:style w:type="paragraph" w:styleId="Sinespaciado">
    <w:name w:val="No Spacing"/>
    <w:uiPriority w:val="1"/>
    <w:qFormat/>
    <w:rsid w:val="006C1430"/>
    <w:pPr>
      <w:spacing w:after="0"/>
    </w:pPr>
    <w:rPr>
      <w:rFonts w:eastAsiaTheme="minorHAnsi"/>
      <w:sz w:val="22"/>
      <w:szCs w:val="22"/>
    </w:rPr>
  </w:style>
  <w:style w:type="paragraph" w:customStyle="1" w:styleId="Vietanivel1">
    <w:name w:val="Viñeta nivel 1"/>
    <w:basedOn w:val="Normal"/>
    <w:qFormat/>
    <w:rsid w:val="00D44AC9"/>
    <w:pPr>
      <w:numPr>
        <w:numId w:val="18"/>
      </w:numPr>
      <w:spacing w:before="120" w:after="120" w:line="288" w:lineRule="auto"/>
      <w:ind w:left="709" w:hanging="425"/>
    </w:pPr>
    <w:rPr>
      <w:rFonts w:eastAsiaTheme="minorHAnsi" w:cs="Times New Roman"/>
      <w:lang w:eastAsia="en-US"/>
    </w:rPr>
  </w:style>
  <w:style w:type="paragraph" w:customStyle="1" w:styleId="Vietanivel2">
    <w:name w:val="Viñeta nivel 2"/>
    <w:basedOn w:val="Vietanivel1"/>
    <w:qFormat/>
    <w:rsid w:val="00D44AC9"/>
    <w:pPr>
      <w:numPr>
        <w:numId w:val="19"/>
      </w:numPr>
      <w:ind w:left="1134" w:hanging="425"/>
    </w:pPr>
  </w:style>
  <w:style w:type="paragraph" w:customStyle="1" w:styleId="ACUNTIATIT4">
    <w:name w:val="ACUNTIA_TIT_4"/>
    <w:basedOn w:val="ACUNTIATIT3"/>
    <w:next w:val="Normal"/>
    <w:autoRedefine/>
    <w:rsid w:val="0010338F"/>
    <w:pPr>
      <w:numPr>
        <w:ilvl w:val="3"/>
        <w:numId w:val="0"/>
      </w:numPr>
      <w:tabs>
        <w:tab w:val="clear" w:pos="993"/>
      </w:tabs>
      <w:spacing w:before="0" w:line="276" w:lineRule="auto"/>
      <w:ind w:left="851" w:hanging="283"/>
      <w:outlineLvl w:val="1"/>
    </w:pPr>
    <w:rPr>
      <w:rFonts w:ascii="Calibri Light" w:eastAsia="Times" w:hAnsi="Calibri Light" w:cs="Times New Roman"/>
      <w:color w:val="005EB8"/>
      <w:lang w:val="es-ES" w:eastAsia="es-ES"/>
    </w:rPr>
  </w:style>
  <w:style w:type="paragraph" w:customStyle="1" w:styleId="ACUNTIASUBLISTAfuentepequea">
    <w:name w:val="ACUNTIA_SUBLISTA_fuente pequeña"/>
    <w:basedOn w:val="ACUNTIALISTA"/>
    <w:autoRedefine/>
    <w:rsid w:val="0010338F"/>
    <w:pPr>
      <w:numPr>
        <w:ilvl w:val="1"/>
      </w:numPr>
      <w:spacing w:before="60" w:after="60" w:line="240" w:lineRule="auto"/>
      <w:ind w:left="360" w:hanging="360"/>
      <w:contextualSpacing w:val="0"/>
    </w:pPr>
    <w:rPr>
      <w:rFonts w:ascii="Calibri Light" w:eastAsiaTheme="minorEastAsia" w:hAnsi="Calibri Light" w:cs="Times New Roman"/>
      <w:sz w:val="16"/>
      <w:szCs w:val="22"/>
      <w:lang w:val="en-US" w:eastAsia="es-ES"/>
    </w:rPr>
  </w:style>
  <w:style w:type="paragraph" w:customStyle="1" w:styleId="ACUNTIASUBLISTA3">
    <w:name w:val="ACUNTIA_SUBLISTA_3"/>
    <w:basedOn w:val="Listaconvietas"/>
    <w:link w:val="ACUNTIASUBLISTA3Car"/>
    <w:rsid w:val="0010338F"/>
    <w:pPr>
      <w:numPr>
        <w:numId w:val="0"/>
      </w:numPr>
      <w:tabs>
        <w:tab w:val="num" w:pos="360"/>
      </w:tabs>
      <w:spacing w:before="60" w:after="60" w:line="240" w:lineRule="auto"/>
      <w:ind w:left="357" w:hanging="357"/>
      <w:contextualSpacing w:val="0"/>
    </w:pPr>
    <w:rPr>
      <w:rFonts w:cs="Times New Roman"/>
      <w:b/>
      <w:spacing w:val="-5"/>
      <w:szCs w:val="20"/>
    </w:rPr>
  </w:style>
  <w:style w:type="character" w:customStyle="1" w:styleId="ACUNTIASUBLISTA3Car">
    <w:name w:val="ACUNTIA_SUBLISTA_3 Car"/>
    <w:basedOn w:val="Fuentedeprrafopredeter"/>
    <w:link w:val="ACUNTIASUBLISTA3"/>
    <w:rsid w:val="0010338F"/>
    <w:rPr>
      <w:rFonts w:ascii="Calibri Light" w:eastAsiaTheme="minorEastAsia" w:hAnsi="Calibri Light" w:cs="Times New Roman"/>
      <w:b/>
      <w:spacing w:val="-5"/>
      <w:sz w:val="22"/>
      <w:szCs w:val="20"/>
      <w:lang w:eastAsia="es-ES"/>
    </w:rPr>
  </w:style>
  <w:style w:type="paragraph" w:customStyle="1" w:styleId="ACUNTIASUBLISTAnegrita">
    <w:name w:val="ACUNTIA_SUBLISTA_negrita"/>
    <w:basedOn w:val="ACUNTIALISTA"/>
    <w:autoRedefine/>
    <w:rsid w:val="0010338F"/>
    <w:pPr>
      <w:numPr>
        <w:ilvl w:val="1"/>
      </w:numPr>
      <w:spacing w:before="60" w:after="60" w:line="276" w:lineRule="auto"/>
      <w:ind w:left="720" w:hanging="360"/>
      <w:contextualSpacing w:val="0"/>
    </w:pPr>
    <w:rPr>
      <w:rFonts w:ascii="Calibri Light" w:eastAsiaTheme="minorEastAsia" w:hAnsi="Calibri Light" w:cs="Times New Roman"/>
      <w:b/>
      <w:sz w:val="22"/>
      <w:szCs w:val="22"/>
      <w:lang w:val="en-US" w:eastAsia="es-ES"/>
    </w:rPr>
  </w:style>
  <w:style w:type="paragraph" w:customStyle="1" w:styleId="Acuntiasublistavieta">
    <w:name w:val="Acuntia_sublista_viñeta"/>
    <w:basedOn w:val="Prrafodelista"/>
    <w:link w:val="AcuntiasublistavietaCar"/>
    <w:autoRedefine/>
    <w:rsid w:val="0010338F"/>
    <w:pPr>
      <w:ind w:left="1788"/>
    </w:pPr>
  </w:style>
  <w:style w:type="character" w:customStyle="1" w:styleId="AcuntiasublistavietaCar">
    <w:name w:val="Acuntia_sublista_viñeta Car"/>
    <w:basedOn w:val="Fuentedeprrafopredeter"/>
    <w:link w:val="Acuntiasublistavieta"/>
    <w:rsid w:val="0010338F"/>
    <w:rPr>
      <w:rFonts w:ascii="Calibri Light" w:eastAsiaTheme="minorEastAsia" w:hAnsi="Calibri Light"/>
      <w:sz w:val="22"/>
      <w:szCs w:val="22"/>
      <w:lang w:eastAsia="es-ES"/>
    </w:rPr>
  </w:style>
  <w:style w:type="paragraph" w:customStyle="1" w:styleId="AxiansLISTA">
    <w:name w:val="Axians_LISTA"/>
    <w:basedOn w:val="Prrafodelista"/>
    <w:link w:val="AxiansLISTACar"/>
    <w:qFormat/>
    <w:rsid w:val="0010338F"/>
    <w:pPr>
      <w:numPr>
        <w:numId w:val="0"/>
      </w:numPr>
      <w:ind w:left="714" w:hanging="357"/>
      <w:contextualSpacing w:val="0"/>
    </w:pPr>
    <w:rPr>
      <w:rFonts w:cs="Times New Roman"/>
    </w:rPr>
  </w:style>
  <w:style w:type="character" w:customStyle="1" w:styleId="AxiansLISTACar">
    <w:name w:val="Axians_LISTA Car"/>
    <w:basedOn w:val="Fuentedeprrafopredeter"/>
    <w:link w:val="AxiansLISTA"/>
    <w:rsid w:val="0010338F"/>
    <w:rPr>
      <w:rFonts w:ascii="Calibri Light" w:eastAsiaTheme="minorEastAsia" w:hAnsi="Calibri Light" w:cs="Times New Roman"/>
      <w:sz w:val="22"/>
      <w:szCs w:val="22"/>
      <w:lang w:eastAsia="es-ES"/>
    </w:rPr>
  </w:style>
  <w:style w:type="paragraph" w:customStyle="1" w:styleId="AxiansSUBLISTA">
    <w:name w:val="Axians_SUBLISTA"/>
    <w:basedOn w:val="Prrafodelista"/>
    <w:link w:val="AxiansSUBLISTACar"/>
    <w:qFormat/>
    <w:rsid w:val="0010338F"/>
    <w:pPr>
      <w:numPr>
        <w:numId w:val="0"/>
      </w:numPr>
      <w:ind w:left="1068" w:hanging="360"/>
    </w:pPr>
    <w:rPr>
      <w:rFonts w:cs="Times New Roman"/>
    </w:rPr>
  </w:style>
  <w:style w:type="character" w:customStyle="1" w:styleId="AxiansSUBLISTACar">
    <w:name w:val="Axians_SUBLISTA Car"/>
    <w:basedOn w:val="AxiansLISTACar"/>
    <w:link w:val="AxiansSUBLISTA"/>
    <w:rsid w:val="0010338F"/>
    <w:rPr>
      <w:rFonts w:ascii="Calibri Light" w:eastAsiaTheme="minorEastAsia" w:hAnsi="Calibri Light" w:cs="Times New Roman"/>
      <w:sz w:val="22"/>
      <w:szCs w:val="22"/>
      <w:lang w:eastAsia="es-ES"/>
    </w:rPr>
  </w:style>
  <w:style w:type="paragraph" w:customStyle="1" w:styleId="AxiansSUBLISTAfuentepequea">
    <w:name w:val="Axians_SUBLISTA_fuente pequeña"/>
    <w:basedOn w:val="AxiansLISTA"/>
    <w:qFormat/>
    <w:rsid w:val="0010338F"/>
    <w:pPr>
      <w:spacing w:before="60" w:after="60" w:line="240" w:lineRule="auto"/>
      <w:ind w:left="360" w:hanging="360"/>
    </w:pPr>
    <w:rPr>
      <w:sz w:val="16"/>
    </w:rPr>
  </w:style>
  <w:style w:type="paragraph" w:customStyle="1" w:styleId="Axianssublistavieta">
    <w:name w:val="Axians_sublista_viñeta"/>
    <w:basedOn w:val="Prrafodelista"/>
    <w:link w:val="AxianssublistavietaCar"/>
    <w:qFormat/>
    <w:rsid w:val="0010338F"/>
    <w:pPr>
      <w:numPr>
        <w:numId w:val="0"/>
      </w:numPr>
      <w:ind w:left="1788" w:hanging="360"/>
    </w:pPr>
  </w:style>
  <w:style w:type="character" w:customStyle="1" w:styleId="AxianssublistavietaCar">
    <w:name w:val="Axians_sublista_viñeta Car"/>
    <w:basedOn w:val="Fuentedeprrafopredeter"/>
    <w:link w:val="Axianssublistavieta"/>
    <w:rsid w:val="0010338F"/>
    <w:rPr>
      <w:rFonts w:ascii="Calibri Light" w:eastAsiaTheme="minorEastAsia" w:hAnsi="Calibri Light"/>
      <w:sz w:val="22"/>
      <w:szCs w:val="22"/>
      <w:lang w:eastAsia="es-ES"/>
    </w:rPr>
  </w:style>
  <w:style w:type="paragraph" w:customStyle="1" w:styleId="AxiansSUBLISTAvietatic2">
    <w:name w:val="Axians_SUBLISTA_viñeta_tic2"/>
    <w:basedOn w:val="Normal"/>
    <w:qFormat/>
    <w:rsid w:val="0010338F"/>
    <w:pPr>
      <w:ind w:left="360" w:hanging="360"/>
    </w:pPr>
    <w:rPr>
      <w:rFonts w:cs="Times New Roman"/>
    </w:rPr>
  </w:style>
  <w:style w:type="character" w:styleId="Refdenotaalpie">
    <w:name w:val="footnote reference"/>
    <w:uiPriority w:val="99"/>
    <w:rsid w:val="0010338F"/>
    <w:rPr>
      <w:vertAlign w:val="superscript"/>
    </w:rPr>
  </w:style>
  <w:style w:type="paragraph" w:customStyle="1" w:styleId="ACUNTIANormalVerde">
    <w:name w:val="ACUNTIA_Normal_Verde"/>
    <w:basedOn w:val="Normal"/>
    <w:link w:val="ACUNTIANormalVerdeCar"/>
    <w:rsid w:val="0010338F"/>
    <w:rPr>
      <w:rFonts w:cs="Times New Roman"/>
      <w:b/>
      <w:color w:val="CFD600"/>
    </w:rPr>
  </w:style>
  <w:style w:type="character" w:customStyle="1" w:styleId="ACUNTIANormalVerdeCar">
    <w:name w:val="ACUNTIA_Normal_Verde Car"/>
    <w:basedOn w:val="Fuentedeprrafopredeter"/>
    <w:link w:val="ACUNTIANormalVerde"/>
    <w:rsid w:val="0010338F"/>
    <w:rPr>
      <w:rFonts w:ascii="Calibri Light" w:eastAsiaTheme="minorEastAsia" w:hAnsi="Calibri Light" w:cs="Times New Roman"/>
      <w:b/>
      <w:color w:val="CFD600"/>
      <w:sz w:val="22"/>
      <w:szCs w:val="22"/>
      <w:lang w:eastAsia="es-ES"/>
    </w:rPr>
  </w:style>
  <w:style w:type="table" w:styleId="Tablaconcuadrculaclara">
    <w:name w:val="Grid Table Light"/>
    <w:basedOn w:val="Tablanormal"/>
    <w:uiPriority w:val="40"/>
    <w:rsid w:val="0010338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CUNTIASUBLISTAvietatic">
    <w:name w:val="ACUNTIA_SUBLISTA_viñeta_tic"/>
    <w:basedOn w:val="Normal"/>
    <w:autoRedefine/>
    <w:rsid w:val="0010338F"/>
    <w:pPr>
      <w:ind w:left="360" w:hanging="360"/>
    </w:pPr>
    <w:rPr>
      <w:rFonts w:cs="Times New Roman"/>
      <w:lang w:val="ca-ES"/>
    </w:rPr>
  </w:style>
  <w:style w:type="character" w:customStyle="1" w:styleId="tlid-translation">
    <w:name w:val="tlid-translation"/>
    <w:basedOn w:val="Fuentedeprrafopredeter"/>
    <w:rsid w:val="0010338F"/>
  </w:style>
  <w:style w:type="paragraph" w:customStyle="1" w:styleId="pbody">
    <w:name w:val="pbody"/>
    <w:basedOn w:val="Normal"/>
    <w:rsid w:val="000C488C"/>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superscript">
    <w:name w:val="superscript"/>
    <w:basedOn w:val="Fuentedeprrafopredeter"/>
    <w:rsid w:val="000C488C"/>
  </w:style>
  <w:style w:type="paragraph" w:customStyle="1" w:styleId="cellhead1">
    <w:name w:val="cellhead1"/>
    <w:basedOn w:val="Normal"/>
    <w:rsid w:val="000C488C"/>
    <w:pPr>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pchartsubheadcmt">
    <w:name w:val="pchart_subheadcmt"/>
    <w:basedOn w:val="Normal"/>
    <w:rsid w:val="000C488C"/>
    <w:pPr>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pchartbodycmt">
    <w:name w:val="pchart_bodycmt"/>
    <w:basedOn w:val="Normal"/>
    <w:rsid w:val="000C488C"/>
    <w:pPr>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Note">
    <w:name w:val="Note"/>
    <w:basedOn w:val="Textoindependiente"/>
    <w:qFormat/>
    <w:rsid w:val="009C250C"/>
    <w:pPr>
      <w:widowControl w:val="0"/>
      <w:tabs>
        <w:tab w:val="clear" w:pos="357"/>
        <w:tab w:val="left" w:pos="680"/>
      </w:tabs>
      <w:spacing w:before="40" w:after="40" w:line="240" w:lineRule="auto"/>
      <w:jc w:val="left"/>
    </w:pPr>
    <w:rPr>
      <w:rFonts w:ascii="Tahoma" w:hAnsi="Tahoma" w:cs="Arial"/>
      <w:b w:val="0"/>
      <w:color w:val="666560"/>
      <w:sz w:val="20"/>
      <w:szCs w:val="20"/>
      <w:lang w:val="en-AU"/>
    </w:rPr>
  </w:style>
  <w:style w:type="paragraph" w:customStyle="1" w:styleId="TableHeading">
    <w:name w:val="Table Heading"/>
    <w:basedOn w:val="Normal"/>
    <w:autoRedefine/>
    <w:qFormat/>
    <w:rsid w:val="009C250C"/>
    <w:pPr>
      <w:widowControl w:val="0"/>
      <w:spacing w:before="120" w:after="0" w:line="240" w:lineRule="auto"/>
      <w:ind w:left="43"/>
      <w:jc w:val="left"/>
    </w:pPr>
    <w:rPr>
      <w:rFonts w:ascii="Tahoma" w:eastAsia="Times New Roman" w:hAnsi="Tahoma" w:cs="Arial"/>
      <w:b/>
      <w:color w:val="484848"/>
      <w:sz w:val="20"/>
      <w:szCs w:val="20"/>
      <w:lang w:val="en-AU" w:eastAsia="en-US"/>
    </w:rPr>
  </w:style>
  <w:style w:type="table" w:styleId="Tablaconcuadrcula4-nfasis5">
    <w:name w:val="Grid Table 4 Accent 5"/>
    <w:basedOn w:val="Tablanormal"/>
    <w:uiPriority w:val="49"/>
    <w:rsid w:val="009C250C"/>
    <w:pPr>
      <w:spacing w:after="0"/>
    </w:pPr>
    <w:rPr>
      <w:rFonts w:cs="Times New Roman"/>
      <w:sz w:val="22"/>
      <w:szCs w:val="22"/>
      <w:lang w:val="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rFonts w:cs="Times New Roman"/>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rFonts w:cs="Times New Roman"/>
        <w:b/>
        <w:bCs/>
      </w:rPr>
      <w:tblPr/>
      <w:tcPr>
        <w:tcBorders>
          <w:top w:val="double" w:sz="4" w:space="0" w:color="4BACC6" w:themeColor="accent5"/>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AEEF3" w:themeFill="accent5" w:themeFillTint="33"/>
      </w:tcPr>
    </w:tblStylePr>
    <w:tblStylePr w:type="band1Horz">
      <w:rPr>
        <w:rFonts w:cs="Times New Roman"/>
      </w:rPr>
      <w:tblPr/>
      <w:tcPr>
        <w:shd w:val="clear" w:color="auto" w:fill="DAEEF3" w:themeFill="accent5" w:themeFillTint="33"/>
      </w:tcPr>
    </w:tblStylePr>
  </w:style>
  <w:style w:type="character" w:styleId="Refdecomentario">
    <w:name w:val="annotation reference"/>
    <w:basedOn w:val="Fuentedeprrafopredeter"/>
    <w:uiPriority w:val="99"/>
    <w:semiHidden/>
    <w:unhideWhenUsed/>
    <w:rsid w:val="008D2C0E"/>
    <w:rPr>
      <w:sz w:val="16"/>
      <w:szCs w:val="16"/>
    </w:rPr>
  </w:style>
  <w:style w:type="character" w:customStyle="1" w:styleId="y2iqfc">
    <w:name w:val="y2iqfc"/>
    <w:basedOn w:val="Fuentedeprrafopredeter"/>
    <w:rsid w:val="00C62266"/>
  </w:style>
  <w:style w:type="paragraph" w:styleId="Revisin">
    <w:name w:val="Revision"/>
    <w:hidden/>
    <w:uiPriority w:val="99"/>
    <w:semiHidden/>
    <w:rsid w:val="00D248A2"/>
    <w:pPr>
      <w:spacing w:after="0"/>
    </w:pPr>
    <w:rPr>
      <w:rFonts w:ascii="Calibri Light" w:eastAsiaTheme="minorEastAsia" w:hAnsi="Calibri Light"/>
      <w:sz w:val="22"/>
      <w:szCs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3641">
      <w:bodyDiv w:val="1"/>
      <w:marLeft w:val="0"/>
      <w:marRight w:val="0"/>
      <w:marTop w:val="0"/>
      <w:marBottom w:val="0"/>
      <w:divBdr>
        <w:top w:val="none" w:sz="0" w:space="0" w:color="auto"/>
        <w:left w:val="none" w:sz="0" w:space="0" w:color="auto"/>
        <w:bottom w:val="none" w:sz="0" w:space="0" w:color="auto"/>
        <w:right w:val="none" w:sz="0" w:space="0" w:color="auto"/>
      </w:divBdr>
    </w:div>
    <w:div w:id="67966199">
      <w:bodyDiv w:val="1"/>
      <w:marLeft w:val="0"/>
      <w:marRight w:val="0"/>
      <w:marTop w:val="0"/>
      <w:marBottom w:val="0"/>
      <w:divBdr>
        <w:top w:val="none" w:sz="0" w:space="0" w:color="auto"/>
        <w:left w:val="none" w:sz="0" w:space="0" w:color="auto"/>
        <w:bottom w:val="none" w:sz="0" w:space="0" w:color="auto"/>
        <w:right w:val="none" w:sz="0" w:space="0" w:color="auto"/>
      </w:divBdr>
    </w:div>
    <w:div w:id="198129653">
      <w:bodyDiv w:val="1"/>
      <w:marLeft w:val="0"/>
      <w:marRight w:val="0"/>
      <w:marTop w:val="0"/>
      <w:marBottom w:val="0"/>
      <w:divBdr>
        <w:top w:val="none" w:sz="0" w:space="0" w:color="auto"/>
        <w:left w:val="none" w:sz="0" w:space="0" w:color="auto"/>
        <w:bottom w:val="none" w:sz="0" w:space="0" w:color="auto"/>
        <w:right w:val="none" w:sz="0" w:space="0" w:color="auto"/>
      </w:divBdr>
    </w:div>
    <w:div w:id="204025766">
      <w:bodyDiv w:val="1"/>
      <w:marLeft w:val="0"/>
      <w:marRight w:val="0"/>
      <w:marTop w:val="0"/>
      <w:marBottom w:val="0"/>
      <w:divBdr>
        <w:top w:val="none" w:sz="0" w:space="0" w:color="auto"/>
        <w:left w:val="none" w:sz="0" w:space="0" w:color="auto"/>
        <w:bottom w:val="none" w:sz="0" w:space="0" w:color="auto"/>
        <w:right w:val="none" w:sz="0" w:space="0" w:color="auto"/>
      </w:divBdr>
    </w:div>
    <w:div w:id="218832108">
      <w:bodyDiv w:val="1"/>
      <w:marLeft w:val="0"/>
      <w:marRight w:val="0"/>
      <w:marTop w:val="0"/>
      <w:marBottom w:val="0"/>
      <w:divBdr>
        <w:top w:val="none" w:sz="0" w:space="0" w:color="auto"/>
        <w:left w:val="none" w:sz="0" w:space="0" w:color="auto"/>
        <w:bottom w:val="none" w:sz="0" w:space="0" w:color="auto"/>
        <w:right w:val="none" w:sz="0" w:space="0" w:color="auto"/>
      </w:divBdr>
    </w:div>
    <w:div w:id="305740768">
      <w:bodyDiv w:val="1"/>
      <w:marLeft w:val="0"/>
      <w:marRight w:val="0"/>
      <w:marTop w:val="0"/>
      <w:marBottom w:val="0"/>
      <w:divBdr>
        <w:top w:val="none" w:sz="0" w:space="0" w:color="auto"/>
        <w:left w:val="none" w:sz="0" w:space="0" w:color="auto"/>
        <w:bottom w:val="none" w:sz="0" w:space="0" w:color="auto"/>
        <w:right w:val="none" w:sz="0" w:space="0" w:color="auto"/>
      </w:divBdr>
    </w:div>
    <w:div w:id="311178211">
      <w:bodyDiv w:val="1"/>
      <w:marLeft w:val="0"/>
      <w:marRight w:val="0"/>
      <w:marTop w:val="0"/>
      <w:marBottom w:val="0"/>
      <w:divBdr>
        <w:top w:val="none" w:sz="0" w:space="0" w:color="auto"/>
        <w:left w:val="none" w:sz="0" w:space="0" w:color="auto"/>
        <w:bottom w:val="none" w:sz="0" w:space="0" w:color="auto"/>
        <w:right w:val="none" w:sz="0" w:space="0" w:color="auto"/>
      </w:divBdr>
    </w:div>
    <w:div w:id="344941760">
      <w:bodyDiv w:val="1"/>
      <w:marLeft w:val="0"/>
      <w:marRight w:val="0"/>
      <w:marTop w:val="0"/>
      <w:marBottom w:val="0"/>
      <w:divBdr>
        <w:top w:val="none" w:sz="0" w:space="0" w:color="auto"/>
        <w:left w:val="none" w:sz="0" w:space="0" w:color="auto"/>
        <w:bottom w:val="none" w:sz="0" w:space="0" w:color="auto"/>
        <w:right w:val="none" w:sz="0" w:space="0" w:color="auto"/>
      </w:divBdr>
      <w:divsChild>
        <w:div w:id="1142314232">
          <w:marLeft w:val="0"/>
          <w:marRight w:val="60"/>
          <w:marTop w:val="60"/>
          <w:marBottom w:val="60"/>
          <w:divBdr>
            <w:top w:val="none" w:sz="0" w:space="0" w:color="auto"/>
            <w:left w:val="none" w:sz="0" w:space="0" w:color="auto"/>
            <w:bottom w:val="none" w:sz="0" w:space="0" w:color="auto"/>
            <w:right w:val="none" w:sz="0" w:space="0" w:color="auto"/>
          </w:divBdr>
        </w:div>
        <w:div w:id="1091506701">
          <w:marLeft w:val="0"/>
          <w:marRight w:val="60"/>
          <w:marTop w:val="60"/>
          <w:marBottom w:val="60"/>
          <w:divBdr>
            <w:top w:val="none" w:sz="0" w:space="0" w:color="auto"/>
            <w:left w:val="none" w:sz="0" w:space="0" w:color="auto"/>
            <w:bottom w:val="none" w:sz="0" w:space="0" w:color="auto"/>
            <w:right w:val="none" w:sz="0" w:space="0" w:color="auto"/>
          </w:divBdr>
        </w:div>
        <w:div w:id="2130316576">
          <w:marLeft w:val="0"/>
          <w:marRight w:val="60"/>
          <w:marTop w:val="60"/>
          <w:marBottom w:val="60"/>
          <w:divBdr>
            <w:top w:val="none" w:sz="0" w:space="0" w:color="auto"/>
            <w:left w:val="none" w:sz="0" w:space="0" w:color="auto"/>
            <w:bottom w:val="none" w:sz="0" w:space="0" w:color="auto"/>
            <w:right w:val="none" w:sz="0" w:space="0" w:color="auto"/>
          </w:divBdr>
        </w:div>
      </w:divsChild>
    </w:div>
    <w:div w:id="373895688">
      <w:bodyDiv w:val="1"/>
      <w:marLeft w:val="0"/>
      <w:marRight w:val="0"/>
      <w:marTop w:val="0"/>
      <w:marBottom w:val="0"/>
      <w:divBdr>
        <w:top w:val="none" w:sz="0" w:space="0" w:color="auto"/>
        <w:left w:val="none" w:sz="0" w:space="0" w:color="auto"/>
        <w:bottom w:val="none" w:sz="0" w:space="0" w:color="auto"/>
        <w:right w:val="none" w:sz="0" w:space="0" w:color="auto"/>
      </w:divBdr>
    </w:div>
    <w:div w:id="383718572">
      <w:bodyDiv w:val="1"/>
      <w:marLeft w:val="0"/>
      <w:marRight w:val="0"/>
      <w:marTop w:val="0"/>
      <w:marBottom w:val="0"/>
      <w:divBdr>
        <w:top w:val="none" w:sz="0" w:space="0" w:color="auto"/>
        <w:left w:val="none" w:sz="0" w:space="0" w:color="auto"/>
        <w:bottom w:val="none" w:sz="0" w:space="0" w:color="auto"/>
        <w:right w:val="none" w:sz="0" w:space="0" w:color="auto"/>
      </w:divBdr>
    </w:div>
    <w:div w:id="384717273">
      <w:bodyDiv w:val="1"/>
      <w:marLeft w:val="0"/>
      <w:marRight w:val="0"/>
      <w:marTop w:val="0"/>
      <w:marBottom w:val="0"/>
      <w:divBdr>
        <w:top w:val="none" w:sz="0" w:space="0" w:color="auto"/>
        <w:left w:val="none" w:sz="0" w:space="0" w:color="auto"/>
        <w:bottom w:val="none" w:sz="0" w:space="0" w:color="auto"/>
        <w:right w:val="none" w:sz="0" w:space="0" w:color="auto"/>
      </w:divBdr>
      <w:divsChild>
        <w:div w:id="1302345653">
          <w:marLeft w:val="0"/>
          <w:marRight w:val="0"/>
          <w:marTop w:val="0"/>
          <w:marBottom w:val="0"/>
          <w:divBdr>
            <w:top w:val="none" w:sz="0" w:space="0" w:color="auto"/>
            <w:left w:val="none" w:sz="0" w:space="0" w:color="auto"/>
            <w:bottom w:val="none" w:sz="0" w:space="0" w:color="auto"/>
            <w:right w:val="none" w:sz="0" w:space="0" w:color="auto"/>
          </w:divBdr>
        </w:div>
      </w:divsChild>
    </w:div>
    <w:div w:id="435633078">
      <w:bodyDiv w:val="1"/>
      <w:marLeft w:val="0"/>
      <w:marRight w:val="0"/>
      <w:marTop w:val="0"/>
      <w:marBottom w:val="0"/>
      <w:divBdr>
        <w:top w:val="none" w:sz="0" w:space="0" w:color="auto"/>
        <w:left w:val="none" w:sz="0" w:space="0" w:color="auto"/>
        <w:bottom w:val="none" w:sz="0" w:space="0" w:color="auto"/>
        <w:right w:val="none" w:sz="0" w:space="0" w:color="auto"/>
      </w:divBdr>
    </w:div>
    <w:div w:id="484517274">
      <w:bodyDiv w:val="1"/>
      <w:marLeft w:val="0"/>
      <w:marRight w:val="0"/>
      <w:marTop w:val="0"/>
      <w:marBottom w:val="0"/>
      <w:divBdr>
        <w:top w:val="none" w:sz="0" w:space="0" w:color="auto"/>
        <w:left w:val="none" w:sz="0" w:space="0" w:color="auto"/>
        <w:bottom w:val="none" w:sz="0" w:space="0" w:color="auto"/>
        <w:right w:val="none" w:sz="0" w:space="0" w:color="auto"/>
      </w:divBdr>
      <w:divsChild>
        <w:div w:id="1948417197">
          <w:marLeft w:val="0"/>
          <w:marRight w:val="0"/>
          <w:marTop w:val="0"/>
          <w:marBottom w:val="0"/>
          <w:divBdr>
            <w:top w:val="none" w:sz="0" w:space="0" w:color="auto"/>
            <w:left w:val="none" w:sz="0" w:space="0" w:color="auto"/>
            <w:bottom w:val="none" w:sz="0" w:space="0" w:color="auto"/>
            <w:right w:val="none" w:sz="0" w:space="0" w:color="auto"/>
          </w:divBdr>
        </w:div>
      </w:divsChild>
    </w:div>
    <w:div w:id="494616871">
      <w:bodyDiv w:val="1"/>
      <w:marLeft w:val="0"/>
      <w:marRight w:val="0"/>
      <w:marTop w:val="0"/>
      <w:marBottom w:val="0"/>
      <w:divBdr>
        <w:top w:val="none" w:sz="0" w:space="0" w:color="auto"/>
        <w:left w:val="none" w:sz="0" w:space="0" w:color="auto"/>
        <w:bottom w:val="none" w:sz="0" w:space="0" w:color="auto"/>
        <w:right w:val="none" w:sz="0" w:space="0" w:color="auto"/>
      </w:divBdr>
    </w:div>
    <w:div w:id="508715497">
      <w:bodyDiv w:val="1"/>
      <w:marLeft w:val="0"/>
      <w:marRight w:val="0"/>
      <w:marTop w:val="0"/>
      <w:marBottom w:val="0"/>
      <w:divBdr>
        <w:top w:val="none" w:sz="0" w:space="0" w:color="auto"/>
        <w:left w:val="none" w:sz="0" w:space="0" w:color="auto"/>
        <w:bottom w:val="none" w:sz="0" w:space="0" w:color="auto"/>
        <w:right w:val="none" w:sz="0" w:space="0" w:color="auto"/>
      </w:divBdr>
    </w:div>
    <w:div w:id="568812451">
      <w:bodyDiv w:val="1"/>
      <w:marLeft w:val="0"/>
      <w:marRight w:val="0"/>
      <w:marTop w:val="0"/>
      <w:marBottom w:val="0"/>
      <w:divBdr>
        <w:top w:val="none" w:sz="0" w:space="0" w:color="auto"/>
        <w:left w:val="none" w:sz="0" w:space="0" w:color="auto"/>
        <w:bottom w:val="none" w:sz="0" w:space="0" w:color="auto"/>
        <w:right w:val="none" w:sz="0" w:space="0" w:color="auto"/>
      </w:divBdr>
    </w:div>
    <w:div w:id="589503682">
      <w:bodyDiv w:val="1"/>
      <w:marLeft w:val="0"/>
      <w:marRight w:val="0"/>
      <w:marTop w:val="0"/>
      <w:marBottom w:val="0"/>
      <w:divBdr>
        <w:top w:val="none" w:sz="0" w:space="0" w:color="auto"/>
        <w:left w:val="none" w:sz="0" w:space="0" w:color="auto"/>
        <w:bottom w:val="none" w:sz="0" w:space="0" w:color="auto"/>
        <w:right w:val="none" w:sz="0" w:space="0" w:color="auto"/>
      </w:divBdr>
    </w:div>
    <w:div w:id="645085450">
      <w:bodyDiv w:val="1"/>
      <w:marLeft w:val="0"/>
      <w:marRight w:val="0"/>
      <w:marTop w:val="0"/>
      <w:marBottom w:val="0"/>
      <w:divBdr>
        <w:top w:val="none" w:sz="0" w:space="0" w:color="auto"/>
        <w:left w:val="none" w:sz="0" w:space="0" w:color="auto"/>
        <w:bottom w:val="none" w:sz="0" w:space="0" w:color="auto"/>
        <w:right w:val="none" w:sz="0" w:space="0" w:color="auto"/>
      </w:divBdr>
    </w:div>
    <w:div w:id="678893358">
      <w:bodyDiv w:val="1"/>
      <w:marLeft w:val="0"/>
      <w:marRight w:val="0"/>
      <w:marTop w:val="0"/>
      <w:marBottom w:val="0"/>
      <w:divBdr>
        <w:top w:val="none" w:sz="0" w:space="0" w:color="auto"/>
        <w:left w:val="none" w:sz="0" w:space="0" w:color="auto"/>
        <w:bottom w:val="none" w:sz="0" w:space="0" w:color="auto"/>
        <w:right w:val="none" w:sz="0" w:space="0" w:color="auto"/>
      </w:divBdr>
    </w:div>
    <w:div w:id="721098617">
      <w:bodyDiv w:val="1"/>
      <w:marLeft w:val="0"/>
      <w:marRight w:val="0"/>
      <w:marTop w:val="0"/>
      <w:marBottom w:val="0"/>
      <w:divBdr>
        <w:top w:val="none" w:sz="0" w:space="0" w:color="auto"/>
        <w:left w:val="none" w:sz="0" w:space="0" w:color="auto"/>
        <w:bottom w:val="none" w:sz="0" w:space="0" w:color="auto"/>
        <w:right w:val="none" w:sz="0" w:space="0" w:color="auto"/>
      </w:divBdr>
    </w:div>
    <w:div w:id="750811105">
      <w:bodyDiv w:val="1"/>
      <w:marLeft w:val="0"/>
      <w:marRight w:val="0"/>
      <w:marTop w:val="0"/>
      <w:marBottom w:val="0"/>
      <w:divBdr>
        <w:top w:val="none" w:sz="0" w:space="0" w:color="auto"/>
        <w:left w:val="none" w:sz="0" w:space="0" w:color="auto"/>
        <w:bottom w:val="none" w:sz="0" w:space="0" w:color="auto"/>
        <w:right w:val="none" w:sz="0" w:space="0" w:color="auto"/>
      </w:divBdr>
    </w:div>
    <w:div w:id="777263883">
      <w:bodyDiv w:val="1"/>
      <w:marLeft w:val="0"/>
      <w:marRight w:val="0"/>
      <w:marTop w:val="0"/>
      <w:marBottom w:val="0"/>
      <w:divBdr>
        <w:top w:val="none" w:sz="0" w:space="0" w:color="auto"/>
        <w:left w:val="none" w:sz="0" w:space="0" w:color="auto"/>
        <w:bottom w:val="none" w:sz="0" w:space="0" w:color="auto"/>
        <w:right w:val="none" w:sz="0" w:space="0" w:color="auto"/>
      </w:divBdr>
    </w:div>
    <w:div w:id="818838483">
      <w:bodyDiv w:val="1"/>
      <w:marLeft w:val="0"/>
      <w:marRight w:val="0"/>
      <w:marTop w:val="0"/>
      <w:marBottom w:val="0"/>
      <w:divBdr>
        <w:top w:val="none" w:sz="0" w:space="0" w:color="auto"/>
        <w:left w:val="none" w:sz="0" w:space="0" w:color="auto"/>
        <w:bottom w:val="none" w:sz="0" w:space="0" w:color="auto"/>
        <w:right w:val="none" w:sz="0" w:space="0" w:color="auto"/>
      </w:divBdr>
    </w:div>
    <w:div w:id="826750936">
      <w:bodyDiv w:val="1"/>
      <w:marLeft w:val="0"/>
      <w:marRight w:val="0"/>
      <w:marTop w:val="0"/>
      <w:marBottom w:val="0"/>
      <w:divBdr>
        <w:top w:val="none" w:sz="0" w:space="0" w:color="auto"/>
        <w:left w:val="none" w:sz="0" w:space="0" w:color="auto"/>
        <w:bottom w:val="none" w:sz="0" w:space="0" w:color="auto"/>
        <w:right w:val="none" w:sz="0" w:space="0" w:color="auto"/>
      </w:divBdr>
    </w:div>
    <w:div w:id="833841289">
      <w:bodyDiv w:val="1"/>
      <w:marLeft w:val="0"/>
      <w:marRight w:val="0"/>
      <w:marTop w:val="0"/>
      <w:marBottom w:val="0"/>
      <w:divBdr>
        <w:top w:val="none" w:sz="0" w:space="0" w:color="auto"/>
        <w:left w:val="none" w:sz="0" w:space="0" w:color="auto"/>
        <w:bottom w:val="none" w:sz="0" w:space="0" w:color="auto"/>
        <w:right w:val="none" w:sz="0" w:space="0" w:color="auto"/>
      </w:divBdr>
    </w:div>
    <w:div w:id="848526482">
      <w:bodyDiv w:val="1"/>
      <w:marLeft w:val="0"/>
      <w:marRight w:val="0"/>
      <w:marTop w:val="0"/>
      <w:marBottom w:val="0"/>
      <w:divBdr>
        <w:top w:val="none" w:sz="0" w:space="0" w:color="auto"/>
        <w:left w:val="none" w:sz="0" w:space="0" w:color="auto"/>
        <w:bottom w:val="none" w:sz="0" w:space="0" w:color="auto"/>
        <w:right w:val="none" w:sz="0" w:space="0" w:color="auto"/>
      </w:divBdr>
    </w:div>
    <w:div w:id="877014819">
      <w:bodyDiv w:val="1"/>
      <w:marLeft w:val="0"/>
      <w:marRight w:val="0"/>
      <w:marTop w:val="0"/>
      <w:marBottom w:val="0"/>
      <w:divBdr>
        <w:top w:val="none" w:sz="0" w:space="0" w:color="auto"/>
        <w:left w:val="none" w:sz="0" w:space="0" w:color="auto"/>
        <w:bottom w:val="none" w:sz="0" w:space="0" w:color="auto"/>
        <w:right w:val="none" w:sz="0" w:space="0" w:color="auto"/>
      </w:divBdr>
    </w:div>
    <w:div w:id="910772299">
      <w:bodyDiv w:val="1"/>
      <w:marLeft w:val="0"/>
      <w:marRight w:val="0"/>
      <w:marTop w:val="0"/>
      <w:marBottom w:val="0"/>
      <w:divBdr>
        <w:top w:val="none" w:sz="0" w:space="0" w:color="auto"/>
        <w:left w:val="none" w:sz="0" w:space="0" w:color="auto"/>
        <w:bottom w:val="none" w:sz="0" w:space="0" w:color="auto"/>
        <w:right w:val="none" w:sz="0" w:space="0" w:color="auto"/>
      </w:divBdr>
      <w:divsChild>
        <w:div w:id="1734158323">
          <w:marLeft w:val="0"/>
          <w:marRight w:val="0"/>
          <w:marTop w:val="0"/>
          <w:marBottom w:val="0"/>
          <w:divBdr>
            <w:top w:val="none" w:sz="0" w:space="0" w:color="auto"/>
            <w:left w:val="none" w:sz="0" w:space="0" w:color="auto"/>
            <w:bottom w:val="none" w:sz="0" w:space="0" w:color="auto"/>
            <w:right w:val="none" w:sz="0" w:space="0" w:color="auto"/>
          </w:divBdr>
        </w:div>
      </w:divsChild>
    </w:div>
    <w:div w:id="920677621">
      <w:bodyDiv w:val="1"/>
      <w:marLeft w:val="0"/>
      <w:marRight w:val="0"/>
      <w:marTop w:val="0"/>
      <w:marBottom w:val="0"/>
      <w:divBdr>
        <w:top w:val="none" w:sz="0" w:space="0" w:color="auto"/>
        <w:left w:val="none" w:sz="0" w:space="0" w:color="auto"/>
        <w:bottom w:val="none" w:sz="0" w:space="0" w:color="auto"/>
        <w:right w:val="none" w:sz="0" w:space="0" w:color="auto"/>
      </w:divBdr>
    </w:div>
    <w:div w:id="1066226618">
      <w:bodyDiv w:val="1"/>
      <w:marLeft w:val="0"/>
      <w:marRight w:val="0"/>
      <w:marTop w:val="0"/>
      <w:marBottom w:val="0"/>
      <w:divBdr>
        <w:top w:val="none" w:sz="0" w:space="0" w:color="auto"/>
        <w:left w:val="none" w:sz="0" w:space="0" w:color="auto"/>
        <w:bottom w:val="none" w:sz="0" w:space="0" w:color="auto"/>
        <w:right w:val="none" w:sz="0" w:space="0" w:color="auto"/>
      </w:divBdr>
    </w:div>
    <w:div w:id="1086612049">
      <w:bodyDiv w:val="1"/>
      <w:marLeft w:val="0"/>
      <w:marRight w:val="0"/>
      <w:marTop w:val="0"/>
      <w:marBottom w:val="0"/>
      <w:divBdr>
        <w:top w:val="none" w:sz="0" w:space="0" w:color="auto"/>
        <w:left w:val="none" w:sz="0" w:space="0" w:color="auto"/>
        <w:bottom w:val="none" w:sz="0" w:space="0" w:color="auto"/>
        <w:right w:val="none" w:sz="0" w:space="0" w:color="auto"/>
      </w:divBdr>
    </w:div>
    <w:div w:id="1105658487">
      <w:bodyDiv w:val="1"/>
      <w:marLeft w:val="0"/>
      <w:marRight w:val="0"/>
      <w:marTop w:val="0"/>
      <w:marBottom w:val="0"/>
      <w:divBdr>
        <w:top w:val="none" w:sz="0" w:space="0" w:color="auto"/>
        <w:left w:val="none" w:sz="0" w:space="0" w:color="auto"/>
        <w:bottom w:val="none" w:sz="0" w:space="0" w:color="auto"/>
        <w:right w:val="none" w:sz="0" w:space="0" w:color="auto"/>
      </w:divBdr>
    </w:div>
    <w:div w:id="1146900474">
      <w:bodyDiv w:val="1"/>
      <w:marLeft w:val="0"/>
      <w:marRight w:val="0"/>
      <w:marTop w:val="0"/>
      <w:marBottom w:val="0"/>
      <w:divBdr>
        <w:top w:val="none" w:sz="0" w:space="0" w:color="auto"/>
        <w:left w:val="none" w:sz="0" w:space="0" w:color="auto"/>
        <w:bottom w:val="none" w:sz="0" w:space="0" w:color="auto"/>
        <w:right w:val="none" w:sz="0" w:space="0" w:color="auto"/>
      </w:divBdr>
    </w:div>
    <w:div w:id="1155413004">
      <w:bodyDiv w:val="1"/>
      <w:marLeft w:val="0"/>
      <w:marRight w:val="0"/>
      <w:marTop w:val="0"/>
      <w:marBottom w:val="0"/>
      <w:divBdr>
        <w:top w:val="none" w:sz="0" w:space="0" w:color="auto"/>
        <w:left w:val="none" w:sz="0" w:space="0" w:color="auto"/>
        <w:bottom w:val="none" w:sz="0" w:space="0" w:color="auto"/>
        <w:right w:val="none" w:sz="0" w:space="0" w:color="auto"/>
      </w:divBdr>
    </w:div>
    <w:div w:id="1218665281">
      <w:bodyDiv w:val="1"/>
      <w:marLeft w:val="0"/>
      <w:marRight w:val="0"/>
      <w:marTop w:val="0"/>
      <w:marBottom w:val="0"/>
      <w:divBdr>
        <w:top w:val="none" w:sz="0" w:space="0" w:color="auto"/>
        <w:left w:val="none" w:sz="0" w:space="0" w:color="auto"/>
        <w:bottom w:val="none" w:sz="0" w:space="0" w:color="auto"/>
        <w:right w:val="none" w:sz="0" w:space="0" w:color="auto"/>
      </w:divBdr>
    </w:div>
    <w:div w:id="1223521206">
      <w:bodyDiv w:val="1"/>
      <w:marLeft w:val="0"/>
      <w:marRight w:val="0"/>
      <w:marTop w:val="0"/>
      <w:marBottom w:val="0"/>
      <w:divBdr>
        <w:top w:val="none" w:sz="0" w:space="0" w:color="auto"/>
        <w:left w:val="none" w:sz="0" w:space="0" w:color="auto"/>
        <w:bottom w:val="none" w:sz="0" w:space="0" w:color="auto"/>
        <w:right w:val="none" w:sz="0" w:space="0" w:color="auto"/>
      </w:divBdr>
    </w:div>
    <w:div w:id="1230111371">
      <w:bodyDiv w:val="1"/>
      <w:marLeft w:val="0"/>
      <w:marRight w:val="0"/>
      <w:marTop w:val="0"/>
      <w:marBottom w:val="0"/>
      <w:divBdr>
        <w:top w:val="none" w:sz="0" w:space="0" w:color="auto"/>
        <w:left w:val="none" w:sz="0" w:space="0" w:color="auto"/>
        <w:bottom w:val="none" w:sz="0" w:space="0" w:color="auto"/>
        <w:right w:val="none" w:sz="0" w:space="0" w:color="auto"/>
      </w:divBdr>
    </w:div>
    <w:div w:id="1288926612">
      <w:bodyDiv w:val="1"/>
      <w:marLeft w:val="0"/>
      <w:marRight w:val="0"/>
      <w:marTop w:val="0"/>
      <w:marBottom w:val="0"/>
      <w:divBdr>
        <w:top w:val="none" w:sz="0" w:space="0" w:color="auto"/>
        <w:left w:val="none" w:sz="0" w:space="0" w:color="auto"/>
        <w:bottom w:val="none" w:sz="0" w:space="0" w:color="auto"/>
        <w:right w:val="none" w:sz="0" w:space="0" w:color="auto"/>
      </w:divBdr>
    </w:div>
    <w:div w:id="1296914408">
      <w:bodyDiv w:val="1"/>
      <w:marLeft w:val="0"/>
      <w:marRight w:val="0"/>
      <w:marTop w:val="0"/>
      <w:marBottom w:val="0"/>
      <w:divBdr>
        <w:top w:val="none" w:sz="0" w:space="0" w:color="auto"/>
        <w:left w:val="none" w:sz="0" w:space="0" w:color="auto"/>
        <w:bottom w:val="none" w:sz="0" w:space="0" w:color="auto"/>
        <w:right w:val="none" w:sz="0" w:space="0" w:color="auto"/>
      </w:divBdr>
    </w:div>
    <w:div w:id="1397431378">
      <w:bodyDiv w:val="1"/>
      <w:marLeft w:val="0"/>
      <w:marRight w:val="0"/>
      <w:marTop w:val="0"/>
      <w:marBottom w:val="0"/>
      <w:divBdr>
        <w:top w:val="none" w:sz="0" w:space="0" w:color="auto"/>
        <w:left w:val="none" w:sz="0" w:space="0" w:color="auto"/>
        <w:bottom w:val="none" w:sz="0" w:space="0" w:color="auto"/>
        <w:right w:val="none" w:sz="0" w:space="0" w:color="auto"/>
      </w:divBdr>
    </w:div>
    <w:div w:id="1407528419">
      <w:bodyDiv w:val="1"/>
      <w:marLeft w:val="0"/>
      <w:marRight w:val="0"/>
      <w:marTop w:val="0"/>
      <w:marBottom w:val="0"/>
      <w:divBdr>
        <w:top w:val="none" w:sz="0" w:space="0" w:color="auto"/>
        <w:left w:val="none" w:sz="0" w:space="0" w:color="auto"/>
        <w:bottom w:val="none" w:sz="0" w:space="0" w:color="auto"/>
        <w:right w:val="none" w:sz="0" w:space="0" w:color="auto"/>
      </w:divBdr>
    </w:div>
    <w:div w:id="1462261630">
      <w:bodyDiv w:val="1"/>
      <w:marLeft w:val="0"/>
      <w:marRight w:val="0"/>
      <w:marTop w:val="0"/>
      <w:marBottom w:val="0"/>
      <w:divBdr>
        <w:top w:val="none" w:sz="0" w:space="0" w:color="auto"/>
        <w:left w:val="none" w:sz="0" w:space="0" w:color="auto"/>
        <w:bottom w:val="none" w:sz="0" w:space="0" w:color="auto"/>
        <w:right w:val="none" w:sz="0" w:space="0" w:color="auto"/>
      </w:divBdr>
    </w:div>
    <w:div w:id="1499996361">
      <w:bodyDiv w:val="1"/>
      <w:marLeft w:val="0"/>
      <w:marRight w:val="0"/>
      <w:marTop w:val="0"/>
      <w:marBottom w:val="0"/>
      <w:divBdr>
        <w:top w:val="none" w:sz="0" w:space="0" w:color="auto"/>
        <w:left w:val="none" w:sz="0" w:space="0" w:color="auto"/>
        <w:bottom w:val="none" w:sz="0" w:space="0" w:color="auto"/>
        <w:right w:val="none" w:sz="0" w:space="0" w:color="auto"/>
      </w:divBdr>
    </w:div>
    <w:div w:id="1511331154">
      <w:bodyDiv w:val="1"/>
      <w:marLeft w:val="0"/>
      <w:marRight w:val="0"/>
      <w:marTop w:val="0"/>
      <w:marBottom w:val="0"/>
      <w:divBdr>
        <w:top w:val="none" w:sz="0" w:space="0" w:color="auto"/>
        <w:left w:val="none" w:sz="0" w:space="0" w:color="auto"/>
        <w:bottom w:val="none" w:sz="0" w:space="0" w:color="auto"/>
        <w:right w:val="none" w:sz="0" w:space="0" w:color="auto"/>
      </w:divBdr>
    </w:div>
    <w:div w:id="1550385963">
      <w:bodyDiv w:val="1"/>
      <w:marLeft w:val="0"/>
      <w:marRight w:val="0"/>
      <w:marTop w:val="0"/>
      <w:marBottom w:val="0"/>
      <w:divBdr>
        <w:top w:val="none" w:sz="0" w:space="0" w:color="auto"/>
        <w:left w:val="none" w:sz="0" w:space="0" w:color="auto"/>
        <w:bottom w:val="none" w:sz="0" w:space="0" w:color="auto"/>
        <w:right w:val="none" w:sz="0" w:space="0" w:color="auto"/>
      </w:divBdr>
    </w:div>
    <w:div w:id="1551073012">
      <w:bodyDiv w:val="1"/>
      <w:marLeft w:val="0"/>
      <w:marRight w:val="0"/>
      <w:marTop w:val="0"/>
      <w:marBottom w:val="0"/>
      <w:divBdr>
        <w:top w:val="none" w:sz="0" w:space="0" w:color="auto"/>
        <w:left w:val="none" w:sz="0" w:space="0" w:color="auto"/>
        <w:bottom w:val="none" w:sz="0" w:space="0" w:color="auto"/>
        <w:right w:val="none" w:sz="0" w:space="0" w:color="auto"/>
      </w:divBdr>
    </w:div>
    <w:div w:id="1654675809">
      <w:bodyDiv w:val="1"/>
      <w:marLeft w:val="0"/>
      <w:marRight w:val="0"/>
      <w:marTop w:val="0"/>
      <w:marBottom w:val="0"/>
      <w:divBdr>
        <w:top w:val="none" w:sz="0" w:space="0" w:color="auto"/>
        <w:left w:val="none" w:sz="0" w:space="0" w:color="auto"/>
        <w:bottom w:val="none" w:sz="0" w:space="0" w:color="auto"/>
        <w:right w:val="none" w:sz="0" w:space="0" w:color="auto"/>
      </w:divBdr>
    </w:div>
    <w:div w:id="1665818112">
      <w:bodyDiv w:val="1"/>
      <w:marLeft w:val="0"/>
      <w:marRight w:val="0"/>
      <w:marTop w:val="0"/>
      <w:marBottom w:val="0"/>
      <w:divBdr>
        <w:top w:val="none" w:sz="0" w:space="0" w:color="auto"/>
        <w:left w:val="none" w:sz="0" w:space="0" w:color="auto"/>
        <w:bottom w:val="none" w:sz="0" w:space="0" w:color="auto"/>
        <w:right w:val="none" w:sz="0" w:space="0" w:color="auto"/>
      </w:divBdr>
    </w:div>
    <w:div w:id="1686637904">
      <w:bodyDiv w:val="1"/>
      <w:marLeft w:val="0"/>
      <w:marRight w:val="0"/>
      <w:marTop w:val="0"/>
      <w:marBottom w:val="0"/>
      <w:divBdr>
        <w:top w:val="none" w:sz="0" w:space="0" w:color="auto"/>
        <w:left w:val="none" w:sz="0" w:space="0" w:color="auto"/>
        <w:bottom w:val="none" w:sz="0" w:space="0" w:color="auto"/>
        <w:right w:val="none" w:sz="0" w:space="0" w:color="auto"/>
      </w:divBdr>
    </w:div>
    <w:div w:id="1691301880">
      <w:bodyDiv w:val="1"/>
      <w:marLeft w:val="0"/>
      <w:marRight w:val="0"/>
      <w:marTop w:val="0"/>
      <w:marBottom w:val="0"/>
      <w:divBdr>
        <w:top w:val="none" w:sz="0" w:space="0" w:color="auto"/>
        <w:left w:val="none" w:sz="0" w:space="0" w:color="auto"/>
        <w:bottom w:val="none" w:sz="0" w:space="0" w:color="auto"/>
        <w:right w:val="none" w:sz="0" w:space="0" w:color="auto"/>
      </w:divBdr>
    </w:div>
    <w:div w:id="1750036305">
      <w:bodyDiv w:val="1"/>
      <w:marLeft w:val="0"/>
      <w:marRight w:val="0"/>
      <w:marTop w:val="0"/>
      <w:marBottom w:val="0"/>
      <w:divBdr>
        <w:top w:val="none" w:sz="0" w:space="0" w:color="auto"/>
        <w:left w:val="none" w:sz="0" w:space="0" w:color="auto"/>
        <w:bottom w:val="none" w:sz="0" w:space="0" w:color="auto"/>
        <w:right w:val="none" w:sz="0" w:space="0" w:color="auto"/>
      </w:divBdr>
    </w:div>
    <w:div w:id="1761943859">
      <w:bodyDiv w:val="1"/>
      <w:marLeft w:val="0"/>
      <w:marRight w:val="0"/>
      <w:marTop w:val="0"/>
      <w:marBottom w:val="0"/>
      <w:divBdr>
        <w:top w:val="none" w:sz="0" w:space="0" w:color="auto"/>
        <w:left w:val="none" w:sz="0" w:space="0" w:color="auto"/>
        <w:bottom w:val="none" w:sz="0" w:space="0" w:color="auto"/>
        <w:right w:val="none" w:sz="0" w:space="0" w:color="auto"/>
      </w:divBdr>
    </w:div>
    <w:div w:id="1771198642">
      <w:bodyDiv w:val="1"/>
      <w:marLeft w:val="0"/>
      <w:marRight w:val="0"/>
      <w:marTop w:val="0"/>
      <w:marBottom w:val="0"/>
      <w:divBdr>
        <w:top w:val="none" w:sz="0" w:space="0" w:color="auto"/>
        <w:left w:val="none" w:sz="0" w:space="0" w:color="auto"/>
        <w:bottom w:val="none" w:sz="0" w:space="0" w:color="auto"/>
        <w:right w:val="none" w:sz="0" w:space="0" w:color="auto"/>
      </w:divBdr>
    </w:div>
    <w:div w:id="1872526558">
      <w:bodyDiv w:val="1"/>
      <w:marLeft w:val="0"/>
      <w:marRight w:val="0"/>
      <w:marTop w:val="0"/>
      <w:marBottom w:val="0"/>
      <w:divBdr>
        <w:top w:val="none" w:sz="0" w:space="0" w:color="auto"/>
        <w:left w:val="none" w:sz="0" w:space="0" w:color="auto"/>
        <w:bottom w:val="none" w:sz="0" w:space="0" w:color="auto"/>
        <w:right w:val="none" w:sz="0" w:space="0" w:color="auto"/>
      </w:divBdr>
    </w:div>
    <w:div w:id="1878930178">
      <w:bodyDiv w:val="1"/>
      <w:marLeft w:val="0"/>
      <w:marRight w:val="0"/>
      <w:marTop w:val="0"/>
      <w:marBottom w:val="0"/>
      <w:divBdr>
        <w:top w:val="none" w:sz="0" w:space="0" w:color="auto"/>
        <w:left w:val="none" w:sz="0" w:space="0" w:color="auto"/>
        <w:bottom w:val="none" w:sz="0" w:space="0" w:color="auto"/>
        <w:right w:val="none" w:sz="0" w:space="0" w:color="auto"/>
      </w:divBdr>
    </w:div>
    <w:div w:id="1959799716">
      <w:bodyDiv w:val="1"/>
      <w:marLeft w:val="0"/>
      <w:marRight w:val="0"/>
      <w:marTop w:val="0"/>
      <w:marBottom w:val="0"/>
      <w:divBdr>
        <w:top w:val="none" w:sz="0" w:space="0" w:color="auto"/>
        <w:left w:val="none" w:sz="0" w:space="0" w:color="auto"/>
        <w:bottom w:val="none" w:sz="0" w:space="0" w:color="auto"/>
        <w:right w:val="none" w:sz="0" w:space="0" w:color="auto"/>
      </w:divBdr>
    </w:div>
    <w:div w:id="2024672740">
      <w:bodyDiv w:val="1"/>
      <w:marLeft w:val="0"/>
      <w:marRight w:val="0"/>
      <w:marTop w:val="0"/>
      <w:marBottom w:val="0"/>
      <w:divBdr>
        <w:top w:val="none" w:sz="0" w:space="0" w:color="auto"/>
        <w:left w:val="none" w:sz="0" w:space="0" w:color="auto"/>
        <w:bottom w:val="none" w:sz="0" w:space="0" w:color="auto"/>
        <w:right w:val="none" w:sz="0" w:space="0" w:color="auto"/>
      </w:divBdr>
    </w:div>
    <w:div w:id="2028632970">
      <w:bodyDiv w:val="1"/>
      <w:marLeft w:val="0"/>
      <w:marRight w:val="0"/>
      <w:marTop w:val="0"/>
      <w:marBottom w:val="0"/>
      <w:divBdr>
        <w:top w:val="none" w:sz="0" w:space="0" w:color="auto"/>
        <w:left w:val="none" w:sz="0" w:space="0" w:color="auto"/>
        <w:bottom w:val="none" w:sz="0" w:space="0" w:color="auto"/>
        <w:right w:val="none" w:sz="0" w:space="0" w:color="auto"/>
      </w:divBdr>
      <w:divsChild>
        <w:div w:id="161169854">
          <w:marLeft w:val="0"/>
          <w:marRight w:val="60"/>
          <w:marTop w:val="60"/>
          <w:marBottom w:val="60"/>
          <w:divBdr>
            <w:top w:val="none" w:sz="0" w:space="0" w:color="auto"/>
            <w:left w:val="none" w:sz="0" w:space="0" w:color="auto"/>
            <w:bottom w:val="none" w:sz="0" w:space="0" w:color="auto"/>
            <w:right w:val="none" w:sz="0" w:space="0" w:color="auto"/>
          </w:divBdr>
        </w:div>
        <w:div w:id="214466398">
          <w:marLeft w:val="0"/>
          <w:marRight w:val="60"/>
          <w:marTop w:val="60"/>
          <w:marBottom w:val="60"/>
          <w:divBdr>
            <w:top w:val="none" w:sz="0" w:space="0" w:color="auto"/>
            <w:left w:val="none" w:sz="0" w:space="0" w:color="auto"/>
            <w:bottom w:val="none" w:sz="0" w:space="0" w:color="auto"/>
            <w:right w:val="none" w:sz="0" w:space="0" w:color="auto"/>
          </w:divBdr>
        </w:div>
        <w:div w:id="227808018">
          <w:marLeft w:val="0"/>
          <w:marRight w:val="60"/>
          <w:marTop w:val="60"/>
          <w:marBottom w:val="60"/>
          <w:divBdr>
            <w:top w:val="none" w:sz="0" w:space="0" w:color="auto"/>
            <w:left w:val="none" w:sz="0" w:space="0" w:color="auto"/>
            <w:bottom w:val="none" w:sz="0" w:space="0" w:color="auto"/>
            <w:right w:val="none" w:sz="0" w:space="0" w:color="auto"/>
          </w:divBdr>
        </w:div>
        <w:div w:id="426006497">
          <w:marLeft w:val="0"/>
          <w:marRight w:val="60"/>
          <w:marTop w:val="60"/>
          <w:marBottom w:val="60"/>
          <w:divBdr>
            <w:top w:val="none" w:sz="0" w:space="0" w:color="auto"/>
            <w:left w:val="none" w:sz="0" w:space="0" w:color="auto"/>
            <w:bottom w:val="none" w:sz="0" w:space="0" w:color="auto"/>
            <w:right w:val="none" w:sz="0" w:space="0" w:color="auto"/>
          </w:divBdr>
        </w:div>
        <w:div w:id="436339507">
          <w:marLeft w:val="0"/>
          <w:marRight w:val="60"/>
          <w:marTop w:val="60"/>
          <w:marBottom w:val="60"/>
          <w:divBdr>
            <w:top w:val="none" w:sz="0" w:space="0" w:color="auto"/>
            <w:left w:val="none" w:sz="0" w:space="0" w:color="auto"/>
            <w:bottom w:val="none" w:sz="0" w:space="0" w:color="auto"/>
            <w:right w:val="none" w:sz="0" w:space="0" w:color="auto"/>
          </w:divBdr>
        </w:div>
        <w:div w:id="650671796">
          <w:marLeft w:val="0"/>
          <w:marRight w:val="60"/>
          <w:marTop w:val="60"/>
          <w:marBottom w:val="60"/>
          <w:divBdr>
            <w:top w:val="none" w:sz="0" w:space="0" w:color="auto"/>
            <w:left w:val="none" w:sz="0" w:space="0" w:color="auto"/>
            <w:bottom w:val="none" w:sz="0" w:space="0" w:color="auto"/>
            <w:right w:val="none" w:sz="0" w:space="0" w:color="auto"/>
          </w:divBdr>
        </w:div>
        <w:div w:id="819343489">
          <w:marLeft w:val="0"/>
          <w:marRight w:val="60"/>
          <w:marTop w:val="60"/>
          <w:marBottom w:val="60"/>
          <w:divBdr>
            <w:top w:val="none" w:sz="0" w:space="0" w:color="auto"/>
            <w:left w:val="none" w:sz="0" w:space="0" w:color="auto"/>
            <w:bottom w:val="none" w:sz="0" w:space="0" w:color="auto"/>
            <w:right w:val="none" w:sz="0" w:space="0" w:color="auto"/>
          </w:divBdr>
        </w:div>
        <w:div w:id="918709292">
          <w:marLeft w:val="0"/>
          <w:marRight w:val="60"/>
          <w:marTop w:val="60"/>
          <w:marBottom w:val="60"/>
          <w:divBdr>
            <w:top w:val="none" w:sz="0" w:space="0" w:color="auto"/>
            <w:left w:val="none" w:sz="0" w:space="0" w:color="auto"/>
            <w:bottom w:val="none" w:sz="0" w:space="0" w:color="auto"/>
            <w:right w:val="none" w:sz="0" w:space="0" w:color="auto"/>
          </w:divBdr>
        </w:div>
        <w:div w:id="963118778">
          <w:marLeft w:val="0"/>
          <w:marRight w:val="60"/>
          <w:marTop w:val="60"/>
          <w:marBottom w:val="60"/>
          <w:divBdr>
            <w:top w:val="none" w:sz="0" w:space="0" w:color="auto"/>
            <w:left w:val="none" w:sz="0" w:space="0" w:color="auto"/>
            <w:bottom w:val="none" w:sz="0" w:space="0" w:color="auto"/>
            <w:right w:val="none" w:sz="0" w:space="0" w:color="auto"/>
          </w:divBdr>
        </w:div>
        <w:div w:id="1027827760">
          <w:marLeft w:val="0"/>
          <w:marRight w:val="60"/>
          <w:marTop w:val="60"/>
          <w:marBottom w:val="60"/>
          <w:divBdr>
            <w:top w:val="none" w:sz="0" w:space="0" w:color="auto"/>
            <w:left w:val="none" w:sz="0" w:space="0" w:color="auto"/>
            <w:bottom w:val="none" w:sz="0" w:space="0" w:color="auto"/>
            <w:right w:val="none" w:sz="0" w:space="0" w:color="auto"/>
          </w:divBdr>
        </w:div>
        <w:div w:id="1294945656">
          <w:marLeft w:val="0"/>
          <w:marRight w:val="60"/>
          <w:marTop w:val="60"/>
          <w:marBottom w:val="60"/>
          <w:divBdr>
            <w:top w:val="none" w:sz="0" w:space="0" w:color="auto"/>
            <w:left w:val="none" w:sz="0" w:space="0" w:color="auto"/>
            <w:bottom w:val="none" w:sz="0" w:space="0" w:color="auto"/>
            <w:right w:val="none" w:sz="0" w:space="0" w:color="auto"/>
          </w:divBdr>
        </w:div>
        <w:div w:id="1453019464">
          <w:marLeft w:val="0"/>
          <w:marRight w:val="60"/>
          <w:marTop w:val="60"/>
          <w:marBottom w:val="60"/>
          <w:divBdr>
            <w:top w:val="none" w:sz="0" w:space="0" w:color="auto"/>
            <w:left w:val="none" w:sz="0" w:space="0" w:color="auto"/>
            <w:bottom w:val="none" w:sz="0" w:space="0" w:color="auto"/>
            <w:right w:val="none" w:sz="0" w:space="0" w:color="auto"/>
          </w:divBdr>
        </w:div>
        <w:div w:id="1598633535">
          <w:marLeft w:val="0"/>
          <w:marRight w:val="60"/>
          <w:marTop w:val="60"/>
          <w:marBottom w:val="60"/>
          <w:divBdr>
            <w:top w:val="none" w:sz="0" w:space="0" w:color="auto"/>
            <w:left w:val="none" w:sz="0" w:space="0" w:color="auto"/>
            <w:bottom w:val="none" w:sz="0" w:space="0" w:color="auto"/>
            <w:right w:val="none" w:sz="0" w:space="0" w:color="auto"/>
          </w:divBdr>
        </w:div>
        <w:div w:id="1613508625">
          <w:marLeft w:val="0"/>
          <w:marRight w:val="60"/>
          <w:marTop w:val="60"/>
          <w:marBottom w:val="60"/>
          <w:divBdr>
            <w:top w:val="none" w:sz="0" w:space="0" w:color="auto"/>
            <w:left w:val="none" w:sz="0" w:space="0" w:color="auto"/>
            <w:bottom w:val="none" w:sz="0" w:space="0" w:color="auto"/>
            <w:right w:val="none" w:sz="0" w:space="0" w:color="auto"/>
          </w:divBdr>
        </w:div>
        <w:div w:id="1927419810">
          <w:marLeft w:val="0"/>
          <w:marRight w:val="60"/>
          <w:marTop w:val="60"/>
          <w:marBottom w:val="60"/>
          <w:divBdr>
            <w:top w:val="none" w:sz="0" w:space="0" w:color="auto"/>
            <w:left w:val="none" w:sz="0" w:space="0" w:color="auto"/>
            <w:bottom w:val="none" w:sz="0" w:space="0" w:color="auto"/>
            <w:right w:val="none" w:sz="0" w:space="0" w:color="auto"/>
          </w:divBdr>
        </w:div>
        <w:div w:id="2103599804">
          <w:marLeft w:val="0"/>
          <w:marRight w:val="60"/>
          <w:marTop w:val="60"/>
          <w:marBottom w:val="60"/>
          <w:divBdr>
            <w:top w:val="none" w:sz="0" w:space="0" w:color="auto"/>
            <w:left w:val="none" w:sz="0" w:space="0" w:color="auto"/>
            <w:bottom w:val="none" w:sz="0" w:space="0" w:color="auto"/>
            <w:right w:val="none" w:sz="0" w:space="0" w:color="auto"/>
          </w:divBdr>
        </w:div>
      </w:divsChild>
    </w:div>
    <w:div w:id="2058816936">
      <w:bodyDiv w:val="1"/>
      <w:marLeft w:val="0"/>
      <w:marRight w:val="0"/>
      <w:marTop w:val="0"/>
      <w:marBottom w:val="0"/>
      <w:divBdr>
        <w:top w:val="none" w:sz="0" w:space="0" w:color="auto"/>
        <w:left w:val="none" w:sz="0" w:space="0" w:color="auto"/>
        <w:bottom w:val="none" w:sz="0" w:space="0" w:color="auto"/>
        <w:right w:val="none" w:sz="0" w:space="0" w:color="auto"/>
      </w:divBdr>
    </w:div>
    <w:div w:id="2099473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CSF@ibm.com" TargetMode="External"/><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vincienergies-my.sharepoint.com/:v:/g/personal/javier_estebanezrodriguez_vinci-energies_net/Ea-fwf-u50NEgzJKTrMhmesBcHZ_J9NlqIzxWuhxs8AehA" TargetMode="External"/><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11.png"/><Relationship Id="rId29" Type="http://schemas.openxmlformats.org/officeDocument/2006/relationships/customXml" Target="ink/ink3.xml"/><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vuccx01.ibm.com:8445" TargetMode="External"/><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5.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customXml" Target="ink/ink2.xm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customXml" Target="ink/ink1.xm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3" Type="http://schemas.openxmlformats.org/officeDocument/2006/relationships/image" Target="media/image62.png"/><Relationship Id="rId2" Type="http://schemas.openxmlformats.org/officeDocument/2006/relationships/image" Target="media/image61.jpeg"/><Relationship Id="rId1" Type="http://schemas.openxmlformats.org/officeDocument/2006/relationships/image" Target="media/image60.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367C8B6235249209390256F9CF64619"/>
        <w:category>
          <w:name w:val="General"/>
          <w:gallery w:val="placeholder"/>
        </w:category>
        <w:types>
          <w:type w:val="bbPlcHdr"/>
        </w:types>
        <w:behaviors>
          <w:behavior w:val="content"/>
        </w:behaviors>
        <w:guid w:val="{BCE89CDB-23BB-4A2F-93DE-BA13CD1D89E6}"/>
      </w:docPartPr>
      <w:docPartBody>
        <w:p w:rsidR="009B183E" w:rsidRDefault="00010ADE">
          <w:pPr>
            <w:pStyle w:val="A367C8B6235249209390256F9CF64619"/>
          </w:pPr>
          <w:r w:rsidRPr="009E0736">
            <w:rPr>
              <w:rStyle w:val="Textodelmarcadordeposicin"/>
            </w:rPr>
            <w:t>[Asunto]</w:t>
          </w:r>
        </w:p>
      </w:docPartBody>
    </w:docPart>
    <w:docPart>
      <w:docPartPr>
        <w:name w:val="B77857C0EFC24292BE817A7AB2C086F2"/>
        <w:category>
          <w:name w:val="General"/>
          <w:gallery w:val="placeholder"/>
        </w:category>
        <w:types>
          <w:type w:val="bbPlcHdr"/>
        </w:types>
        <w:behaviors>
          <w:behavior w:val="content"/>
        </w:behaviors>
        <w:guid w:val="{0C31AD87-18AB-48F6-88A5-514F1259FC5B}"/>
      </w:docPartPr>
      <w:docPartBody>
        <w:p w:rsidR="009B183E" w:rsidRDefault="00010ADE">
          <w:pPr>
            <w:pStyle w:val="B77857C0EFC24292BE817A7AB2C086F2"/>
          </w:pPr>
          <w:r w:rsidRPr="009E0736">
            <w:rPr>
              <w:rStyle w:val="Textodelmarcadordeposicin"/>
            </w:rPr>
            <w:t>[Fecha de publicación]</w:t>
          </w:r>
        </w:p>
      </w:docPartBody>
    </w:docPart>
    <w:docPart>
      <w:docPartPr>
        <w:name w:val="C9698A8F9416454D8D8FCA4584012AF0"/>
        <w:category>
          <w:name w:val="General"/>
          <w:gallery w:val="placeholder"/>
        </w:category>
        <w:types>
          <w:type w:val="bbPlcHdr"/>
        </w:types>
        <w:behaviors>
          <w:behavior w:val="content"/>
        </w:behaviors>
        <w:guid w:val="{82210BFD-4B11-4D35-B12A-49B36724F2C2}"/>
      </w:docPartPr>
      <w:docPartBody>
        <w:p w:rsidR="004E5283" w:rsidRDefault="004E5283" w:rsidP="004E5283">
          <w:pPr>
            <w:pStyle w:val="C9698A8F9416454D8D8FCA4584012AF0"/>
          </w:pPr>
          <w:r>
            <w:rPr>
              <w:rStyle w:val="Textodelmarcadordeposicin"/>
              <w:lang w:val="en-US"/>
            </w:rPr>
            <w:t>Customer</w:t>
          </w:r>
        </w:p>
      </w:docPartBody>
    </w:docPart>
    <w:docPart>
      <w:docPartPr>
        <w:name w:val="4A92F5646F1B4578B5D33F7E6023B0CF"/>
        <w:category>
          <w:name w:val="General"/>
          <w:gallery w:val="placeholder"/>
        </w:category>
        <w:types>
          <w:type w:val="bbPlcHdr"/>
        </w:types>
        <w:behaviors>
          <w:behavior w:val="content"/>
        </w:behaviors>
        <w:guid w:val="{561F6E5D-D29B-452A-B3BC-90F88E6E14D3}"/>
      </w:docPartPr>
      <w:docPartBody>
        <w:p w:rsidR="004E5283" w:rsidRDefault="004E5283" w:rsidP="004E5283">
          <w:pPr>
            <w:pStyle w:val="4A92F5646F1B4578B5D33F7E6023B0CF"/>
          </w:pPr>
          <w:r w:rsidRPr="00692418">
            <w:rPr>
              <w:rStyle w:val="Textodelmarcadordeposicin"/>
              <w:lang w:val="en-US"/>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Vinci Sans">
    <w:altName w:val="Calibri"/>
    <w:panose1 w:val="02000000000000000000"/>
    <w:charset w:val="00"/>
    <w:family w:val="modern"/>
    <w:notTrueType/>
    <w:pitch w:val="variable"/>
    <w:sig w:usb0="A00000AF" w:usb1="4000205B" w:usb2="00000000" w:usb3="00000000" w:csb0="0000009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0ADE"/>
    <w:rsid w:val="000105A6"/>
    <w:rsid w:val="00010ADE"/>
    <w:rsid w:val="00066402"/>
    <w:rsid w:val="001031D1"/>
    <w:rsid w:val="0013759B"/>
    <w:rsid w:val="001A47F6"/>
    <w:rsid w:val="001B2C20"/>
    <w:rsid w:val="001B76EB"/>
    <w:rsid w:val="00351B1F"/>
    <w:rsid w:val="003B3ADE"/>
    <w:rsid w:val="003F1236"/>
    <w:rsid w:val="0043669F"/>
    <w:rsid w:val="00457EA1"/>
    <w:rsid w:val="004D00AF"/>
    <w:rsid w:val="004E5283"/>
    <w:rsid w:val="00540134"/>
    <w:rsid w:val="00603D40"/>
    <w:rsid w:val="0066487D"/>
    <w:rsid w:val="006A08AA"/>
    <w:rsid w:val="006D5027"/>
    <w:rsid w:val="00713243"/>
    <w:rsid w:val="00787197"/>
    <w:rsid w:val="0083415E"/>
    <w:rsid w:val="008675A9"/>
    <w:rsid w:val="008704D0"/>
    <w:rsid w:val="00874540"/>
    <w:rsid w:val="00896F43"/>
    <w:rsid w:val="008E3B00"/>
    <w:rsid w:val="008F6885"/>
    <w:rsid w:val="0093050A"/>
    <w:rsid w:val="00933426"/>
    <w:rsid w:val="00986063"/>
    <w:rsid w:val="009B183E"/>
    <w:rsid w:val="009B6F0D"/>
    <w:rsid w:val="00A01D40"/>
    <w:rsid w:val="00A02159"/>
    <w:rsid w:val="00A82F16"/>
    <w:rsid w:val="00AA183F"/>
    <w:rsid w:val="00AE4EDA"/>
    <w:rsid w:val="00AF7C34"/>
    <w:rsid w:val="00B014B5"/>
    <w:rsid w:val="00B215B6"/>
    <w:rsid w:val="00B71023"/>
    <w:rsid w:val="00B972EF"/>
    <w:rsid w:val="00BC34A1"/>
    <w:rsid w:val="00C15204"/>
    <w:rsid w:val="00C3589D"/>
    <w:rsid w:val="00C47DBD"/>
    <w:rsid w:val="00C826FB"/>
    <w:rsid w:val="00C90C46"/>
    <w:rsid w:val="00CB6A6A"/>
    <w:rsid w:val="00CD7471"/>
    <w:rsid w:val="00D13022"/>
    <w:rsid w:val="00D404AD"/>
    <w:rsid w:val="00DA028E"/>
    <w:rsid w:val="00DB5845"/>
    <w:rsid w:val="00EB0333"/>
    <w:rsid w:val="00F40F9E"/>
    <w:rsid w:val="00F64BF6"/>
    <w:rsid w:val="00F82C6D"/>
    <w:rsid w:val="00FB7CE8"/>
    <w:rsid w:val="00FC2DC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B215B6"/>
    <w:rPr>
      <w:color w:val="808080"/>
    </w:rPr>
  </w:style>
  <w:style w:type="paragraph" w:customStyle="1" w:styleId="A367C8B6235249209390256F9CF64619">
    <w:name w:val="A367C8B6235249209390256F9CF64619"/>
  </w:style>
  <w:style w:type="paragraph" w:customStyle="1" w:styleId="B77857C0EFC24292BE817A7AB2C086F2">
    <w:name w:val="B77857C0EFC24292BE817A7AB2C086F2"/>
  </w:style>
  <w:style w:type="paragraph" w:customStyle="1" w:styleId="C9698A8F9416454D8D8FCA4584012AF0">
    <w:name w:val="C9698A8F9416454D8D8FCA4584012AF0"/>
    <w:rsid w:val="004E5283"/>
  </w:style>
  <w:style w:type="paragraph" w:customStyle="1" w:styleId="4A92F5646F1B4578B5D33F7E6023B0CF">
    <w:name w:val="4A92F5646F1B4578B5D33F7E6023B0CF"/>
    <w:rsid w:val="004E528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2-07T11:34:50.03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2-07T11:34:50.85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8,'3'0,"1"-3,0-2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2-07T11:34:36.956"/>
    </inkml:context>
    <inkml:brush xml:id="br0">
      <inkml:brushProperty name="width" value="0.05" units="cm"/>
      <inkml:brushProperty name="height" value="0.05" units="cm"/>
      <inkml:brushProperty name="color" value="#E71224"/>
      <inkml:brushProperty name="ignorePressure" value="1"/>
    </inkml:brush>
  </inkml:definitions>
  <inkml:trace contextRef="#ctx0" brushRef="#br0">20 1,'-4'0,"-3"0,-2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2021-09-13T00:00:00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824E59-39BB-4722-88C5-6A38EC6CB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33</Pages>
  <Words>4907</Words>
  <Characters>26989</Characters>
  <Application>Microsoft Office Word</Application>
  <DocSecurity>0</DocSecurity>
  <Lines>224</Lines>
  <Paragraphs>63</Paragraphs>
  <ScaleCrop>false</ScaleCrop>
  <HeadingPairs>
    <vt:vector size="2" baseType="variant">
      <vt:variant>
        <vt:lpstr>Título</vt:lpstr>
      </vt:variant>
      <vt:variant>
        <vt:i4>1</vt:i4>
      </vt:variant>
    </vt:vector>
  </HeadingPairs>
  <TitlesOfParts>
    <vt:vector size="1" baseType="lpstr">
      <vt:lpstr>OP036324_1 TELEFONÍA KYNDRYL</vt:lpstr>
    </vt:vector>
  </TitlesOfParts>
  <Company>Axians</Company>
  <LinksUpToDate>false</LinksUpToDate>
  <CharactersWithSpaces>31833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OP036324_1 TELEFONÍA KYNDRYL</dc:title>
  <dc:subject>Kyndryl</dc:subject>
  <dc:creator>Antonio Calvo Garcia</dc:creator>
  <cp:keywords/>
  <dc:description/>
  <cp:lastModifiedBy>ESTEBANEZ RODRIGUEZ Javier</cp:lastModifiedBy>
  <cp:revision>2</cp:revision>
  <cp:lastPrinted>2020-12-02T11:38:00Z</cp:lastPrinted>
  <dcterms:created xsi:type="dcterms:W3CDTF">2022-02-07T11:39:00Z</dcterms:created>
  <dcterms:modified xsi:type="dcterms:W3CDTF">2022-02-07T11:39:00Z</dcterms:modified>
</cp:coreProperties>
</file>